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1E0E" w:rsidRPr="00B85AC7" w:rsidRDefault="009E1E0E" w:rsidP="009E1E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B85AC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МУНИЦИПАЛЬНОЕ БЮДЖЕТНОЕ УЧРЕЖДЕНИЕ ДОПОЛНИТЕЛЬНОГО ОБРАЗОВАНИЯ «ДЕТСКАЯ ШКОЛА ИСКУССТВ ГОРОДА БУИНСКА РЕСПУБЛИКИ ТАТАРСТАН»</w:t>
      </w:r>
    </w:p>
    <w:p w:rsidR="009E1E0E" w:rsidRDefault="009E1E0E" w:rsidP="009E1E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9E1E0E" w:rsidRDefault="009E1E0E" w:rsidP="009E1E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9E1E0E" w:rsidRPr="00B85AC7" w:rsidRDefault="009E1E0E" w:rsidP="009E1E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tbl>
      <w:tblPr>
        <w:tblW w:w="0" w:type="auto"/>
        <w:tblInd w:w="-459" w:type="dxa"/>
        <w:tblLook w:val="04A0" w:firstRow="1" w:lastRow="0" w:firstColumn="1" w:lastColumn="0" w:noHBand="0" w:noVBand="1"/>
      </w:tblPr>
      <w:tblGrid>
        <w:gridCol w:w="4962"/>
        <w:gridCol w:w="5351"/>
      </w:tblGrid>
      <w:tr w:rsidR="009E1E0E" w:rsidRPr="006F249E" w:rsidTr="0095376B">
        <w:tc>
          <w:tcPr>
            <w:tcW w:w="4962" w:type="dxa"/>
          </w:tcPr>
          <w:p w:rsidR="009E1E0E" w:rsidRPr="006F249E" w:rsidRDefault="009E1E0E" w:rsidP="009537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6F249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Принята</w:t>
            </w:r>
            <w:proofErr w:type="gramEnd"/>
            <w:r w:rsidRPr="006F249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на заседании </w:t>
            </w:r>
          </w:p>
          <w:p w:rsidR="009E1E0E" w:rsidRPr="006F249E" w:rsidRDefault="009E1E0E" w:rsidP="009537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F249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методического совета</w:t>
            </w:r>
          </w:p>
          <w:p w:rsidR="009E1E0E" w:rsidRPr="006F249E" w:rsidRDefault="009E1E0E" w:rsidP="009537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9E1E0E" w:rsidRPr="006F249E" w:rsidRDefault="009E1E0E" w:rsidP="009537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F249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Протокол № </w:t>
            </w:r>
            <w:r w:rsidR="00FB6EA7" w:rsidRPr="006F249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  <w:p w:rsidR="009E1E0E" w:rsidRPr="006F249E" w:rsidRDefault="009E1E0E" w:rsidP="00FB6E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F249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от « </w:t>
            </w:r>
            <w:r w:rsidR="00FB6EA7" w:rsidRPr="006F249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29</w:t>
            </w:r>
            <w:r w:rsidRPr="006F249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» </w:t>
            </w:r>
            <w:r w:rsidR="00AA058B" w:rsidRPr="006F249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августа</w:t>
            </w:r>
            <w:r w:rsidR="003D525F" w:rsidRPr="006F249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6F249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</w:t>
            </w:r>
            <w:r w:rsidR="00AA058B" w:rsidRPr="006F249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22</w:t>
            </w:r>
            <w:r w:rsidRPr="006F249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5351" w:type="dxa"/>
            <w:hideMark/>
          </w:tcPr>
          <w:p w:rsidR="009E1E0E" w:rsidRPr="006F249E" w:rsidRDefault="009E1E0E" w:rsidP="009537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F249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«Утверждаю»</w:t>
            </w:r>
          </w:p>
          <w:p w:rsidR="009E1E0E" w:rsidRPr="006F249E" w:rsidRDefault="009E1E0E" w:rsidP="009537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F249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Директор МБУ ДО «ДШИ г</w:t>
            </w:r>
            <w:proofErr w:type="gramStart"/>
            <w:r w:rsidRPr="006F249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.Б</w:t>
            </w:r>
            <w:proofErr w:type="gramEnd"/>
            <w:r w:rsidRPr="006F249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уинска РТ»</w:t>
            </w:r>
          </w:p>
          <w:p w:rsidR="009E1E0E" w:rsidRPr="006F249E" w:rsidRDefault="009E1E0E" w:rsidP="009537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F249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_____________</w:t>
            </w:r>
            <w:r w:rsidR="00482782" w:rsidRPr="006F249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  </w:t>
            </w:r>
            <w:r w:rsidRPr="006F249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А.К. Каримова</w:t>
            </w:r>
          </w:p>
          <w:p w:rsidR="009E1E0E" w:rsidRPr="006F249E" w:rsidRDefault="009E1E0E" w:rsidP="009537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F249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Приказ № </w:t>
            </w:r>
            <w:r w:rsidR="00FB6EA7" w:rsidRPr="006F249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140</w:t>
            </w:r>
          </w:p>
          <w:p w:rsidR="009E1E0E" w:rsidRPr="006F249E" w:rsidRDefault="009E1E0E" w:rsidP="00FB6E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F249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от «</w:t>
            </w:r>
            <w:r w:rsidR="00FB6EA7" w:rsidRPr="006F249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31</w:t>
            </w:r>
            <w:r w:rsidRPr="006F249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»  августа 20</w:t>
            </w:r>
            <w:r w:rsidR="00AA058B" w:rsidRPr="006F249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22</w:t>
            </w:r>
            <w:r w:rsidR="003D525F" w:rsidRPr="006F249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6F249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года</w:t>
            </w:r>
          </w:p>
        </w:tc>
      </w:tr>
    </w:tbl>
    <w:p w:rsidR="009E1E0E" w:rsidRPr="00B85AC7" w:rsidRDefault="009E1E0E" w:rsidP="009E1E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E1E0E" w:rsidRDefault="009E1E0E" w:rsidP="009E1E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E1E0E" w:rsidRDefault="009E1E0E" w:rsidP="009E1E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E1E0E" w:rsidRDefault="009E1E0E" w:rsidP="009E1E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0B6AF7" w:rsidRDefault="000B6AF7" w:rsidP="009E1E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E1E0E" w:rsidRDefault="009E1E0E" w:rsidP="009E1E0E">
      <w:pPr>
        <w:spacing w:after="0" w:line="240" w:lineRule="auto"/>
        <w:ind w:firstLine="6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E1E0E" w:rsidRDefault="009E1E0E" w:rsidP="009E1E0E">
      <w:pPr>
        <w:spacing w:after="0" w:line="240" w:lineRule="auto"/>
        <w:ind w:firstLine="6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1E0E">
        <w:rPr>
          <w:rFonts w:ascii="Times New Roman" w:hAnsi="Times New Roman" w:cs="Times New Roman"/>
          <w:b/>
          <w:sz w:val="24"/>
          <w:szCs w:val="24"/>
        </w:rPr>
        <w:t xml:space="preserve">ДОПОЛНИТЕЛЬНАЯ ПРЕДПРОФЕССИОНАЛЬНАЯ </w:t>
      </w:r>
    </w:p>
    <w:p w:rsidR="003D525F" w:rsidRDefault="009E1E0E" w:rsidP="009E1E0E">
      <w:pPr>
        <w:spacing w:after="0" w:line="240" w:lineRule="auto"/>
        <w:ind w:firstLine="6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1E0E">
        <w:rPr>
          <w:rFonts w:ascii="Times New Roman" w:hAnsi="Times New Roman" w:cs="Times New Roman"/>
          <w:b/>
          <w:sz w:val="24"/>
          <w:szCs w:val="24"/>
        </w:rPr>
        <w:t xml:space="preserve">ОБЩЕОБРАЗОВАТЕЛЬНАЯ ПРОГРАММА В ОБЛАСТИ </w:t>
      </w:r>
    </w:p>
    <w:p w:rsidR="009E1E0E" w:rsidRPr="009E1E0E" w:rsidRDefault="009E1E0E" w:rsidP="009E1E0E">
      <w:pPr>
        <w:spacing w:after="0" w:line="240" w:lineRule="auto"/>
        <w:ind w:firstLine="6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1E0E">
        <w:rPr>
          <w:rFonts w:ascii="Times New Roman" w:hAnsi="Times New Roman" w:cs="Times New Roman"/>
          <w:b/>
          <w:sz w:val="24"/>
          <w:szCs w:val="24"/>
        </w:rPr>
        <w:t>МУЗЫКАЛЬНОГО ИСКУССТВА «ФОРТЕПИАНО»</w:t>
      </w:r>
    </w:p>
    <w:p w:rsidR="009E1E0E" w:rsidRPr="009E1E0E" w:rsidRDefault="009E1E0E" w:rsidP="009E1E0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E1E0E" w:rsidRPr="009E1E0E" w:rsidRDefault="009E1E0E" w:rsidP="009E1E0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1E0E">
        <w:rPr>
          <w:rFonts w:ascii="Times New Roman" w:hAnsi="Times New Roman" w:cs="Times New Roman"/>
          <w:b/>
          <w:sz w:val="24"/>
          <w:szCs w:val="24"/>
        </w:rPr>
        <w:t xml:space="preserve">ПРЕДМЕТНАЯ ОБЛАСТЬ </w:t>
      </w:r>
    </w:p>
    <w:p w:rsidR="009E1E0E" w:rsidRDefault="009E1E0E" w:rsidP="006F249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1E0E">
        <w:rPr>
          <w:rFonts w:ascii="Times New Roman" w:hAnsi="Times New Roman" w:cs="Times New Roman"/>
          <w:b/>
          <w:sz w:val="24"/>
          <w:szCs w:val="24"/>
        </w:rPr>
        <w:t>ПО.01 МУЗЫКАЛЬНОЕ И</w:t>
      </w:r>
      <w:r w:rsidR="006F249E">
        <w:rPr>
          <w:rFonts w:ascii="Times New Roman" w:hAnsi="Times New Roman" w:cs="Times New Roman"/>
          <w:b/>
          <w:sz w:val="24"/>
          <w:szCs w:val="24"/>
        </w:rPr>
        <w:t>СКУССТВО</w:t>
      </w:r>
    </w:p>
    <w:p w:rsidR="006F249E" w:rsidRPr="009E1E0E" w:rsidRDefault="006F249E" w:rsidP="006F249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E1E0E" w:rsidRPr="009E1E0E" w:rsidRDefault="009E1E0E" w:rsidP="009E1E0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1E0E">
        <w:rPr>
          <w:rFonts w:ascii="Times New Roman" w:hAnsi="Times New Roman" w:cs="Times New Roman"/>
          <w:b/>
          <w:sz w:val="24"/>
          <w:szCs w:val="24"/>
        </w:rPr>
        <w:t>ПРОГРАММ</w:t>
      </w:r>
      <w:r w:rsidRPr="009E1E0E">
        <w:rPr>
          <w:rFonts w:ascii="Times New Roman" w:hAnsi="Times New Roman" w:cs="Times New Roman"/>
          <w:sz w:val="24"/>
          <w:szCs w:val="24"/>
        </w:rPr>
        <w:t>А</w:t>
      </w:r>
      <w:r w:rsidRPr="009E1E0E">
        <w:rPr>
          <w:rFonts w:ascii="Times New Roman" w:hAnsi="Times New Roman" w:cs="Times New Roman"/>
          <w:b/>
          <w:sz w:val="24"/>
          <w:szCs w:val="24"/>
        </w:rPr>
        <w:t xml:space="preserve"> ПО УЧЕБНОМУ ПРЕДМЕТУ</w:t>
      </w:r>
    </w:p>
    <w:p w:rsidR="009E1E0E" w:rsidRPr="009E1E0E" w:rsidRDefault="009E1E0E" w:rsidP="009E1E0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1E0E">
        <w:rPr>
          <w:rFonts w:ascii="Times New Roman" w:hAnsi="Times New Roman" w:cs="Times New Roman"/>
          <w:b/>
          <w:sz w:val="24"/>
          <w:szCs w:val="24"/>
        </w:rPr>
        <w:t>ПО.01.УП.01 СПЕЦИАЛЬНОСТЬ И ЧТЕНИЕ С ЛИСТА</w:t>
      </w:r>
    </w:p>
    <w:p w:rsidR="009E1E0E" w:rsidRPr="00267EE3" w:rsidRDefault="009E1E0E" w:rsidP="009E1E0E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E1E0E" w:rsidRPr="00B85AC7" w:rsidRDefault="009E1E0E" w:rsidP="009E1E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E1E0E" w:rsidRPr="00B85AC7" w:rsidRDefault="009E1E0E" w:rsidP="009E1E0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tbl>
      <w:tblPr>
        <w:tblW w:w="0" w:type="auto"/>
        <w:tblInd w:w="2802" w:type="dxa"/>
        <w:tblLook w:val="04A0" w:firstRow="1" w:lastRow="0" w:firstColumn="1" w:lastColumn="0" w:noHBand="0" w:noVBand="1"/>
      </w:tblPr>
      <w:tblGrid>
        <w:gridCol w:w="2700"/>
        <w:gridCol w:w="4352"/>
      </w:tblGrid>
      <w:tr w:rsidR="009E1E0E" w:rsidRPr="00B85AC7" w:rsidTr="0095376B">
        <w:tc>
          <w:tcPr>
            <w:tcW w:w="2700" w:type="dxa"/>
            <w:hideMark/>
          </w:tcPr>
          <w:p w:rsidR="009E1E0E" w:rsidRPr="00B85AC7" w:rsidRDefault="009E1E0E" w:rsidP="009537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 w:rsidRPr="00B85AC7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Направленность:</w:t>
            </w:r>
          </w:p>
          <w:p w:rsidR="009E1E0E" w:rsidRPr="00B85AC7" w:rsidRDefault="009E1E0E" w:rsidP="009537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 w:rsidRPr="00B85AC7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Возраст учащихся:</w:t>
            </w:r>
          </w:p>
          <w:p w:rsidR="009E1E0E" w:rsidRPr="00B85AC7" w:rsidRDefault="009E1E0E" w:rsidP="009537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 w:rsidRPr="00B85AC7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Срок реализации:</w:t>
            </w:r>
          </w:p>
        </w:tc>
        <w:tc>
          <w:tcPr>
            <w:tcW w:w="4352" w:type="dxa"/>
            <w:hideMark/>
          </w:tcPr>
          <w:p w:rsidR="009E1E0E" w:rsidRPr="00B85AC7" w:rsidRDefault="009E1E0E" w:rsidP="009537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 w:rsidRPr="00B85AC7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Художественная</w:t>
            </w:r>
          </w:p>
          <w:p w:rsidR="009E1E0E" w:rsidRPr="00B85AC7" w:rsidRDefault="009E1E0E" w:rsidP="009537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 xml:space="preserve"> от </w:t>
            </w:r>
            <w:r w:rsidR="0095376B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6,</w:t>
            </w:r>
            <w:r w:rsidR="003D525F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5</w:t>
            </w:r>
            <w:r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 xml:space="preserve"> –</w:t>
            </w:r>
            <w:r w:rsidRPr="00B85AC7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3D525F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17</w:t>
            </w:r>
            <w:r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B85AC7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лет</w:t>
            </w:r>
          </w:p>
          <w:p w:rsidR="009E1E0E" w:rsidRPr="00B85AC7" w:rsidRDefault="0095376B" w:rsidP="009537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8</w:t>
            </w:r>
            <w:r w:rsidR="009E1E0E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 xml:space="preserve"> лет</w:t>
            </w:r>
            <w:r w:rsidR="009E1E0E" w:rsidRPr="00B85AC7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</w:tbl>
    <w:p w:rsidR="009E1E0E" w:rsidRDefault="009E1E0E" w:rsidP="009E1E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2B2413" w:rsidRDefault="002B2413" w:rsidP="009E1E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9E1E0E" w:rsidRPr="00B85AC7" w:rsidRDefault="009E1E0E" w:rsidP="009E1E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tbl>
      <w:tblPr>
        <w:tblW w:w="0" w:type="auto"/>
        <w:tblInd w:w="4786" w:type="dxa"/>
        <w:tblLook w:val="04A0" w:firstRow="1" w:lastRow="0" w:firstColumn="1" w:lastColumn="0" w:noHBand="0" w:noVBand="1"/>
      </w:tblPr>
      <w:tblGrid>
        <w:gridCol w:w="4784"/>
      </w:tblGrid>
      <w:tr w:rsidR="009E1E0E" w:rsidRPr="00B85AC7" w:rsidTr="0095376B">
        <w:tc>
          <w:tcPr>
            <w:tcW w:w="4784" w:type="dxa"/>
          </w:tcPr>
          <w:p w:rsidR="009E1E0E" w:rsidRPr="00B85AC7" w:rsidRDefault="009E1E0E" w:rsidP="009537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B85AC7"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  <w:t>Составитель:</w:t>
            </w:r>
          </w:p>
          <w:p w:rsidR="009E1E0E" w:rsidRDefault="009E1E0E" w:rsidP="009537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Халитова Римма Харисовна,</w:t>
            </w:r>
          </w:p>
          <w:p w:rsidR="009E1E0E" w:rsidRDefault="009E1E0E" w:rsidP="009537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85AC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преподаватель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фортепиано</w:t>
            </w:r>
            <w:r w:rsidRPr="00B85AC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,</w:t>
            </w:r>
          </w:p>
          <w:p w:rsidR="009E1E0E" w:rsidRDefault="009E1E0E" w:rsidP="009537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высшей</w:t>
            </w:r>
            <w:r w:rsidRPr="00B85AC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квалификационной категории</w:t>
            </w:r>
            <w:r w:rsidR="000B6AF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9E1E0E" w:rsidRDefault="009E1E0E" w:rsidP="009537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:rsidR="009E1E0E" w:rsidRDefault="009E1E0E" w:rsidP="009537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:rsidR="009E1E0E" w:rsidRDefault="009E1E0E" w:rsidP="009537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:rsidR="009E1E0E" w:rsidRDefault="009E1E0E" w:rsidP="009537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:rsidR="00B97009" w:rsidRDefault="00B97009" w:rsidP="009537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:rsidR="00B97009" w:rsidRDefault="00B97009" w:rsidP="009537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bookmarkStart w:id="0" w:name="_GoBack"/>
            <w:bookmarkEnd w:id="0"/>
          </w:p>
          <w:p w:rsidR="009E1E0E" w:rsidRPr="00B85AC7" w:rsidRDefault="009E1E0E" w:rsidP="009537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9E1E0E" w:rsidRPr="00B85AC7" w:rsidTr="0095376B">
        <w:tc>
          <w:tcPr>
            <w:tcW w:w="4784" w:type="dxa"/>
          </w:tcPr>
          <w:p w:rsidR="009E1E0E" w:rsidRPr="00B85AC7" w:rsidRDefault="009E1E0E" w:rsidP="009537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9E1E0E" w:rsidRDefault="009E1E0E" w:rsidP="009E1E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9E1E0E" w:rsidRPr="009E1E0E" w:rsidRDefault="009E1E0E" w:rsidP="009E1E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9E1E0E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БУИНСК 201</w:t>
      </w:r>
      <w:r w:rsidR="00C273D4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6</w:t>
      </w:r>
    </w:p>
    <w:p w:rsidR="009E1E0E" w:rsidRPr="005A357B" w:rsidRDefault="009E1E0E" w:rsidP="009E1E0E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  <w:highlight w:val="white"/>
        </w:rPr>
      </w:pPr>
      <w:r w:rsidRPr="005A357B">
        <w:rPr>
          <w:rFonts w:ascii="Times New Roman" w:hAnsi="Times New Roman"/>
          <w:b/>
          <w:sz w:val="24"/>
          <w:szCs w:val="24"/>
          <w:highlight w:val="white"/>
        </w:rPr>
        <w:lastRenderedPageBreak/>
        <w:t>Информационная карта образовательной программы</w:t>
      </w:r>
    </w:p>
    <w:tbl>
      <w:tblPr>
        <w:tblW w:w="10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3218"/>
        <w:gridCol w:w="6413"/>
      </w:tblGrid>
      <w:tr w:rsidR="009E1E0E" w:rsidRPr="005A357B" w:rsidTr="00CE5D4E">
        <w:trPr>
          <w:trHeight w:val="1008"/>
        </w:trPr>
        <w:tc>
          <w:tcPr>
            <w:tcW w:w="576" w:type="dxa"/>
          </w:tcPr>
          <w:p w:rsidR="009E1E0E" w:rsidRPr="005A357B" w:rsidRDefault="009E1E0E" w:rsidP="0095376B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1.</w:t>
            </w:r>
          </w:p>
        </w:tc>
        <w:tc>
          <w:tcPr>
            <w:tcW w:w="3218" w:type="dxa"/>
          </w:tcPr>
          <w:p w:rsidR="009E1E0E" w:rsidRPr="005A357B" w:rsidRDefault="009E1E0E" w:rsidP="0095376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Образовательная организация:</w:t>
            </w:r>
          </w:p>
        </w:tc>
        <w:tc>
          <w:tcPr>
            <w:tcW w:w="6413" w:type="dxa"/>
          </w:tcPr>
          <w:p w:rsidR="009E1E0E" w:rsidRPr="005A357B" w:rsidRDefault="009E1E0E" w:rsidP="0095376B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Муниципальное бюджетное учреждение дополнительного образования «Детская школа искусств города Буинска Республики Татарстан»</w:t>
            </w:r>
          </w:p>
        </w:tc>
      </w:tr>
      <w:tr w:rsidR="009E1E0E" w:rsidRPr="005A357B" w:rsidTr="00CE5D4E">
        <w:trPr>
          <w:trHeight w:val="567"/>
        </w:trPr>
        <w:tc>
          <w:tcPr>
            <w:tcW w:w="576" w:type="dxa"/>
          </w:tcPr>
          <w:p w:rsidR="009E1E0E" w:rsidRPr="005A357B" w:rsidRDefault="009E1E0E" w:rsidP="0095376B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2.</w:t>
            </w:r>
          </w:p>
        </w:tc>
        <w:tc>
          <w:tcPr>
            <w:tcW w:w="3218" w:type="dxa"/>
          </w:tcPr>
          <w:p w:rsidR="009E1E0E" w:rsidRPr="005A357B" w:rsidRDefault="009E1E0E" w:rsidP="0095376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Название программы:</w:t>
            </w:r>
          </w:p>
        </w:tc>
        <w:tc>
          <w:tcPr>
            <w:tcW w:w="6413" w:type="dxa"/>
          </w:tcPr>
          <w:p w:rsidR="009E1E0E" w:rsidRDefault="0095376B" w:rsidP="002B24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376B">
              <w:rPr>
                <w:rFonts w:ascii="Times New Roman" w:hAnsi="Times New Roman" w:cs="Times New Roman"/>
                <w:sz w:val="24"/>
                <w:szCs w:val="24"/>
              </w:rPr>
              <w:t>Дополнительная предпрофессиональная общеобразовательная программа в области музыкального искусства «Фортепиано»</w:t>
            </w:r>
          </w:p>
          <w:p w:rsidR="002B2413" w:rsidRPr="0095376B" w:rsidRDefault="002B2413" w:rsidP="002B24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 по учебному предмету «Специальность и чтение с листа»</w:t>
            </w:r>
          </w:p>
        </w:tc>
      </w:tr>
      <w:tr w:rsidR="009E1E0E" w:rsidRPr="005A357B" w:rsidTr="00CE5D4E">
        <w:trPr>
          <w:trHeight w:val="349"/>
        </w:trPr>
        <w:tc>
          <w:tcPr>
            <w:tcW w:w="576" w:type="dxa"/>
          </w:tcPr>
          <w:p w:rsidR="009E1E0E" w:rsidRPr="005A357B" w:rsidRDefault="009E1E0E" w:rsidP="0095376B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3.</w:t>
            </w:r>
          </w:p>
        </w:tc>
        <w:tc>
          <w:tcPr>
            <w:tcW w:w="3218" w:type="dxa"/>
          </w:tcPr>
          <w:p w:rsidR="009E1E0E" w:rsidRPr="005A357B" w:rsidRDefault="009E1E0E" w:rsidP="0095376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Направленность:</w:t>
            </w:r>
          </w:p>
        </w:tc>
        <w:tc>
          <w:tcPr>
            <w:tcW w:w="6413" w:type="dxa"/>
          </w:tcPr>
          <w:p w:rsidR="009E1E0E" w:rsidRPr="005A357B" w:rsidRDefault="009E1E0E" w:rsidP="0095376B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Художественная</w:t>
            </w:r>
          </w:p>
        </w:tc>
      </w:tr>
      <w:tr w:rsidR="009E1E0E" w:rsidRPr="005A357B" w:rsidTr="00CE5D4E">
        <w:trPr>
          <w:trHeight w:val="689"/>
        </w:trPr>
        <w:tc>
          <w:tcPr>
            <w:tcW w:w="576" w:type="dxa"/>
          </w:tcPr>
          <w:p w:rsidR="009E1E0E" w:rsidRPr="005A357B" w:rsidRDefault="009E1E0E" w:rsidP="0095376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4.</w:t>
            </w:r>
          </w:p>
        </w:tc>
        <w:tc>
          <w:tcPr>
            <w:tcW w:w="3218" w:type="dxa"/>
          </w:tcPr>
          <w:p w:rsidR="009E1E0E" w:rsidRPr="005A357B" w:rsidRDefault="009E1E0E" w:rsidP="0095376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Сведения о разработчике:</w:t>
            </w:r>
          </w:p>
          <w:p w:rsidR="009E1E0E" w:rsidRPr="005A357B" w:rsidRDefault="009E1E0E" w:rsidP="0095376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Ф.И.О., должность</w:t>
            </w:r>
          </w:p>
        </w:tc>
        <w:tc>
          <w:tcPr>
            <w:tcW w:w="6413" w:type="dxa"/>
          </w:tcPr>
          <w:p w:rsidR="009E1E0E" w:rsidRDefault="009E1E0E" w:rsidP="0095376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 xml:space="preserve">Халитова Римма Харисовна, </w:t>
            </w:r>
          </w:p>
          <w:p w:rsidR="009E1E0E" w:rsidRPr="005A357B" w:rsidRDefault="009E1E0E" w:rsidP="0095376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преподаватель специального и общего фортепиано</w:t>
            </w:r>
          </w:p>
        </w:tc>
      </w:tr>
      <w:tr w:rsidR="009E1E0E" w:rsidRPr="005A357B" w:rsidTr="00CE5D4E">
        <w:trPr>
          <w:trHeight w:val="361"/>
        </w:trPr>
        <w:tc>
          <w:tcPr>
            <w:tcW w:w="576" w:type="dxa"/>
          </w:tcPr>
          <w:p w:rsidR="009E1E0E" w:rsidRPr="005A357B" w:rsidRDefault="009E1E0E" w:rsidP="0095376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5.</w:t>
            </w:r>
          </w:p>
        </w:tc>
        <w:tc>
          <w:tcPr>
            <w:tcW w:w="3218" w:type="dxa"/>
          </w:tcPr>
          <w:p w:rsidR="009E1E0E" w:rsidRPr="005A357B" w:rsidRDefault="009E1E0E" w:rsidP="0095376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Сведения о программе:</w:t>
            </w:r>
          </w:p>
        </w:tc>
        <w:tc>
          <w:tcPr>
            <w:tcW w:w="6413" w:type="dxa"/>
            <w:vMerge w:val="restart"/>
          </w:tcPr>
          <w:p w:rsidR="009E1E0E" w:rsidRPr="005A357B" w:rsidRDefault="0095376B" w:rsidP="0095376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8</w:t>
            </w:r>
            <w:r w:rsidR="009E1E0E"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 xml:space="preserve"> лет</w:t>
            </w:r>
          </w:p>
        </w:tc>
      </w:tr>
      <w:tr w:rsidR="009E1E0E" w:rsidRPr="005A357B" w:rsidTr="00CE5D4E">
        <w:trPr>
          <w:trHeight w:val="385"/>
        </w:trPr>
        <w:tc>
          <w:tcPr>
            <w:tcW w:w="576" w:type="dxa"/>
          </w:tcPr>
          <w:p w:rsidR="009E1E0E" w:rsidRPr="005A357B" w:rsidRDefault="009E1E0E" w:rsidP="0095376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5.1.</w:t>
            </w:r>
          </w:p>
        </w:tc>
        <w:tc>
          <w:tcPr>
            <w:tcW w:w="3218" w:type="dxa"/>
          </w:tcPr>
          <w:p w:rsidR="009E1E0E" w:rsidRPr="005A357B" w:rsidRDefault="009E1E0E" w:rsidP="0095376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Срок реализации</w:t>
            </w:r>
          </w:p>
        </w:tc>
        <w:tc>
          <w:tcPr>
            <w:tcW w:w="6413" w:type="dxa"/>
            <w:vMerge/>
          </w:tcPr>
          <w:p w:rsidR="009E1E0E" w:rsidRPr="005A357B" w:rsidRDefault="009E1E0E" w:rsidP="0095376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</w:p>
        </w:tc>
      </w:tr>
      <w:tr w:rsidR="009E1E0E" w:rsidRPr="005A357B" w:rsidTr="00CE5D4E">
        <w:trPr>
          <w:trHeight w:val="358"/>
        </w:trPr>
        <w:tc>
          <w:tcPr>
            <w:tcW w:w="576" w:type="dxa"/>
          </w:tcPr>
          <w:p w:rsidR="009E1E0E" w:rsidRPr="005A357B" w:rsidRDefault="009E1E0E" w:rsidP="0095376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5.2.</w:t>
            </w:r>
          </w:p>
        </w:tc>
        <w:tc>
          <w:tcPr>
            <w:tcW w:w="3218" w:type="dxa"/>
          </w:tcPr>
          <w:p w:rsidR="009E1E0E" w:rsidRPr="005A357B" w:rsidRDefault="009E1E0E" w:rsidP="0095376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Возраст обучающихся</w:t>
            </w:r>
          </w:p>
        </w:tc>
        <w:tc>
          <w:tcPr>
            <w:tcW w:w="6413" w:type="dxa"/>
          </w:tcPr>
          <w:p w:rsidR="009E1E0E" w:rsidRPr="005A357B" w:rsidRDefault="0095376B" w:rsidP="003D525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1B4475">
              <w:rPr>
                <w:rFonts w:ascii="Times New Roman" w:hAnsi="Times New Roman"/>
                <w:sz w:val="24"/>
                <w:szCs w:val="24"/>
              </w:rPr>
              <w:t>6,</w:t>
            </w:r>
            <w:r w:rsidR="003D525F">
              <w:rPr>
                <w:rFonts w:ascii="Times New Roman" w:hAnsi="Times New Roman"/>
                <w:sz w:val="24"/>
                <w:szCs w:val="24"/>
              </w:rPr>
              <w:t>5</w:t>
            </w:r>
            <w:r w:rsidR="009E1E0E" w:rsidRPr="001B4475">
              <w:rPr>
                <w:rFonts w:ascii="Times New Roman" w:hAnsi="Times New Roman"/>
                <w:sz w:val="24"/>
                <w:szCs w:val="24"/>
              </w:rPr>
              <w:t>-</w:t>
            </w:r>
            <w:r w:rsidR="003D525F">
              <w:rPr>
                <w:rFonts w:ascii="Times New Roman" w:hAnsi="Times New Roman"/>
                <w:sz w:val="24"/>
                <w:szCs w:val="24"/>
              </w:rPr>
              <w:t>17</w:t>
            </w:r>
            <w:r w:rsidR="001B4475" w:rsidRPr="001B447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E1E0E" w:rsidRPr="001B4475">
              <w:rPr>
                <w:rFonts w:ascii="Times New Roman" w:hAnsi="Times New Roman"/>
                <w:sz w:val="24"/>
                <w:szCs w:val="24"/>
              </w:rPr>
              <w:t>лет</w:t>
            </w:r>
          </w:p>
        </w:tc>
      </w:tr>
      <w:tr w:rsidR="009E1E0E" w:rsidRPr="005A357B" w:rsidTr="00CE5D4E">
        <w:trPr>
          <w:trHeight w:val="567"/>
        </w:trPr>
        <w:tc>
          <w:tcPr>
            <w:tcW w:w="576" w:type="dxa"/>
          </w:tcPr>
          <w:p w:rsidR="009E1E0E" w:rsidRPr="005A357B" w:rsidRDefault="009E1E0E" w:rsidP="0095376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5.3.</w:t>
            </w:r>
          </w:p>
        </w:tc>
        <w:tc>
          <w:tcPr>
            <w:tcW w:w="3218" w:type="dxa"/>
          </w:tcPr>
          <w:p w:rsidR="009E1E0E" w:rsidRPr="005A357B" w:rsidRDefault="009E1E0E" w:rsidP="0095376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Характеристика программы</w:t>
            </w:r>
          </w:p>
        </w:tc>
        <w:tc>
          <w:tcPr>
            <w:tcW w:w="6413" w:type="dxa"/>
          </w:tcPr>
          <w:p w:rsidR="009E1E0E" w:rsidRPr="00CE5D4E" w:rsidRDefault="00CE5D4E" w:rsidP="00CE5D4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5D4E">
              <w:rPr>
                <w:rFonts w:ascii="Times New Roman" w:hAnsi="Times New Roman" w:cs="Times New Roman"/>
                <w:sz w:val="24"/>
                <w:szCs w:val="24"/>
              </w:rPr>
              <w:t>Программа по учебному предмету «Специальность и чтение с листа» является частью основной образовательной программы МБУ ДО «Детская школа искусств города Буинска Республики Татарстан» и является системой учебно-методических документов, сформированной на основе Федеральных государственных требований, установленных к минимуму содержания, структуре и условиям реализации этой программы, а также сро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ком их реализации.</w:t>
            </w:r>
          </w:p>
        </w:tc>
      </w:tr>
      <w:tr w:rsidR="009E1E0E" w:rsidRPr="005A357B" w:rsidTr="00CE5D4E">
        <w:trPr>
          <w:trHeight w:val="1887"/>
        </w:trPr>
        <w:tc>
          <w:tcPr>
            <w:tcW w:w="576" w:type="dxa"/>
          </w:tcPr>
          <w:p w:rsidR="009E1E0E" w:rsidRPr="005A357B" w:rsidRDefault="009E1E0E" w:rsidP="0095376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5.4.</w:t>
            </w:r>
          </w:p>
        </w:tc>
        <w:tc>
          <w:tcPr>
            <w:tcW w:w="3218" w:type="dxa"/>
          </w:tcPr>
          <w:p w:rsidR="009E1E0E" w:rsidRPr="00897B0D" w:rsidRDefault="009E1E0E" w:rsidP="0095376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B0D">
              <w:rPr>
                <w:rFonts w:ascii="Times New Roman" w:hAnsi="Times New Roman"/>
                <w:color w:val="000000"/>
                <w:sz w:val="24"/>
                <w:szCs w:val="24"/>
              </w:rPr>
              <w:t>Цель</w:t>
            </w:r>
          </w:p>
        </w:tc>
        <w:tc>
          <w:tcPr>
            <w:tcW w:w="6413" w:type="dxa"/>
          </w:tcPr>
          <w:p w:rsidR="009E1E0E" w:rsidRPr="00897B0D" w:rsidRDefault="00B60065" w:rsidP="00B6006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7B0D">
              <w:rPr>
                <w:rFonts w:ascii="Times New Roman" w:hAnsi="Times New Roman" w:cs="Times New Roman"/>
                <w:sz w:val="24"/>
                <w:szCs w:val="24"/>
              </w:rPr>
              <w:t>Обеспечение развития музыкально-творческих способностей обучающегося на основе приобретенных им знаний, умений и навыков в области фортепианного исполнительства и выявление одаренных детей в области соответствующего вида искусства с целью их подготовки к поступлению в образовательные учреждения, реализующие основные профессиональные образовательные программы в области искусств.</w:t>
            </w:r>
          </w:p>
        </w:tc>
      </w:tr>
      <w:tr w:rsidR="009E1E0E" w:rsidRPr="005A357B" w:rsidTr="00CE5D4E">
        <w:trPr>
          <w:trHeight w:val="567"/>
        </w:trPr>
        <w:tc>
          <w:tcPr>
            <w:tcW w:w="576" w:type="dxa"/>
          </w:tcPr>
          <w:p w:rsidR="009E1E0E" w:rsidRPr="005A357B" w:rsidRDefault="009E1E0E" w:rsidP="0095376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6.</w:t>
            </w:r>
          </w:p>
        </w:tc>
        <w:tc>
          <w:tcPr>
            <w:tcW w:w="3218" w:type="dxa"/>
          </w:tcPr>
          <w:p w:rsidR="009E1E0E" w:rsidRPr="00897B0D" w:rsidRDefault="009E1E0E" w:rsidP="0095376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97B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Формы и методы реализации программы </w:t>
            </w:r>
          </w:p>
        </w:tc>
        <w:tc>
          <w:tcPr>
            <w:tcW w:w="6413" w:type="dxa"/>
          </w:tcPr>
          <w:p w:rsidR="009E1E0E" w:rsidRPr="00897B0D" w:rsidRDefault="003F3DB3" w:rsidP="003F3DB3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897B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Основными формами подведения итогов реализации программы являются контрольные уроки, технический зачёт, академические и отчетные концерты</w:t>
            </w:r>
            <w:r w:rsidR="00AF20A0" w:rsidRPr="00AF20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  <w:r w:rsidR="00AF20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897B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выступления на фестивалях и конкурсах различного уровня.</w:t>
            </w:r>
          </w:p>
        </w:tc>
      </w:tr>
      <w:tr w:rsidR="009E1E0E" w:rsidRPr="005A357B" w:rsidTr="00CE5D4E">
        <w:trPr>
          <w:trHeight w:val="567"/>
        </w:trPr>
        <w:tc>
          <w:tcPr>
            <w:tcW w:w="576" w:type="dxa"/>
          </w:tcPr>
          <w:p w:rsidR="009E1E0E" w:rsidRPr="005A357B" w:rsidRDefault="009E1E0E" w:rsidP="0095376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7.</w:t>
            </w:r>
          </w:p>
        </w:tc>
        <w:tc>
          <w:tcPr>
            <w:tcW w:w="3218" w:type="dxa"/>
          </w:tcPr>
          <w:p w:rsidR="009E1E0E" w:rsidRPr="00897B0D" w:rsidRDefault="009E1E0E" w:rsidP="0095376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97B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6413" w:type="dxa"/>
          </w:tcPr>
          <w:p w:rsidR="009E1E0E" w:rsidRPr="00897B0D" w:rsidRDefault="00897B0D" w:rsidP="00897B0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Промежуточные результаты, контрольные уроки, технические зачеты, академические зачеты, переводные экзамены, концерты, конкурсы.</w:t>
            </w:r>
          </w:p>
        </w:tc>
      </w:tr>
      <w:tr w:rsidR="009E1E0E" w:rsidRPr="005A357B" w:rsidTr="00CE5D4E">
        <w:trPr>
          <w:trHeight w:val="586"/>
        </w:trPr>
        <w:tc>
          <w:tcPr>
            <w:tcW w:w="576" w:type="dxa"/>
          </w:tcPr>
          <w:p w:rsidR="009E1E0E" w:rsidRPr="005A357B" w:rsidRDefault="009E1E0E" w:rsidP="0095376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8.</w:t>
            </w:r>
          </w:p>
        </w:tc>
        <w:tc>
          <w:tcPr>
            <w:tcW w:w="3218" w:type="dxa"/>
          </w:tcPr>
          <w:p w:rsidR="009E1E0E" w:rsidRPr="005A357B" w:rsidRDefault="009E1E0E" w:rsidP="0095376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Место проведения</w:t>
            </w:r>
          </w:p>
        </w:tc>
        <w:tc>
          <w:tcPr>
            <w:tcW w:w="6413" w:type="dxa"/>
          </w:tcPr>
          <w:p w:rsidR="009E1E0E" w:rsidRPr="005A357B" w:rsidRDefault="009E1E0E" w:rsidP="0095376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sz w:val="24"/>
                <w:szCs w:val="24"/>
                <w:highlight w:val="white"/>
              </w:rPr>
              <w:t>МБУ ДО «Детская школа искусств г.Буинска РТ»</w:t>
            </w:r>
          </w:p>
        </w:tc>
      </w:tr>
      <w:tr w:rsidR="009E1E0E" w:rsidRPr="005A357B" w:rsidTr="00CE5D4E">
        <w:trPr>
          <w:trHeight w:val="746"/>
        </w:trPr>
        <w:tc>
          <w:tcPr>
            <w:tcW w:w="576" w:type="dxa"/>
          </w:tcPr>
          <w:p w:rsidR="009E1E0E" w:rsidRPr="005A357B" w:rsidRDefault="009E1E0E" w:rsidP="0095376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9.</w:t>
            </w:r>
          </w:p>
        </w:tc>
        <w:tc>
          <w:tcPr>
            <w:tcW w:w="3218" w:type="dxa"/>
          </w:tcPr>
          <w:p w:rsidR="009E1E0E" w:rsidRPr="005A357B" w:rsidRDefault="009E1E0E" w:rsidP="0095376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Формы и методы образовательной деятельности</w:t>
            </w:r>
          </w:p>
        </w:tc>
        <w:tc>
          <w:tcPr>
            <w:tcW w:w="6413" w:type="dxa"/>
          </w:tcPr>
          <w:p w:rsidR="009E1E0E" w:rsidRPr="0041638D" w:rsidRDefault="009E1E0E" w:rsidP="0095376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yellow"/>
              </w:rPr>
            </w:pPr>
            <w:r w:rsidRPr="0041638D">
              <w:rPr>
                <w:rFonts w:ascii="Times New Roman" w:hAnsi="Times New Roman"/>
                <w:sz w:val="24"/>
                <w:szCs w:val="24"/>
              </w:rPr>
              <w:t>Практические</w:t>
            </w:r>
            <w:r w:rsidRPr="0041638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41638D">
              <w:rPr>
                <w:rFonts w:ascii="Times New Roman" w:hAnsi="Times New Roman"/>
                <w:sz w:val="24"/>
                <w:szCs w:val="24"/>
              </w:rPr>
              <w:t>и</w:t>
            </w:r>
            <w:r w:rsidRPr="0041638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41638D">
              <w:rPr>
                <w:rFonts w:ascii="Times New Roman" w:hAnsi="Times New Roman"/>
                <w:sz w:val="24"/>
                <w:szCs w:val="24"/>
              </w:rPr>
              <w:t>творческие</w:t>
            </w:r>
            <w:r w:rsidRPr="0041638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41638D">
              <w:rPr>
                <w:rFonts w:ascii="Times New Roman" w:hAnsi="Times New Roman"/>
                <w:sz w:val="24"/>
                <w:szCs w:val="24"/>
              </w:rPr>
              <w:t>задания</w:t>
            </w:r>
            <w:r w:rsidRPr="0041638D">
              <w:rPr>
                <w:rFonts w:ascii="Times New Roman" w:eastAsia="Times New Roman" w:hAnsi="Times New Roman"/>
                <w:sz w:val="24"/>
                <w:szCs w:val="24"/>
              </w:rPr>
              <w:t xml:space="preserve"> (</w:t>
            </w:r>
            <w:r w:rsidRPr="0041638D">
              <w:rPr>
                <w:rFonts w:ascii="Times New Roman" w:hAnsi="Times New Roman"/>
                <w:sz w:val="24"/>
                <w:szCs w:val="24"/>
              </w:rPr>
              <w:t>слушание</w:t>
            </w:r>
            <w:r w:rsidRPr="0041638D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41638D">
              <w:rPr>
                <w:rFonts w:ascii="Times New Roman" w:hAnsi="Times New Roman"/>
                <w:sz w:val="24"/>
                <w:szCs w:val="24"/>
              </w:rPr>
              <w:t>видео</w:t>
            </w:r>
            <w:r w:rsidRPr="0041638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41638D">
              <w:rPr>
                <w:rFonts w:ascii="Times New Roman" w:hAnsi="Times New Roman"/>
                <w:sz w:val="24"/>
                <w:szCs w:val="24"/>
              </w:rPr>
              <w:t>просмотр</w:t>
            </w:r>
            <w:r w:rsidRPr="0041638D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41638D">
              <w:rPr>
                <w:rFonts w:ascii="Times New Roman" w:hAnsi="Times New Roman"/>
                <w:sz w:val="24"/>
                <w:szCs w:val="24"/>
              </w:rPr>
              <w:t>игра</w:t>
            </w:r>
            <w:r w:rsidRPr="0041638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41638D">
              <w:rPr>
                <w:rFonts w:ascii="Times New Roman" w:hAnsi="Times New Roman"/>
                <w:sz w:val="24"/>
                <w:szCs w:val="24"/>
              </w:rPr>
              <w:t>на</w:t>
            </w:r>
            <w:r w:rsidRPr="0041638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41638D">
              <w:rPr>
                <w:rFonts w:ascii="Times New Roman" w:hAnsi="Times New Roman"/>
                <w:sz w:val="24"/>
                <w:szCs w:val="24"/>
              </w:rPr>
              <w:t>инструмент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41638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41638D">
              <w:rPr>
                <w:rFonts w:ascii="Times New Roman" w:hAnsi="Times New Roman"/>
                <w:sz w:val="24"/>
                <w:szCs w:val="24"/>
              </w:rPr>
              <w:t>и</w:t>
            </w:r>
            <w:r w:rsidRPr="0041638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41638D">
              <w:rPr>
                <w:rFonts w:ascii="Times New Roman" w:hAnsi="Times New Roman"/>
                <w:sz w:val="24"/>
                <w:szCs w:val="24"/>
              </w:rPr>
              <w:t>др</w:t>
            </w:r>
            <w:r w:rsidRPr="0041638D">
              <w:rPr>
                <w:rFonts w:ascii="Times New Roman" w:eastAsia="Times New Roman" w:hAnsi="Times New Roman"/>
                <w:sz w:val="24"/>
                <w:szCs w:val="24"/>
              </w:rPr>
              <w:t>.).</w:t>
            </w:r>
          </w:p>
        </w:tc>
      </w:tr>
      <w:tr w:rsidR="009E1E0E" w:rsidRPr="005A357B" w:rsidTr="00CE5D4E">
        <w:trPr>
          <w:trHeight w:val="567"/>
        </w:trPr>
        <w:tc>
          <w:tcPr>
            <w:tcW w:w="576" w:type="dxa"/>
          </w:tcPr>
          <w:p w:rsidR="009E1E0E" w:rsidRPr="005A357B" w:rsidRDefault="009E1E0E" w:rsidP="0095376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9.</w:t>
            </w:r>
          </w:p>
        </w:tc>
        <w:tc>
          <w:tcPr>
            <w:tcW w:w="3218" w:type="dxa"/>
          </w:tcPr>
          <w:p w:rsidR="009E1E0E" w:rsidRPr="005A357B" w:rsidRDefault="009E1E0E" w:rsidP="0095376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 xml:space="preserve">Дата утверждения </w:t>
            </w:r>
          </w:p>
        </w:tc>
        <w:tc>
          <w:tcPr>
            <w:tcW w:w="6413" w:type="dxa"/>
          </w:tcPr>
          <w:p w:rsidR="009E1E0E" w:rsidRPr="005A357B" w:rsidRDefault="00482782" w:rsidP="0095376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31.08.16</w:t>
            </w:r>
            <w:r w:rsidR="009E1E0E"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г.</w:t>
            </w:r>
          </w:p>
        </w:tc>
      </w:tr>
      <w:tr w:rsidR="009E1E0E" w:rsidRPr="005A357B" w:rsidTr="00CE5D4E">
        <w:trPr>
          <w:trHeight w:val="274"/>
        </w:trPr>
        <w:tc>
          <w:tcPr>
            <w:tcW w:w="576" w:type="dxa"/>
          </w:tcPr>
          <w:p w:rsidR="009E1E0E" w:rsidRPr="005A357B" w:rsidRDefault="009E1E0E" w:rsidP="0095376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10.</w:t>
            </w:r>
          </w:p>
        </w:tc>
        <w:tc>
          <w:tcPr>
            <w:tcW w:w="3218" w:type="dxa"/>
          </w:tcPr>
          <w:p w:rsidR="009E1E0E" w:rsidRPr="005A357B" w:rsidRDefault="009E1E0E" w:rsidP="0095376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Рецензенты</w:t>
            </w:r>
          </w:p>
        </w:tc>
        <w:tc>
          <w:tcPr>
            <w:tcW w:w="6413" w:type="dxa"/>
          </w:tcPr>
          <w:p w:rsidR="009E1E0E" w:rsidRPr="005A357B" w:rsidRDefault="009E1E0E" w:rsidP="0095376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Фах</w:t>
            </w:r>
            <w:r w:rsidR="003D525F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у</w:t>
            </w:r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ртдинова Резеда Анваровна</w:t>
            </w: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- эксперт, преподаватель высшей кате</w:t>
            </w:r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гории МБУ ДО «ДШИ г.Буинска РТ».</w:t>
            </w:r>
          </w:p>
          <w:p w:rsidR="009E1E0E" w:rsidRPr="005A357B" w:rsidRDefault="009E1E0E" w:rsidP="0095376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</w:p>
        </w:tc>
      </w:tr>
    </w:tbl>
    <w:p w:rsidR="00C273D4" w:rsidRDefault="00C273D4" w:rsidP="009E1E0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sz w:val="28"/>
          <w:szCs w:val="28"/>
          <w:highlight w:val="white"/>
        </w:rPr>
      </w:pPr>
    </w:p>
    <w:p w:rsidR="009E1E0E" w:rsidRDefault="009E1E0E" w:rsidP="009E1E0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sz w:val="28"/>
          <w:szCs w:val="28"/>
          <w:highlight w:val="white"/>
        </w:rPr>
      </w:pPr>
      <w:r w:rsidRPr="005A357B">
        <w:rPr>
          <w:rFonts w:ascii="Times New Roman" w:hAnsi="Times New Roman"/>
          <w:b/>
          <w:sz w:val="28"/>
          <w:szCs w:val="28"/>
          <w:highlight w:val="white"/>
        </w:rPr>
        <w:lastRenderedPageBreak/>
        <w:t>ОГЛАВЛЕНИЕ</w:t>
      </w:r>
    </w:p>
    <w:p w:rsidR="009E1E0E" w:rsidRPr="005A357B" w:rsidRDefault="009E1E0E" w:rsidP="009E1E0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sz w:val="28"/>
          <w:szCs w:val="28"/>
          <w:highlight w:val="white"/>
        </w:rPr>
      </w:pPr>
    </w:p>
    <w:p w:rsidR="009E1E0E" w:rsidRPr="005A357B" w:rsidRDefault="009E1E0E" w:rsidP="009E1E0E">
      <w:pPr>
        <w:tabs>
          <w:tab w:val="left" w:pos="80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sz w:val="28"/>
          <w:szCs w:val="28"/>
          <w:highlight w:val="white"/>
        </w:rPr>
      </w:pPr>
      <w:r w:rsidRPr="005A357B">
        <w:rPr>
          <w:rFonts w:ascii="Times New Roman" w:hAnsi="Times New Roman"/>
          <w:b/>
          <w:spacing w:val="2"/>
          <w:sz w:val="28"/>
          <w:szCs w:val="28"/>
          <w:highlight w:val="white"/>
        </w:rPr>
        <w:t>1.Пояснительная записка.</w:t>
      </w:r>
    </w:p>
    <w:p w:rsidR="009E1E0E" w:rsidRPr="005A357B" w:rsidRDefault="009E1E0E" w:rsidP="009E1E0E">
      <w:pPr>
        <w:tabs>
          <w:tab w:val="left" w:pos="81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Cs/>
          <w:sz w:val="28"/>
          <w:szCs w:val="28"/>
          <w:highlight w:val="white"/>
        </w:rPr>
      </w:pPr>
      <w:r w:rsidRPr="005A357B">
        <w:rPr>
          <w:rFonts w:ascii="Times New Roman" w:hAnsi="Times New Roman"/>
          <w:iCs/>
          <w:sz w:val="28"/>
          <w:szCs w:val="28"/>
          <w:highlight w:val="white"/>
        </w:rPr>
        <w:t>- Характеристика учебного предмета, его место и роль в образовательном процессе;</w:t>
      </w:r>
    </w:p>
    <w:p w:rsidR="009E1E0E" w:rsidRPr="005A357B" w:rsidRDefault="009E1E0E" w:rsidP="009E1E0E">
      <w:pPr>
        <w:tabs>
          <w:tab w:val="left" w:pos="81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Cs/>
          <w:sz w:val="28"/>
          <w:szCs w:val="28"/>
          <w:highlight w:val="white"/>
        </w:rPr>
      </w:pPr>
      <w:r w:rsidRPr="005A357B">
        <w:rPr>
          <w:rFonts w:ascii="Times New Roman" w:hAnsi="Times New Roman"/>
          <w:iCs/>
          <w:sz w:val="28"/>
          <w:szCs w:val="28"/>
          <w:highlight w:val="white"/>
        </w:rPr>
        <w:t>- Направленность программы;</w:t>
      </w:r>
    </w:p>
    <w:p w:rsidR="009E1E0E" w:rsidRPr="005A357B" w:rsidRDefault="009E1E0E" w:rsidP="009E1E0E">
      <w:pPr>
        <w:tabs>
          <w:tab w:val="left" w:pos="81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Cs/>
          <w:sz w:val="28"/>
          <w:szCs w:val="28"/>
          <w:highlight w:val="white"/>
        </w:rPr>
      </w:pPr>
      <w:r w:rsidRPr="005A357B">
        <w:rPr>
          <w:rFonts w:ascii="Times New Roman" w:hAnsi="Times New Roman"/>
          <w:iCs/>
          <w:sz w:val="28"/>
          <w:szCs w:val="28"/>
          <w:highlight w:val="white"/>
        </w:rPr>
        <w:t>- Нормативно-правовое обеспечение программы;</w:t>
      </w:r>
    </w:p>
    <w:p w:rsidR="009E1E0E" w:rsidRPr="005A357B" w:rsidRDefault="009E1E0E" w:rsidP="009E1E0E">
      <w:pPr>
        <w:tabs>
          <w:tab w:val="left" w:pos="81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  <w:highlight w:val="white"/>
        </w:rPr>
      </w:pPr>
      <w:r w:rsidRPr="005A357B">
        <w:rPr>
          <w:rFonts w:ascii="Times New Roman" w:hAnsi="Times New Roman"/>
          <w:iCs/>
          <w:sz w:val="28"/>
          <w:szCs w:val="28"/>
          <w:highlight w:val="white"/>
        </w:rPr>
        <w:t>-  Актуальность программы;</w:t>
      </w:r>
    </w:p>
    <w:p w:rsidR="009E1E0E" w:rsidRDefault="009E1E0E" w:rsidP="009E1E0E">
      <w:pPr>
        <w:tabs>
          <w:tab w:val="left" w:pos="81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Cs/>
          <w:spacing w:val="-1"/>
          <w:sz w:val="28"/>
          <w:szCs w:val="28"/>
          <w:highlight w:val="white"/>
        </w:rPr>
      </w:pPr>
      <w:r w:rsidRPr="005A357B">
        <w:rPr>
          <w:rFonts w:ascii="Times New Roman" w:hAnsi="Times New Roman"/>
          <w:iCs/>
          <w:spacing w:val="-1"/>
          <w:sz w:val="28"/>
          <w:szCs w:val="28"/>
          <w:highlight w:val="white"/>
        </w:rPr>
        <w:t xml:space="preserve">- </w:t>
      </w:r>
      <w:r w:rsidRPr="005A357B">
        <w:rPr>
          <w:rFonts w:ascii="Times New Roman" w:hAnsi="Times New Roman"/>
          <w:iCs/>
          <w:sz w:val="28"/>
          <w:szCs w:val="28"/>
          <w:highlight w:val="white"/>
        </w:rPr>
        <w:t>Отличительные особенности</w:t>
      </w:r>
      <w:r>
        <w:rPr>
          <w:rFonts w:ascii="Times New Roman" w:hAnsi="Times New Roman"/>
          <w:iCs/>
          <w:sz w:val="28"/>
          <w:szCs w:val="28"/>
          <w:highlight w:val="white"/>
        </w:rPr>
        <w:t>;</w:t>
      </w:r>
      <w:r w:rsidRPr="005A357B">
        <w:rPr>
          <w:rFonts w:ascii="Times New Roman" w:hAnsi="Times New Roman"/>
          <w:iCs/>
          <w:spacing w:val="-1"/>
          <w:sz w:val="28"/>
          <w:szCs w:val="28"/>
          <w:highlight w:val="white"/>
        </w:rPr>
        <w:t xml:space="preserve"> </w:t>
      </w:r>
    </w:p>
    <w:p w:rsidR="009E1E0E" w:rsidRDefault="009E1E0E" w:rsidP="009E1E0E">
      <w:pPr>
        <w:tabs>
          <w:tab w:val="left" w:pos="81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Cs/>
          <w:spacing w:val="-1"/>
          <w:sz w:val="28"/>
          <w:szCs w:val="28"/>
          <w:highlight w:val="white"/>
        </w:rPr>
      </w:pPr>
      <w:r>
        <w:rPr>
          <w:rFonts w:ascii="Times New Roman" w:hAnsi="Times New Roman"/>
          <w:iCs/>
          <w:sz w:val="28"/>
          <w:szCs w:val="28"/>
          <w:highlight w:val="white"/>
        </w:rPr>
        <w:t xml:space="preserve">- </w:t>
      </w:r>
      <w:r w:rsidRPr="005A357B">
        <w:rPr>
          <w:rFonts w:ascii="Times New Roman" w:hAnsi="Times New Roman"/>
          <w:iCs/>
          <w:sz w:val="28"/>
          <w:szCs w:val="28"/>
          <w:highlight w:val="white"/>
        </w:rPr>
        <w:t>Цель и задачи учебного предмета;</w:t>
      </w:r>
    </w:p>
    <w:p w:rsidR="009E1E0E" w:rsidRPr="005A357B" w:rsidRDefault="009E1E0E" w:rsidP="009E1E0E">
      <w:pPr>
        <w:tabs>
          <w:tab w:val="left" w:pos="81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Cs/>
          <w:sz w:val="28"/>
          <w:szCs w:val="28"/>
          <w:highlight w:val="white"/>
        </w:rPr>
      </w:pPr>
      <w:r w:rsidRPr="005A357B">
        <w:rPr>
          <w:rFonts w:ascii="Times New Roman" w:hAnsi="Times New Roman"/>
          <w:iCs/>
          <w:sz w:val="28"/>
          <w:szCs w:val="28"/>
          <w:highlight w:val="white"/>
        </w:rPr>
        <w:t>- Адресат</w:t>
      </w:r>
      <w:r>
        <w:rPr>
          <w:rFonts w:ascii="Times New Roman" w:hAnsi="Times New Roman"/>
          <w:iCs/>
          <w:sz w:val="28"/>
          <w:szCs w:val="28"/>
          <w:highlight w:val="white"/>
        </w:rPr>
        <w:t xml:space="preserve"> программы</w:t>
      </w:r>
      <w:r w:rsidRPr="005A357B">
        <w:rPr>
          <w:rFonts w:ascii="Times New Roman" w:hAnsi="Times New Roman"/>
          <w:iCs/>
          <w:sz w:val="28"/>
          <w:szCs w:val="28"/>
          <w:highlight w:val="white"/>
        </w:rPr>
        <w:t>;</w:t>
      </w:r>
    </w:p>
    <w:p w:rsidR="009E1E0E" w:rsidRDefault="009E1E0E" w:rsidP="009E1E0E">
      <w:pPr>
        <w:tabs>
          <w:tab w:val="left" w:pos="81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Cs/>
          <w:spacing w:val="-1"/>
          <w:sz w:val="28"/>
          <w:szCs w:val="28"/>
          <w:highlight w:val="white"/>
        </w:rPr>
      </w:pPr>
      <w:r>
        <w:rPr>
          <w:rFonts w:ascii="Times New Roman" w:hAnsi="Times New Roman"/>
          <w:iCs/>
          <w:spacing w:val="-1"/>
          <w:sz w:val="28"/>
          <w:szCs w:val="28"/>
          <w:highlight w:val="white"/>
        </w:rPr>
        <w:t>- Объем программы;</w:t>
      </w:r>
    </w:p>
    <w:p w:rsidR="009E1E0E" w:rsidRPr="005A357B" w:rsidRDefault="009E1E0E" w:rsidP="009E1E0E">
      <w:pPr>
        <w:tabs>
          <w:tab w:val="left" w:pos="81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Cs/>
          <w:sz w:val="28"/>
          <w:szCs w:val="28"/>
          <w:highlight w:val="white"/>
        </w:rPr>
      </w:pPr>
      <w:r w:rsidRPr="005A357B">
        <w:rPr>
          <w:rFonts w:ascii="Times New Roman" w:hAnsi="Times New Roman"/>
          <w:iCs/>
          <w:spacing w:val="-1"/>
          <w:sz w:val="28"/>
          <w:szCs w:val="28"/>
          <w:highlight w:val="white"/>
        </w:rPr>
        <w:t>- Формы и методы обучения;</w:t>
      </w:r>
    </w:p>
    <w:p w:rsidR="009E1E0E" w:rsidRPr="005A357B" w:rsidRDefault="009E1E0E" w:rsidP="009E1E0E">
      <w:pPr>
        <w:tabs>
          <w:tab w:val="left" w:pos="81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Cs/>
          <w:spacing w:val="-1"/>
          <w:sz w:val="28"/>
          <w:szCs w:val="28"/>
          <w:highlight w:val="white"/>
        </w:rPr>
      </w:pPr>
      <w:r>
        <w:rPr>
          <w:rFonts w:ascii="Times New Roman" w:hAnsi="Times New Roman"/>
          <w:iCs/>
          <w:spacing w:val="-1"/>
          <w:sz w:val="28"/>
          <w:szCs w:val="28"/>
          <w:highlight w:val="white"/>
        </w:rPr>
        <w:t xml:space="preserve">- </w:t>
      </w:r>
      <w:r w:rsidRPr="005A357B">
        <w:rPr>
          <w:rFonts w:ascii="Times New Roman" w:hAnsi="Times New Roman"/>
          <w:iCs/>
          <w:spacing w:val="-1"/>
          <w:sz w:val="28"/>
          <w:szCs w:val="28"/>
          <w:highlight w:val="white"/>
        </w:rPr>
        <w:t xml:space="preserve">Срок </w:t>
      </w:r>
      <w:r w:rsidR="00751FC7">
        <w:rPr>
          <w:rFonts w:ascii="Times New Roman" w:hAnsi="Times New Roman"/>
          <w:iCs/>
          <w:spacing w:val="-1"/>
          <w:sz w:val="28"/>
          <w:szCs w:val="28"/>
          <w:highlight w:val="white"/>
        </w:rPr>
        <w:t>освоения программы</w:t>
      </w:r>
      <w:r w:rsidRPr="005A357B">
        <w:rPr>
          <w:rFonts w:ascii="Times New Roman" w:hAnsi="Times New Roman"/>
          <w:iCs/>
          <w:spacing w:val="-1"/>
          <w:sz w:val="28"/>
          <w:szCs w:val="28"/>
          <w:highlight w:val="white"/>
        </w:rPr>
        <w:t>;</w:t>
      </w:r>
    </w:p>
    <w:p w:rsidR="009E1E0E" w:rsidRDefault="009E1E0E" w:rsidP="009E1E0E">
      <w:pPr>
        <w:tabs>
          <w:tab w:val="left" w:pos="81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Cs/>
          <w:sz w:val="28"/>
          <w:szCs w:val="28"/>
          <w:highlight w:val="white"/>
        </w:rPr>
      </w:pPr>
      <w:r w:rsidRPr="005A357B">
        <w:rPr>
          <w:rFonts w:ascii="Times New Roman" w:hAnsi="Times New Roman"/>
          <w:iCs/>
          <w:sz w:val="28"/>
          <w:szCs w:val="28"/>
          <w:highlight w:val="white"/>
        </w:rPr>
        <w:t>- Режим занятий;</w:t>
      </w:r>
    </w:p>
    <w:p w:rsidR="009E1E0E" w:rsidRPr="005A357B" w:rsidRDefault="009E1E0E" w:rsidP="009E1E0E">
      <w:pPr>
        <w:tabs>
          <w:tab w:val="left" w:pos="81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Cs/>
          <w:sz w:val="28"/>
          <w:szCs w:val="28"/>
          <w:highlight w:val="white"/>
        </w:rPr>
      </w:pPr>
      <w:r>
        <w:rPr>
          <w:rFonts w:ascii="Times New Roman" w:hAnsi="Times New Roman"/>
          <w:iCs/>
          <w:sz w:val="28"/>
          <w:szCs w:val="28"/>
          <w:highlight w:val="white"/>
        </w:rPr>
        <w:t xml:space="preserve">- Планируемые результаты освоения </w:t>
      </w:r>
      <w:r w:rsidR="00751FC7">
        <w:rPr>
          <w:rFonts w:ascii="Times New Roman" w:hAnsi="Times New Roman"/>
          <w:iCs/>
          <w:sz w:val="28"/>
          <w:szCs w:val="28"/>
          <w:highlight w:val="white"/>
        </w:rPr>
        <w:t>программы</w:t>
      </w:r>
      <w:r>
        <w:rPr>
          <w:rFonts w:ascii="Times New Roman" w:hAnsi="Times New Roman"/>
          <w:iCs/>
          <w:sz w:val="28"/>
          <w:szCs w:val="28"/>
          <w:highlight w:val="white"/>
        </w:rPr>
        <w:t>;</w:t>
      </w:r>
    </w:p>
    <w:p w:rsidR="009E1E0E" w:rsidRPr="005A357B" w:rsidRDefault="009E1E0E" w:rsidP="009E1E0E">
      <w:pPr>
        <w:tabs>
          <w:tab w:val="left" w:pos="81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Cs/>
          <w:spacing w:val="-1"/>
          <w:sz w:val="28"/>
          <w:szCs w:val="28"/>
          <w:highlight w:val="white"/>
        </w:rPr>
      </w:pPr>
      <w:r w:rsidRPr="005A357B">
        <w:rPr>
          <w:rFonts w:ascii="Times New Roman" w:hAnsi="Times New Roman"/>
          <w:iCs/>
          <w:spacing w:val="-1"/>
          <w:sz w:val="28"/>
          <w:szCs w:val="28"/>
          <w:highlight w:val="white"/>
        </w:rPr>
        <w:t>- Форма п</w:t>
      </w:r>
      <w:r>
        <w:rPr>
          <w:rFonts w:ascii="Times New Roman" w:hAnsi="Times New Roman"/>
          <w:iCs/>
          <w:spacing w:val="-1"/>
          <w:sz w:val="28"/>
          <w:szCs w:val="28"/>
          <w:highlight w:val="white"/>
        </w:rPr>
        <w:t>од</w:t>
      </w:r>
      <w:r w:rsidRPr="005A357B">
        <w:rPr>
          <w:rFonts w:ascii="Times New Roman" w:hAnsi="Times New Roman"/>
          <w:iCs/>
          <w:spacing w:val="-1"/>
          <w:sz w:val="28"/>
          <w:szCs w:val="28"/>
          <w:highlight w:val="white"/>
        </w:rPr>
        <w:t xml:space="preserve">ведения </w:t>
      </w:r>
      <w:r>
        <w:rPr>
          <w:rFonts w:ascii="Times New Roman" w:hAnsi="Times New Roman"/>
          <w:iCs/>
          <w:spacing w:val="-1"/>
          <w:sz w:val="28"/>
          <w:szCs w:val="28"/>
          <w:highlight w:val="white"/>
        </w:rPr>
        <w:t xml:space="preserve">итогов реализации </w:t>
      </w:r>
      <w:r w:rsidR="001B4475">
        <w:rPr>
          <w:rFonts w:ascii="Times New Roman" w:hAnsi="Times New Roman"/>
          <w:iCs/>
          <w:spacing w:val="-1"/>
          <w:sz w:val="28"/>
          <w:szCs w:val="28"/>
          <w:highlight w:val="white"/>
        </w:rPr>
        <w:t>учебного предмета</w:t>
      </w:r>
      <w:r>
        <w:rPr>
          <w:rFonts w:ascii="Times New Roman" w:hAnsi="Times New Roman"/>
          <w:iCs/>
          <w:spacing w:val="-1"/>
          <w:sz w:val="28"/>
          <w:szCs w:val="28"/>
          <w:highlight w:val="white"/>
        </w:rPr>
        <w:t>.</w:t>
      </w:r>
    </w:p>
    <w:p w:rsidR="009E1E0E" w:rsidRPr="005A357B" w:rsidRDefault="009E1E0E" w:rsidP="009E1E0E">
      <w:pPr>
        <w:tabs>
          <w:tab w:val="left" w:pos="70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spacing w:val="-1"/>
          <w:sz w:val="28"/>
          <w:szCs w:val="28"/>
          <w:highlight w:val="white"/>
        </w:rPr>
      </w:pPr>
      <w:r w:rsidRPr="005A357B">
        <w:rPr>
          <w:rFonts w:ascii="Times New Roman" w:hAnsi="Times New Roman"/>
          <w:b/>
          <w:spacing w:val="-1"/>
          <w:sz w:val="28"/>
          <w:szCs w:val="28"/>
          <w:highlight w:val="white"/>
        </w:rPr>
        <w:t>1.2. Учебно-тематический план.</w:t>
      </w:r>
    </w:p>
    <w:p w:rsidR="009E1E0E" w:rsidRPr="005A357B" w:rsidRDefault="009E1E0E" w:rsidP="009E1E0E">
      <w:pPr>
        <w:tabs>
          <w:tab w:val="left" w:pos="70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spacing w:val="-4"/>
          <w:sz w:val="28"/>
          <w:szCs w:val="28"/>
          <w:highlight w:val="white"/>
        </w:rPr>
      </w:pPr>
      <w:r w:rsidRPr="005A357B">
        <w:rPr>
          <w:rFonts w:ascii="Times New Roman" w:hAnsi="Times New Roman"/>
          <w:b/>
          <w:spacing w:val="-4"/>
          <w:sz w:val="28"/>
          <w:szCs w:val="28"/>
          <w:highlight w:val="white"/>
        </w:rPr>
        <w:t xml:space="preserve">1.3. Содержание </w:t>
      </w:r>
      <w:r w:rsidR="001B4475">
        <w:rPr>
          <w:rFonts w:ascii="Times New Roman" w:hAnsi="Times New Roman"/>
          <w:b/>
          <w:spacing w:val="-4"/>
          <w:sz w:val="28"/>
          <w:szCs w:val="28"/>
          <w:highlight w:val="white"/>
        </w:rPr>
        <w:t>учебного предмета</w:t>
      </w:r>
      <w:r w:rsidRPr="005A357B">
        <w:rPr>
          <w:rFonts w:ascii="Times New Roman" w:hAnsi="Times New Roman"/>
          <w:b/>
          <w:spacing w:val="-4"/>
          <w:sz w:val="28"/>
          <w:szCs w:val="28"/>
          <w:highlight w:val="white"/>
        </w:rPr>
        <w:t>.</w:t>
      </w:r>
    </w:p>
    <w:p w:rsidR="009E1E0E" w:rsidRPr="005A357B" w:rsidRDefault="009E1E0E" w:rsidP="009E1E0E">
      <w:pPr>
        <w:tabs>
          <w:tab w:val="left" w:pos="70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b/>
          <w:spacing w:val="-4"/>
          <w:sz w:val="28"/>
          <w:szCs w:val="28"/>
          <w:highlight w:val="white"/>
        </w:rPr>
        <w:t xml:space="preserve">1.4. </w:t>
      </w:r>
      <w:r w:rsidRPr="005A357B">
        <w:rPr>
          <w:rFonts w:ascii="Times New Roman" w:hAnsi="Times New Roman"/>
          <w:b/>
          <w:spacing w:val="-4"/>
          <w:sz w:val="28"/>
          <w:szCs w:val="28"/>
          <w:highlight w:val="white"/>
        </w:rPr>
        <w:t>Ожидаемые результаты</w:t>
      </w:r>
      <w:r>
        <w:rPr>
          <w:rFonts w:ascii="Times New Roman" w:hAnsi="Times New Roman"/>
          <w:b/>
          <w:spacing w:val="-4"/>
          <w:sz w:val="28"/>
          <w:szCs w:val="28"/>
          <w:highlight w:val="white"/>
        </w:rPr>
        <w:t>.</w:t>
      </w:r>
    </w:p>
    <w:p w:rsidR="009E1E0E" w:rsidRPr="005A357B" w:rsidRDefault="009E1E0E" w:rsidP="009E1E0E">
      <w:pPr>
        <w:tabs>
          <w:tab w:val="left" w:pos="70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spacing w:val="-11"/>
          <w:sz w:val="28"/>
          <w:szCs w:val="28"/>
          <w:highlight w:val="white"/>
        </w:rPr>
      </w:pPr>
      <w:r w:rsidRPr="005A357B">
        <w:rPr>
          <w:rFonts w:ascii="Times New Roman" w:hAnsi="Times New Roman"/>
          <w:b/>
          <w:spacing w:val="-1"/>
          <w:sz w:val="28"/>
          <w:szCs w:val="28"/>
          <w:highlight w:val="white"/>
        </w:rPr>
        <w:t>2.</w:t>
      </w:r>
      <w:r>
        <w:rPr>
          <w:rFonts w:ascii="Times New Roman" w:hAnsi="Times New Roman"/>
          <w:b/>
          <w:spacing w:val="-1"/>
          <w:sz w:val="28"/>
          <w:szCs w:val="28"/>
          <w:highlight w:val="white"/>
        </w:rPr>
        <w:t xml:space="preserve"> </w:t>
      </w:r>
      <w:r w:rsidR="00751FC7">
        <w:rPr>
          <w:rFonts w:ascii="Times New Roman" w:hAnsi="Times New Roman"/>
          <w:b/>
          <w:spacing w:val="-1"/>
          <w:sz w:val="28"/>
          <w:szCs w:val="28"/>
          <w:highlight w:val="white"/>
        </w:rPr>
        <w:t>О</w:t>
      </w:r>
      <w:r w:rsidRPr="005A357B">
        <w:rPr>
          <w:rFonts w:ascii="Times New Roman" w:hAnsi="Times New Roman"/>
          <w:b/>
          <w:spacing w:val="-1"/>
          <w:sz w:val="28"/>
          <w:szCs w:val="28"/>
          <w:highlight w:val="white"/>
        </w:rPr>
        <w:t>рганизационно-педагогически</w:t>
      </w:r>
      <w:r w:rsidR="00751FC7">
        <w:rPr>
          <w:rFonts w:ascii="Times New Roman" w:hAnsi="Times New Roman"/>
          <w:b/>
          <w:spacing w:val="-1"/>
          <w:sz w:val="28"/>
          <w:szCs w:val="28"/>
          <w:highlight w:val="white"/>
        </w:rPr>
        <w:t>е</w:t>
      </w:r>
      <w:r w:rsidRPr="005A357B">
        <w:rPr>
          <w:rFonts w:ascii="Times New Roman" w:hAnsi="Times New Roman"/>
          <w:b/>
          <w:spacing w:val="-1"/>
          <w:sz w:val="28"/>
          <w:szCs w:val="28"/>
          <w:highlight w:val="white"/>
        </w:rPr>
        <w:t xml:space="preserve"> услови</w:t>
      </w:r>
      <w:r w:rsidR="00751FC7">
        <w:rPr>
          <w:rFonts w:ascii="Times New Roman" w:hAnsi="Times New Roman"/>
          <w:b/>
          <w:spacing w:val="-1"/>
          <w:sz w:val="28"/>
          <w:szCs w:val="28"/>
          <w:highlight w:val="white"/>
        </w:rPr>
        <w:t>я</w:t>
      </w:r>
      <w:r w:rsidRPr="005A357B">
        <w:rPr>
          <w:rFonts w:ascii="Times New Roman" w:hAnsi="Times New Roman"/>
          <w:b/>
          <w:spacing w:val="-1"/>
          <w:sz w:val="28"/>
          <w:szCs w:val="28"/>
          <w:highlight w:val="white"/>
        </w:rPr>
        <w:t xml:space="preserve"> реализации </w:t>
      </w:r>
      <w:r w:rsidR="00751FC7">
        <w:rPr>
          <w:rFonts w:ascii="Times New Roman" w:hAnsi="Times New Roman"/>
          <w:b/>
          <w:spacing w:val="-1"/>
          <w:sz w:val="28"/>
          <w:szCs w:val="28"/>
          <w:highlight w:val="white"/>
        </w:rPr>
        <w:t>программы</w:t>
      </w:r>
      <w:r w:rsidRPr="005A357B">
        <w:rPr>
          <w:rFonts w:ascii="Times New Roman" w:hAnsi="Times New Roman"/>
          <w:b/>
          <w:spacing w:val="-1"/>
          <w:sz w:val="28"/>
          <w:szCs w:val="28"/>
          <w:highlight w:val="white"/>
        </w:rPr>
        <w:t>.</w:t>
      </w:r>
    </w:p>
    <w:p w:rsidR="009E1E0E" w:rsidRPr="005A357B" w:rsidRDefault="009E1E0E" w:rsidP="009E1E0E">
      <w:pPr>
        <w:tabs>
          <w:tab w:val="left" w:pos="70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spacing w:val="-21"/>
          <w:sz w:val="28"/>
          <w:szCs w:val="28"/>
          <w:highlight w:val="white"/>
        </w:rPr>
      </w:pPr>
      <w:r w:rsidRPr="005A357B">
        <w:rPr>
          <w:rFonts w:ascii="Times New Roman" w:hAnsi="Times New Roman"/>
          <w:b/>
          <w:spacing w:val="-1"/>
          <w:sz w:val="28"/>
          <w:szCs w:val="28"/>
          <w:highlight w:val="white"/>
        </w:rPr>
        <w:t xml:space="preserve">2.1. Формы </w:t>
      </w:r>
      <w:r>
        <w:rPr>
          <w:rFonts w:ascii="Times New Roman" w:hAnsi="Times New Roman"/>
          <w:b/>
          <w:spacing w:val="-1"/>
          <w:sz w:val="28"/>
          <w:szCs w:val="28"/>
          <w:highlight w:val="white"/>
        </w:rPr>
        <w:t xml:space="preserve">аттестации </w:t>
      </w:r>
      <w:r w:rsidRPr="005A357B">
        <w:rPr>
          <w:rFonts w:ascii="Times New Roman" w:hAnsi="Times New Roman"/>
          <w:b/>
          <w:spacing w:val="-1"/>
          <w:sz w:val="28"/>
          <w:szCs w:val="28"/>
          <w:highlight w:val="white"/>
        </w:rPr>
        <w:t>и методы контроля, система оценок</w:t>
      </w:r>
      <w:r>
        <w:rPr>
          <w:rFonts w:ascii="Times New Roman" w:hAnsi="Times New Roman"/>
          <w:b/>
          <w:spacing w:val="-1"/>
          <w:sz w:val="28"/>
          <w:szCs w:val="28"/>
          <w:highlight w:val="white"/>
        </w:rPr>
        <w:t>.</w:t>
      </w:r>
    </w:p>
    <w:p w:rsidR="00751FC7" w:rsidRDefault="009E1E0E" w:rsidP="009E1E0E">
      <w:pPr>
        <w:tabs>
          <w:tab w:val="left" w:pos="70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sz w:val="28"/>
          <w:szCs w:val="28"/>
          <w:highlight w:val="white"/>
        </w:rPr>
      </w:pPr>
      <w:r w:rsidRPr="005A357B">
        <w:rPr>
          <w:rFonts w:ascii="Times New Roman" w:hAnsi="Times New Roman"/>
          <w:b/>
          <w:sz w:val="28"/>
          <w:szCs w:val="28"/>
          <w:highlight w:val="white"/>
        </w:rPr>
        <w:t xml:space="preserve">2.2. </w:t>
      </w:r>
      <w:r w:rsidR="00751FC7">
        <w:rPr>
          <w:rFonts w:ascii="Times New Roman" w:hAnsi="Times New Roman"/>
          <w:b/>
          <w:sz w:val="28"/>
          <w:szCs w:val="28"/>
          <w:highlight w:val="white"/>
        </w:rPr>
        <w:t>Оценочные материалы.</w:t>
      </w:r>
    </w:p>
    <w:p w:rsidR="009E1E0E" w:rsidRPr="005A357B" w:rsidRDefault="00751FC7" w:rsidP="009E1E0E">
      <w:pPr>
        <w:tabs>
          <w:tab w:val="left" w:pos="70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sz w:val="28"/>
          <w:szCs w:val="28"/>
          <w:highlight w:val="white"/>
        </w:rPr>
      </w:pPr>
      <w:r>
        <w:rPr>
          <w:rFonts w:ascii="Times New Roman" w:hAnsi="Times New Roman"/>
          <w:b/>
          <w:sz w:val="28"/>
          <w:szCs w:val="28"/>
          <w:highlight w:val="white"/>
        </w:rPr>
        <w:t xml:space="preserve">2.3. </w:t>
      </w:r>
      <w:r w:rsidR="009E1E0E" w:rsidRPr="005A357B">
        <w:rPr>
          <w:rFonts w:ascii="Times New Roman" w:hAnsi="Times New Roman"/>
          <w:b/>
          <w:sz w:val="28"/>
          <w:szCs w:val="28"/>
          <w:highlight w:val="white"/>
        </w:rPr>
        <w:t>Методическое обеспечение</w:t>
      </w:r>
      <w:r w:rsidR="009E1E0E">
        <w:rPr>
          <w:rFonts w:ascii="Times New Roman" w:hAnsi="Times New Roman"/>
          <w:b/>
          <w:sz w:val="28"/>
          <w:szCs w:val="28"/>
          <w:highlight w:val="white"/>
        </w:rPr>
        <w:t>.</w:t>
      </w:r>
    </w:p>
    <w:p w:rsidR="009E1E0E" w:rsidRDefault="009E1E0E" w:rsidP="009E1E0E">
      <w:pPr>
        <w:tabs>
          <w:tab w:val="left" w:pos="1421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b/>
          <w:spacing w:val="-3"/>
          <w:sz w:val="28"/>
          <w:szCs w:val="28"/>
          <w:highlight w:val="white"/>
        </w:rPr>
        <w:t>2.</w:t>
      </w:r>
      <w:r w:rsidR="00751FC7">
        <w:rPr>
          <w:rFonts w:ascii="Times New Roman" w:hAnsi="Times New Roman"/>
          <w:b/>
          <w:spacing w:val="-3"/>
          <w:sz w:val="28"/>
          <w:szCs w:val="28"/>
          <w:highlight w:val="white"/>
        </w:rPr>
        <w:t>4</w:t>
      </w:r>
      <w:r>
        <w:rPr>
          <w:rFonts w:ascii="Times New Roman" w:hAnsi="Times New Roman"/>
          <w:b/>
          <w:spacing w:val="-3"/>
          <w:sz w:val="28"/>
          <w:szCs w:val="28"/>
          <w:highlight w:val="white"/>
        </w:rPr>
        <w:t>.</w:t>
      </w:r>
      <w:r w:rsidRPr="005A357B">
        <w:rPr>
          <w:rFonts w:ascii="Times New Roman" w:hAnsi="Times New Roman"/>
          <w:b/>
          <w:spacing w:val="-3"/>
          <w:sz w:val="28"/>
          <w:szCs w:val="28"/>
          <w:highlight w:val="white"/>
        </w:rPr>
        <w:t xml:space="preserve"> </w:t>
      </w:r>
      <w:r w:rsidRPr="005A357B">
        <w:rPr>
          <w:rFonts w:ascii="Times New Roman" w:hAnsi="Times New Roman"/>
          <w:b/>
          <w:spacing w:val="-4"/>
          <w:sz w:val="28"/>
          <w:szCs w:val="28"/>
          <w:highlight w:val="white"/>
        </w:rPr>
        <w:t>Список литературы</w:t>
      </w:r>
      <w:r>
        <w:rPr>
          <w:rFonts w:ascii="Times New Roman" w:hAnsi="Times New Roman"/>
          <w:b/>
          <w:spacing w:val="-4"/>
          <w:sz w:val="28"/>
          <w:szCs w:val="28"/>
          <w:highlight w:val="white"/>
        </w:rPr>
        <w:t>.</w:t>
      </w:r>
    </w:p>
    <w:p w:rsidR="009E1E0E" w:rsidRPr="005A357B" w:rsidRDefault="009E1E0E" w:rsidP="009E1E0E">
      <w:pPr>
        <w:tabs>
          <w:tab w:val="left" w:pos="1421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sz w:val="28"/>
          <w:szCs w:val="28"/>
          <w:highlight w:val="white"/>
        </w:rPr>
      </w:pPr>
      <w:r>
        <w:rPr>
          <w:rFonts w:ascii="Times New Roman" w:hAnsi="Times New Roman"/>
          <w:b/>
          <w:spacing w:val="-4"/>
          <w:sz w:val="28"/>
          <w:szCs w:val="28"/>
          <w:highlight w:val="white"/>
        </w:rPr>
        <w:t>2.</w:t>
      </w:r>
      <w:r w:rsidR="00751FC7">
        <w:rPr>
          <w:rFonts w:ascii="Times New Roman" w:hAnsi="Times New Roman"/>
          <w:b/>
          <w:spacing w:val="-4"/>
          <w:sz w:val="28"/>
          <w:szCs w:val="28"/>
          <w:highlight w:val="white"/>
        </w:rPr>
        <w:t>5</w:t>
      </w:r>
      <w:r>
        <w:rPr>
          <w:rFonts w:ascii="Times New Roman" w:hAnsi="Times New Roman"/>
          <w:b/>
          <w:spacing w:val="-4"/>
          <w:sz w:val="28"/>
          <w:szCs w:val="28"/>
          <w:highlight w:val="white"/>
        </w:rPr>
        <w:t>. Календарный учебный график.</w:t>
      </w:r>
    </w:p>
    <w:p w:rsidR="009E1E0E" w:rsidRPr="005A357B" w:rsidRDefault="009E1E0E" w:rsidP="009E1E0E">
      <w:pPr>
        <w:tabs>
          <w:tab w:val="left" w:pos="768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highlight w:val="white"/>
        </w:rPr>
      </w:pPr>
    </w:p>
    <w:p w:rsidR="009E1E0E" w:rsidRPr="005A357B" w:rsidRDefault="009E1E0E" w:rsidP="009E1E0E">
      <w:pPr>
        <w:tabs>
          <w:tab w:val="left" w:pos="768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highlight w:val="white"/>
        </w:rPr>
      </w:pPr>
    </w:p>
    <w:p w:rsidR="009E1E0E" w:rsidRDefault="009E1E0E" w:rsidP="009E1E0E">
      <w:pPr>
        <w:jc w:val="center"/>
        <w:rPr>
          <w:rFonts w:ascii="Times New Roman" w:hAnsi="Times New Roman"/>
          <w:sz w:val="24"/>
          <w:szCs w:val="24"/>
        </w:rPr>
      </w:pPr>
    </w:p>
    <w:p w:rsidR="002B2413" w:rsidRDefault="002B2413" w:rsidP="004C614A">
      <w:pPr>
        <w:pStyle w:val="a3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D525F" w:rsidRDefault="003D525F" w:rsidP="004C614A">
      <w:pPr>
        <w:pStyle w:val="a3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D525F" w:rsidRDefault="003D525F" w:rsidP="004C614A">
      <w:pPr>
        <w:pStyle w:val="a3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51FC7" w:rsidRDefault="00751FC7" w:rsidP="001B4475">
      <w:pPr>
        <w:pStyle w:val="a3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51FC7" w:rsidRDefault="00751FC7" w:rsidP="001B4475">
      <w:pPr>
        <w:pStyle w:val="a3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A5A88" w:rsidRPr="008B74CB" w:rsidRDefault="0095376B" w:rsidP="001B4475">
      <w:pPr>
        <w:pStyle w:val="a3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lastRenderedPageBreak/>
        <w:t>1.</w:t>
      </w:r>
      <w:r w:rsidR="005A5A88" w:rsidRPr="008B74CB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95376B" w:rsidRPr="008B74CB" w:rsidRDefault="0095376B" w:rsidP="004C614A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5376B" w:rsidRPr="008B74CB" w:rsidRDefault="0095376B" w:rsidP="004C614A">
      <w:pPr>
        <w:spacing w:after="0" w:line="240" w:lineRule="auto"/>
        <w:ind w:firstLine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B74CB">
        <w:rPr>
          <w:rFonts w:ascii="Times New Roman" w:hAnsi="Times New Roman" w:cs="Times New Roman"/>
          <w:b/>
          <w:bCs/>
          <w:sz w:val="28"/>
          <w:szCs w:val="28"/>
        </w:rPr>
        <w:t>Характеристика учебного предмета, его место и роль в образовательном процессе.</w:t>
      </w:r>
    </w:p>
    <w:p w:rsidR="005732C1" w:rsidRPr="008B74CB" w:rsidRDefault="005732C1" w:rsidP="004C614A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B74CB">
        <w:rPr>
          <w:rFonts w:ascii="Times New Roman" w:hAnsi="Times New Roman" w:cs="Times New Roman"/>
          <w:bCs/>
          <w:sz w:val="28"/>
          <w:szCs w:val="28"/>
        </w:rPr>
        <w:t xml:space="preserve">Музыкальное воспитание и образование является неотъемлемой частью общего процесса, направленного на формирование и развитие человеческой личности.  </w:t>
      </w:r>
    </w:p>
    <w:p w:rsidR="005732C1" w:rsidRPr="008B74CB" w:rsidRDefault="005732C1" w:rsidP="004C614A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Повышение эффективности и качества музыкального образования ставит перед преподавателями детских музыкальных школ и детских школ искусств сложные и ответственные задачи. Принципы развивающего обучения и воспитания, все шире проникающие в занятия по «инструменту» и все формы обучения ДМШ и ДШИ, призваны воспитывать грамотных музыкантов-любителей и профессионалов, дать им навыки творческого подхода к музыке и инструменту, ликвидировать или сократить до минимума психологический барьер «боязни» концертных выступлений, развить возможность практически реализовать творческие способности и потребности самовыражения.</w:t>
      </w:r>
    </w:p>
    <w:p w:rsidR="00BD653E" w:rsidRPr="0052685E" w:rsidRDefault="002B2413" w:rsidP="004C614A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685E">
        <w:rPr>
          <w:rFonts w:ascii="Times New Roman" w:hAnsi="Times New Roman" w:cs="Times New Roman"/>
          <w:sz w:val="28"/>
          <w:szCs w:val="28"/>
        </w:rPr>
        <w:t>Программа по учебному предмету «Специальность и чтение с листа»</w:t>
      </w:r>
      <w:r w:rsidR="00BD653E" w:rsidRPr="0052685E">
        <w:rPr>
          <w:rFonts w:ascii="Times New Roman" w:hAnsi="Times New Roman" w:cs="Times New Roman"/>
          <w:sz w:val="28"/>
          <w:szCs w:val="28"/>
        </w:rPr>
        <w:t xml:space="preserve"> </w:t>
      </w:r>
      <w:r w:rsidRPr="0052685E">
        <w:rPr>
          <w:rFonts w:ascii="Times New Roman" w:hAnsi="Times New Roman" w:cs="Times New Roman"/>
          <w:sz w:val="28"/>
          <w:szCs w:val="28"/>
        </w:rPr>
        <w:t xml:space="preserve">является частью основной образовательной программы МБУ ДО «Детская школа искусств города Буинска Республики Татарстан» и </w:t>
      </w:r>
      <w:r w:rsidR="00BD653E" w:rsidRPr="0052685E">
        <w:rPr>
          <w:rFonts w:ascii="Times New Roman" w:hAnsi="Times New Roman" w:cs="Times New Roman"/>
          <w:sz w:val="28"/>
          <w:szCs w:val="28"/>
        </w:rPr>
        <w:t>является системой учебно-методических документов, сформированной на основе Федеральных государственных требований, установленных к минимуму содержания, структуре и условиям реализации этой программы, а также сроком их реализации (далее – ФГТ).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left="57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Учебный предмет «Специальность и чтение с листа» направлен на</w:t>
      </w:r>
      <w:r w:rsidR="00917869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приобретение детьми знаний, умений и навыков игры на фортепиано,</w:t>
      </w:r>
      <w:r w:rsidR="00917869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получение ими художественного образования, а также на эстетическое</w:t>
      </w:r>
      <w:r w:rsidR="00917869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воспитание и духовно-нравственное развитие ученика.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left="57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Обучение игре на фортепиано включает в себя музыкальную</w:t>
      </w:r>
      <w:r w:rsidR="00917869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грамотность, чтение с листа, навыки ансамблевой игры, овладение основами</w:t>
      </w:r>
      <w:r w:rsidR="00917869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аккомпанемента и необходимые навыки самостоятельной работы. Обучаясь в</w:t>
      </w:r>
      <w:r w:rsidR="00917869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школе, дети приобретают опыт творческой деятельности, знакомятся с</w:t>
      </w:r>
      <w:r w:rsidR="00917869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высшими достижениями мировой музыкальной культуры.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left="57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Выявление одаренности у ребенка в процессе обучения позволяет</w:t>
      </w:r>
      <w:r w:rsidR="00917869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целенаправленно развить его профессиональные и личностные качества,</w:t>
      </w:r>
      <w:r w:rsidR="00917869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необходимые для продолжения профессионального обучения. В то же время</w:t>
      </w:r>
      <w:r w:rsidR="00917869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программа рассчитана и на тех детей, которые не ставят перед собой цели стать</w:t>
      </w:r>
      <w:r w:rsidR="00917869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профессиональными музыкантами.</w:t>
      </w:r>
    </w:p>
    <w:p w:rsidR="00FF588B" w:rsidRPr="008B74CB" w:rsidRDefault="00FF588B" w:rsidP="004C614A">
      <w:pPr>
        <w:spacing w:after="0" w:line="240" w:lineRule="auto"/>
        <w:ind w:left="57"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Направленность программы.</w:t>
      </w:r>
    </w:p>
    <w:p w:rsidR="00FF588B" w:rsidRPr="008B74CB" w:rsidRDefault="00FF588B" w:rsidP="00B600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Программа по учебному предмету «Специальность и чтение с листа» имеет</w:t>
      </w:r>
      <w:r w:rsidR="00BD560E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художественную направленность</w:t>
      </w:r>
      <w:r w:rsidR="00433A05" w:rsidRPr="008B74CB">
        <w:rPr>
          <w:rFonts w:ascii="Times New Roman" w:hAnsi="Times New Roman" w:cs="Times New Roman"/>
          <w:sz w:val="28"/>
          <w:szCs w:val="28"/>
        </w:rPr>
        <w:t xml:space="preserve"> и</w:t>
      </w:r>
      <w:r w:rsidRPr="008B74CB">
        <w:rPr>
          <w:rFonts w:ascii="Times New Roman" w:hAnsi="Times New Roman" w:cs="Times New Roman"/>
          <w:sz w:val="28"/>
          <w:szCs w:val="28"/>
        </w:rPr>
        <w:t xml:space="preserve"> реализуется в</w:t>
      </w:r>
      <w:r w:rsidR="00722DE6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="00ED16A3">
        <w:rPr>
          <w:rFonts w:ascii="Times New Roman" w:hAnsi="Times New Roman" w:cs="Times New Roman"/>
          <w:sz w:val="28"/>
          <w:szCs w:val="28"/>
        </w:rPr>
        <w:t>МБУ ДО «</w:t>
      </w:r>
      <w:r w:rsidR="00433A05" w:rsidRPr="008B74CB">
        <w:rPr>
          <w:rFonts w:ascii="Times New Roman" w:hAnsi="Times New Roman" w:cs="Times New Roman"/>
          <w:sz w:val="28"/>
          <w:szCs w:val="28"/>
        </w:rPr>
        <w:t>Детск</w:t>
      </w:r>
      <w:r w:rsidR="00ED16A3">
        <w:rPr>
          <w:rFonts w:ascii="Times New Roman" w:hAnsi="Times New Roman" w:cs="Times New Roman"/>
          <w:sz w:val="28"/>
          <w:szCs w:val="28"/>
        </w:rPr>
        <w:t>ая школа искусств г.Буинска РТ»</w:t>
      </w:r>
    </w:p>
    <w:p w:rsidR="00FF588B" w:rsidRPr="008B74CB" w:rsidRDefault="00FF588B" w:rsidP="003D525F">
      <w:pPr>
        <w:tabs>
          <w:tab w:val="left" w:pos="4170"/>
        </w:tabs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Нормативно-правовое обеспечение программы.</w:t>
      </w:r>
    </w:p>
    <w:p w:rsidR="00FF588B" w:rsidRPr="008B74CB" w:rsidRDefault="0060215A" w:rsidP="00B6006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FF588B" w:rsidRPr="008B74CB">
        <w:rPr>
          <w:rFonts w:ascii="Times New Roman" w:hAnsi="Times New Roman" w:cs="Times New Roman"/>
          <w:sz w:val="28"/>
          <w:szCs w:val="28"/>
        </w:rPr>
        <w:t>Федеральный закон Российской Федерации от 29.12.</w:t>
      </w:r>
      <w:r w:rsidR="00722DE6" w:rsidRPr="008B74CB">
        <w:rPr>
          <w:rFonts w:ascii="Times New Roman" w:hAnsi="Times New Roman" w:cs="Times New Roman"/>
          <w:sz w:val="28"/>
          <w:szCs w:val="28"/>
        </w:rPr>
        <w:t xml:space="preserve">2012 г. № 273 «Об образовании в </w:t>
      </w:r>
      <w:r w:rsidR="00FF588B" w:rsidRPr="008B74CB">
        <w:rPr>
          <w:rFonts w:ascii="Times New Roman" w:hAnsi="Times New Roman" w:cs="Times New Roman"/>
          <w:sz w:val="28"/>
          <w:szCs w:val="28"/>
        </w:rPr>
        <w:t>Российской Федерации»;</w:t>
      </w:r>
    </w:p>
    <w:p w:rsidR="0060215A" w:rsidRDefault="0060215A" w:rsidP="00B600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К</w:t>
      </w:r>
      <w:r w:rsidRPr="008B74CB">
        <w:rPr>
          <w:rFonts w:ascii="Times New Roman" w:hAnsi="Times New Roman" w:cs="Times New Roman"/>
          <w:sz w:val="28"/>
          <w:szCs w:val="28"/>
        </w:rPr>
        <w:t xml:space="preserve">онцепции развития дополнительного образования детей </w:t>
      </w:r>
      <w:r>
        <w:rPr>
          <w:rFonts w:ascii="Times New Roman" w:hAnsi="Times New Roman" w:cs="Times New Roman"/>
          <w:sz w:val="28"/>
          <w:szCs w:val="28"/>
        </w:rPr>
        <w:t>от 4.09.2</w:t>
      </w:r>
      <w:r w:rsidRPr="008B74CB">
        <w:rPr>
          <w:rFonts w:ascii="Times New Roman" w:hAnsi="Times New Roman" w:cs="Times New Roman"/>
          <w:sz w:val="28"/>
          <w:szCs w:val="28"/>
        </w:rPr>
        <w:t>014</w:t>
      </w:r>
      <w:r>
        <w:rPr>
          <w:rFonts w:ascii="Times New Roman" w:hAnsi="Times New Roman" w:cs="Times New Roman"/>
          <w:sz w:val="28"/>
          <w:szCs w:val="28"/>
        </w:rPr>
        <w:t xml:space="preserve"> №1726-р;</w:t>
      </w:r>
    </w:p>
    <w:p w:rsidR="0060215A" w:rsidRDefault="0060215A" w:rsidP="00B600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215A" w:rsidRDefault="0060215A" w:rsidP="00B600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3. Федеральный проект «Успех каждого ребенка» в рамках Национального проекта «Образование», утвержденного Протоколом </w:t>
      </w:r>
      <w:r w:rsidR="00C631A5">
        <w:rPr>
          <w:rFonts w:ascii="Times New Roman" w:hAnsi="Times New Roman" w:cs="Times New Roman"/>
          <w:sz w:val="28"/>
          <w:szCs w:val="28"/>
        </w:rPr>
        <w:t>заседания президиума Совета при Президенте Российской Федерации по стратегическому развитию и национальным проектам от 3.09.2018г №10;</w:t>
      </w:r>
    </w:p>
    <w:p w:rsidR="00C631A5" w:rsidRDefault="00C631A5" w:rsidP="00B600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Приказ Минпроса России от 3.09.209 №467 «Об утвер</w:t>
      </w:r>
      <w:r w:rsidR="00464521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дении Целевой модели развития региональных систем дополнительного образования детей»;</w:t>
      </w:r>
    </w:p>
    <w:p w:rsidR="00C631A5" w:rsidRDefault="00C631A5" w:rsidP="00B600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Приказ Министерства просвещения Российской Федерации от 9.11.2018 №196 «Об утверждении Порядка организации и осуществления образовательной </w:t>
      </w:r>
      <w:r w:rsidR="00464521">
        <w:rPr>
          <w:rFonts w:ascii="Times New Roman" w:hAnsi="Times New Roman" w:cs="Times New Roman"/>
          <w:sz w:val="28"/>
          <w:szCs w:val="28"/>
        </w:rPr>
        <w:t>деятельности по дополнительным общеобразовательным программам»;</w:t>
      </w:r>
    </w:p>
    <w:p w:rsidR="00D62BD0" w:rsidRDefault="00464521" w:rsidP="00B600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="00D62BD0">
        <w:rPr>
          <w:rFonts w:ascii="Times New Roman" w:hAnsi="Times New Roman" w:cs="Times New Roman"/>
          <w:sz w:val="28"/>
          <w:szCs w:val="28"/>
        </w:rPr>
        <w:t>Приказ Минкультуры России от 12.03.2012 №163 «Об утверждении федеральных государственных требований к минимуму содержания, структуре и условиям реализации дополнительной предпрофессиональной общеобразовательной программы в области музыкального искусства «Фортепиано» и сроку обучения по этой программе»;</w:t>
      </w:r>
    </w:p>
    <w:p w:rsidR="00D14363" w:rsidRDefault="00464521" w:rsidP="00B600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r w:rsidR="003655C5">
        <w:rPr>
          <w:rFonts w:ascii="Times New Roman" w:hAnsi="Times New Roman" w:cs="Times New Roman"/>
          <w:sz w:val="28"/>
          <w:szCs w:val="28"/>
        </w:rPr>
        <w:t>Приказ Министерства культуры Российской Федерации от 16.07.2013 №998 «Об утверждении перечня дополнительных предпрофессиональных программ в области искусств»;</w:t>
      </w:r>
    </w:p>
    <w:p w:rsidR="00D14363" w:rsidRDefault="00D14363" w:rsidP="00B600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</w:t>
      </w:r>
      <w:r w:rsidR="00D62BD0">
        <w:rPr>
          <w:rFonts w:ascii="Times New Roman" w:hAnsi="Times New Roman" w:cs="Times New Roman"/>
          <w:sz w:val="28"/>
          <w:szCs w:val="28"/>
        </w:rPr>
        <w:t>Приказ Минкультуры России от 09.02.2012 №86 «Об утверждении Положения о порядке и формах проведения итоговой аттестации обучающихся, освоивших дополнительные предпрофессиональные общеобразовательные программы в области искусств»;</w:t>
      </w:r>
    </w:p>
    <w:p w:rsidR="003655C5" w:rsidRDefault="00D14363" w:rsidP="00B600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 </w:t>
      </w:r>
      <w:r w:rsidR="003655C5">
        <w:rPr>
          <w:rFonts w:ascii="Times New Roman" w:hAnsi="Times New Roman" w:cs="Times New Roman"/>
          <w:sz w:val="28"/>
          <w:szCs w:val="28"/>
        </w:rPr>
        <w:t>Приказ Минкультуры России от 10.07.2013 №975 «Об утверждении формы свидетельства об освоении дополнительных предпрофессиональных программ в области искусств»;</w:t>
      </w:r>
    </w:p>
    <w:p w:rsidR="003655C5" w:rsidRDefault="003655C5" w:rsidP="00B600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 Приказ Минкультуры России от 14.08.2013 №1145 №Об утверждении порядка приема на обучение по дополнительным предпрофессиональным программам в области искусств»;</w:t>
      </w:r>
    </w:p>
    <w:p w:rsidR="00D14363" w:rsidRDefault="003655C5" w:rsidP="00B600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11. </w:t>
      </w:r>
      <w:r w:rsidR="00D14363">
        <w:rPr>
          <w:rFonts w:ascii="Times New Roman" w:hAnsi="Times New Roman" w:cs="Times New Roman"/>
          <w:sz w:val="28"/>
          <w:szCs w:val="28"/>
        </w:rPr>
        <w:t>Приказ Министерства образования и науки Российской Федерации от 23.08.2017г. №816 «Об утверждении</w:t>
      </w:r>
      <w:r w:rsidR="00C625A6">
        <w:rPr>
          <w:rFonts w:ascii="Times New Roman" w:hAnsi="Times New Roman" w:cs="Times New Roman"/>
          <w:sz w:val="28"/>
          <w:szCs w:val="28"/>
        </w:rPr>
        <w:t xml:space="preserve">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:rsidR="005739F0" w:rsidRDefault="00C625A6" w:rsidP="00B600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3655C5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3655C5">
        <w:rPr>
          <w:rFonts w:ascii="Times New Roman" w:hAnsi="Times New Roman" w:cs="Times New Roman"/>
          <w:sz w:val="28"/>
          <w:szCs w:val="28"/>
        </w:rPr>
        <w:t>СП 2.4. 3648-20 «</w:t>
      </w:r>
      <w:r w:rsidR="003655C5" w:rsidRPr="008B74CB">
        <w:rPr>
          <w:rFonts w:ascii="Times New Roman" w:hAnsi="Times New Roman" w:cs="Times New Roman"/>
          <w:sz w:val="28"/>
          <w:szCs w:val="28"/>
        </w:rPr>
        <w:t xml:space="preserve">Санитарно-эпидемиологические требования к </w:t>
      </w:r>
      <w:r w:rsidR="003655C5">
        <w:rPr>
          <w:rFonts w:ascii="Times New Roman" w:hAnsi="Times New Roman" w:cs="Times New Roman"/>
          <w:sz w:val="28"/>
          <w:szCs w:val="28"/>
        </w:rPr>
        <w:t>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28.09.2020г. №28;</w:t>
      </w:r>
    </w:p>
    <w:p w:rsidR="0095376B" w:rsidRPr="008B74CB" w:rsidRDefault="005739F0" w:rsidP="00B600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13. П</w:t>
      </w:r>
      <w:r w:rsidR="00FF588B" w:rsidRPr="008B74CB">
        <w:rPr>
          <w:rFonts w:ascii="Times New Roman" w:hAnsi="Times New Roman" w:cs="Times New Roman"/>
          <w:sz w:val="28"/>
          <w:szCs w:val="28"/>
        </w:rPr>
        <w:t>исьма ГБУ ДО «Республиканский центр внешкольной работы» от 20.09.2017г. «О направлении Методических рекомендаций по проектированию современных дополнительных общеобразовательных (общеразвивающих</w:t>
      </w:r>
      <w:r w:rsidR="0095376B" w:rsidRPr="008B74CB">
        <w:rPr>
          <w:rFonts w:ascii="Times New Roman" w:hAnsi="Times New Roman" w:cs="Times New Roman"/>
          <w:sz w:val="28"/>
          <w:szCs w:val="28"/>
        </w:rPr>
        <w:t>) программ»;</w:t>
      </w:r>
    </w:p>
    <w:p w:rsidR="00FF588B" w:rsidRPr="008B74CB" w:rsidRDefault="00C625A6" w:rsidP="00B600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5739F0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FF588B" w:rsidRPr="008B74CB">
        <w:rPr>
          <w:rFonts w:ascii="Times New Roman" w:hAnsi="Times New Roman" w:cs="Times New Roman"/>
          <w:sz w:val="28"/>
          <w:szCs w:val="28"/>
        </w:rPr>
        <w:t xml:space="preserve">Устава </w:t>
      </w:r>
      <w:r w:rsidR="0095376B" w:rsidRPr="008B74CB">
        <w:rPr>
          <w:rFonts w:ascii="Times New Roman" w:hAnsi="Times New Roman" w:cs="Times New Roman"/>
          <w:sz w:val="28"/>
          <w:szCs w:val="28"/>
        </w:rPr>
        <w:t>МБУ ДО «Детская школа иску</w:t>
      </w:r>
      <w:r w:rsidR="00B56C0F" w:rsidRPr="008B74CB">
        <w:rPr>
          <w:rFonts w:ascii="Times New Roman" w:hAnsi="Times New Roman" w:cs="Times New Roman"/>
          <w:sz w:val="28"/>
          <w:szCs w:val="28"/>
        </w:rPr>
        <w:t>сств города Буинска Республики Т</w:t>
      </w:r>
      <w:r w:rsidR="0095376B" w:rsidRPr="008B74CB">
        <w:rPr>
          <w:rFonts w:ascii="Times New Roman" w:hAnsi="Times New Roman" w:cs="Times New Roman"/>
          <w:sz w:val="28"/>
          <w:szCs w:val="28"/>
        </w:rPr>
        <w:t>атарстан»</w:t>
      </w:r>
      <w:r w:rsidR="00FF588B" w:rsidRPr="008B74CB">
        <w:rPr>
          <w:rFonts w:ascii="Times New Roman" w:hAnsi="Times New Roman" w:cs="Times New Roman"/>
          <w:sz w:val="28"/>
          <w:szCs w:val="28"/>
        </w:rPr>
        <w:t>.</w:t>
      </w:r>
    </w:p>
    <w:p w:rsidR="005739F0" w:rsidRDefault="005739F0" w:rsidP="004C614A">
      <w:pPr>
        <w:spacing w:after="0" w:line="240" w:lineRule="auto"/>
        <w:ind w:left="57"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739F0" w:rsidRDefault="005739F0" w:rsidP="004C614A">
      <w:pPr>
        <w:spacing w:after="0" w:line="240" w:lineRule="auto"/>
        <w:ind w:left="57"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739F0" w:rsidRDefault="005739F0" w:rsidP="004C614A">
      <w:pPr>
        <w:spacing w:after="0" w:line="240" w:lineRule="auto"/>
        <w:ind w:left="57"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739F0" w:rsidRDefault="005739F0" w:rsidP="004C614A">
      <w:pPr>
        <w:spacing w:after="0" w:line="240" w:lineRule="auto"/>
        <w:ind w:left="57"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739F0" w:rsidRDefault="005739F0" w:rsidP="004C614A">
      <w:pPr>
        <w:spacing w:after="0" w:line="240" w:lineRule="auto"/>
        <w:ind w:left="57"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95B92" w:rsidRPr="008B74CB" w:rsidRDefault="00395B92" w:rsidP="004C614A">
      <w:pPr>
        <w:spacing w:after="0" w:line="240" w:lineRule="auto"/>
        <w:ind w:left="57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lastRenderedPageBreak/>
        <w:t>Новизна</w:t>
      </w:r>
      <w:r w:rsidRPr="008B74CB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395B92" w:rsidRPr="008B74CB" w:rsidRDefault="00395B92" w:rsidP="00B600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- сроки освоения Программы (восьмилетнее обучение</w:t>
      </w:r>
      <w:r w:rsidR="00BD560E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для профессионально ориентированных обучающихся);</w:t>
      </w:r>
    </w:p>
    <w:p w:rsidR="00395B92" w:rsidRPr="008B74CB" w:rsidRDefault="00395B92" w:rsidP="00B600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- новая структура учебных планов, где присутствуют такие разделы как консультации, </w:t>
      </w:r>
      <w:r w:rsidR="00B60065">
        <w:rPr>
          <w:rFonts w:ascii="Times New Roman" w:hAnsi="Times New Roman" w:cs="Times New Roman"/>
          <w:sz w:val="28"/>
          <w:szCs w:val="28"/>
        </w:rPr>
        <w:t xml:space="preserve">самостоятельная работа, </w:t>
      </w:r>
      <w:r w:rsidRPr="008B74CB">
        <w:rPr>
          <w:rFonts w:ascii="Times New Roman" w:hAnsi="Times New Roman" w:cs="Times New Roman"/>
          <w:sz w:val="28"/>
          <w:szCs w:val="28"/>
        </w:rPr>
        <w:t xml:space="preserve">аттестация; </w:t>
      </w:r>
    </w:p>
    <w:p w:rsidR="00395B92" w:rsidRPr="008B74CB" w:rsidRDefault="00395B92" w:rsidP="00B600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- нормирование часов самостоятельной работы обучающихся.</w:t>
      </w:r>
    </w:p>
    <w:p w:rsidR="00FF588B" w:rsidRPr="008B74CB" w:rsidRDefault="00FF588B" w:rsidP="004C614A">
      <w:pPr>
        <w:spacing w:after="0" w:line="240" w:lineRule="auto"/>
        <w:ind w:left="57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Актуальность программы</w:t>
      </w:r>
      <w:r w:rsidRPr="008B74CB">
        <w:rPr>
          <w:rFonts w:ascii="Times New Roman" w:hAnsi="Times New Roman" w:cs="Times New Roman"/>
          <w:sz w:val="28"/>
          <w:szCs w:val="28"/>
        </w:rPr>
        <w:t xml:space="preserve"> обусловлена потребностью в повышении творческой деятельности детей и их самореализации. Программа обеспечивает преемственность обучения в ДШИ и в учреждениях среднего профессионального и высшего профессионального образования в области музыкального искусства.</w:t>
      </w:r>
    </w:p>
    <w:p w:rsidR="00FF588B" w:rsidRPr="008B74CB" w:rsidRDefault="00FF588B" w:rsidP="004C614A">
      <w:pPr>
        <w:spacing w:after="0" w:line="240" w:lineRule="auto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ab/>
        <w:t xml:space="preserve">Педагогу-музыканту нельзя забывать об ответственности за воспитание полноценной, гармонично развитой личности. Поэтому важно воспитывать глубокое уважение к европейской, русской и российской </w:t>
      </w:r>
      <w:r w:rsidR="00B56C0F" w:rsidRPr="008B74CB">
        <w:rPr>
          <w:rFonts w:ascii="Times New Roman" w:hAnsi="Times New Roman" w:cs="Times New Roman"/>
          <w:sz w:val="28"/>
          <w:szCs w:val="28"/>
        </w:rPr>
        <w:t xml:space="preserve">и народной </w:t>
      </w:r>
      <w:r w:rsidRPr="008B74CB">
        <w:rPr>
          <w:rFonts w:ascii="Times New Roman" w:hAnsi="Times New Roman" w:cs="Times New Roman"/>
          <w:sz w:val="28"/>
          <w:szCs w:val="28"/>
        </w:rPr>
        <w:t>культуре. Обучение игре на фортепиано неотделимо от воспитания характера учащегося в целом. В результате обучения игре на фортепиано происходит развитие способностей человека в различных областях, порой не связанных с музыкой.</w:t>
      </w:r>
    </w:p>
    <w:p w:rsidR="00FF588B" w:rsidRPr="008B74CB" w:rsidRDefault="00FF588B" w:rsidP="004C614A">
      <w:pPr>
        <w:spacing w:after="0" w:line="240" w:lineRule="auto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ab/>
        <w:t>1. Развитие слуховой и зрительной памяти, т.к. процесс обучения связан с запоминанием нотного текста, слухового анализа своей игры, музыкальных терминов на итальянском языке, исполнения музыкальных произведений на память.</w:t>
      </w:r>
    </w:p>
    <w:p w:rsidR="00FF588B" w:rsidRPr="008B74CB" w:rsidRDefault="00FF588B" w:rsidP="004C614A">
      <w:pPr>
        <w:spacing w:after="0" w:line="240" w:lineRule="auto"/>
        <w:ind w:left="57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2. Развитие эмоционального восприятия подкрепляется способностью мыслить вперед, переживая тот или иной музыкальный образ.</w:t>
      </w:r>
    </w:p>
    <w:p w:rsidR="00FF588B" w:rsidRPr="008B74CB" w:rsidRDefault="00FF588B" w:rsidP="004C614A">
      <w:pPr>
        <w:spacing w:after="0" w:line="240" w:lineRule="auto"/>
        <w:ind w:left="57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3. Развитие координации обеих рук в результате одновременной игры, а также ног, используя прием педализации.</w:t>
      </w:r>
    </w:p>
    <w:p w:rsidR="00FF588B" w:rsidRPr="008B74CB" w:rsidRDefault="00FF588B" w:rsidP="004C614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4. Развитие мелкой моторики и крупной техники, что имеет связь с развитием речи у детей, способностью самовыражения в обществе.</w:t>
      </w:r>
    </w:p>
    <w:p w:rsidR="00FF588B" w:rsidRPr="008B74CB" w:rsidRDefault="00FF588B" w:rsidP="004C614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5. Психологическая устойчивость, связанная с публичными выступлениями. Умение владеть своими эмоциями в стрессовой ситуации.</w:t>
      </w:r>
    </w:p>
    <w:p w:rsidR="00FF588B" w:rsidRPr="008B74CB" w:rsidRDefault="00FF588B" w:rsidP="004C614A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Отличительной особенностью программы является:</w:t>
      </w:r>
    </w:p>
    <w:p w:rsidR="00395B92" w:rsidRPr="008B74CB" w:rsidRDefault="00395B92" w:rsidP="00B600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Программа дает возможность преподавателю осуществлять дифференцированный подход к каждому ребенку, наиболее точно определять перспективы развития и организовать учебный процесс с учетом музыкальных способностей учащихся.</w:t>
      </w:r>
    </w:p>
    <w:p w:rsidR="00395B92" w:rsidRPr="008B74CB" w:rsidRDefault="00395B92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Цели и задачи учебного предмета «Специальность и чтение с листа»</w:t>
      </w:r>
    </w:p>
    <w:p w:rsidR="00395B92" w:rsidRPr="008B74CB" w:rsidRDefault="00395B92" w:rsidP="0052685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685E">
        <w:rPr>
          <w:rFonts w:ascii="Times New Roman" w:hAnsi="Times New Roman" w:cs="Times New Roman"/>
          <w:b/>
          <w:sz w:val="28"/>
          <w:szCs w:val="28"/>
        </w:rPr>
        <w:t>Цель предмета</w:t>
      </w:r>
      <w:r w:rsidRPr="008B74CB">
        <w:rPr>
          <w:rFonts w:ascii="Times New Roman" w:hAnsi="Times New Roman" w:cs="Times New Roman"/>
          <w:sz w:val="28"/>
          <w:szCs w:val="28"/>
        </w:rPr>
        <w:t xml:space="preserve"> - обеспечение развития музыкально-творческих способностей обучающегося на основе приобретенных им знаний, умений и навыков в области фортепианного исполнительства и выявление одаренных детей в области соответствующего вида искусства с целью их подготовки к поступлению в образовательные учреждения, реализующие основные профессиональные образовательные программы в области искусств.</w:t>
      </w:r>
    </w:p>
    <w:p w:rsidR="00395B92" w:rsidRPr="0052685E" w:rsidRDefault="00395B92" w:rsidP="004C614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685E">
        <w:rPr>
          <w:rFonts w:ascii="Times New Roman" w:hAnsi="Times New Roman" w:cs="Times New Roman"/>
          <w:b/>
          <w:sz w:val="28"/>
          <w:szCs w:val="28"/>
        </w:rPr>
        <w:t>Основные задачи</w:t>
      </w:r>
      <w:r w:rsidRPr="0052685E">
        <w:rPr>
          <w:rFonts w:ascii="Times New Roman" w:hAnsi="Times New Roman" w:cs="Times New Roman"/>
          <w:sz w:val="28"/>
          <w:szCs w:val="28"/>
        </w:rPr>
        <w:t xml:space="preserve"> учебного предмета «Специальность и чтение с листа»:</w:t>
      </w:r>
    </w:p>
    <w:p w:rsidR="002525AD" w:rsidRDefault="005141AB" w:rsidP="002525AD">
      <w:pPr>
        <w:spacing w:after="0" w:line="240" w:lineRule="auto"/>
        <w:ind w:left="26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обучающие</w:t>
      </w:r>
      <w:r w:rsidR="002525AD" w:rsidRPr="00052ACE">
        <w:rPr>
          <w:rFonts w:ascii="Times New Roman" w:hAnsi="Times New Roman"/>
          <w:b/>
          <w:i/>
          <w:sz w:val="28"/>
          <w:szCs w:val="28"/>
        </w:rPr>
        <w:t>:</w:t>
      </w:r>
      <w:r w:rsidR="002525AD">
        <w:rPr>
          <w:rFonts w:ascii="Times New Roman" w:hAnsi="Times New Roman"/>
          <w:b/>
          <w:i/>
          <w:sz w:val="28"/>
          <w:szCs w:val="28"/>
        </w:rPr>
        <w:t xml:space="preserve"> </w:t>
      </w:r>
    </w:p>
    <w:p w:rsidR="002525AD" w:rsidRDefault="002525AD" w:rsidP="002525AD">
      <w:pPr>
        <w:spacing w:after="0" w:line="240" w:lineRule="auto"/>
        <w:ind w:left="26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обучение игре на фортепиано (чтение с листа, игра в ансамбле, подбор по слуху, основы аккомпанирования);</w:t>
      </w:r>
    </w:p>
    <w:p w:rsidR="002525AD" w:rsidRPr="008B74CB" w:rsidRDefault="002525AD" w:rsidP="002525AD">
      <w:pPr>
        <w:autoSpaceDE w:val="0"/>
        <w:autoSpaceDN w:val="0"/>
        <w:adjustRightInd w:val="0"/>
        <w:spacing w:after="0" w:line="240" w:lineRule="auto"/>
        <w:ind w:left="26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- обучение навыкам самостоятельной работы с музыкальным материалом и чтению нот с листа;</w:t>
      </w:r>
    </w:p>
    <w:p w:rsidR="005141AB" w:rsidRDefault="002525AD" w:rsidP="005141AB">
      <w:pPr>
        <w:autoSpaceDE w:val="0"/>
        <w:autoSpaceDN w:val="0"/>
        <w:adjustRightInd w:val="0"/>
        <w:spacing w:after="0" w:line="240" w:lineRule="auto"/>
        <w:ind w:left="26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lastRenderedPageBreak/>
        <w:t xml:space="preserve">- овладение обучающимися основными исполнительскими навыками игры на </w:t>
      </w:r>
      <w:r>
        <w:rPr>
          <w:rFonts w:ascii="Times New Roman" w:hAnsi="Times New Roman" w:cs="Times New Roman"/>
          <w:sz w:val="28"/>
          <w:szCs w:val="28"/>
        </w:rPr>
        <w:t>фортепиано</w:t>
      </w:r>
      <w:r w:rsidRPr="008B74CB">
        <w:rPr>
          <w:rFonts w:ascii="Times New Roman" w:hAnsi="Times New Roman" w:cs="Times New Roman"/>
          <w:sz w:val="28"/>
          <w:szCs w:val="28"/>
        </w:rPr>
        <w:t>, позволяющими грамотно исполнять музыкальное произведение, как соло, так и в ансамбле, а также исполнять нетрудный аккомпанемент;</w:t>
      </w:r>
    </w:p>
    <w:p w:rsidR="00665CC5" w:rsidRDefault="00665CC5" w:rsidP="005141AB">
      <w:pPr>
        <w:autoSpaceDE w:val="0"/>
        <w:autoSpaceDN w:val="0"/>
        <w:adjustRightInd w:val="0"/>
        <w:spacing w:after="0" w:line="240" w:lineRule="auto"/>
        <w:ind w:left="261" w:firstLine="708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2525AD" w:rsidRPr="005141AB" w:rsidRDefault="002525AD" w:rsidP="005141AB">
      <w:pPr>
        <w:autoSpaceDE w:val="0"/>
        <w:autoSpaceDN w:val="0"/>
        <w:adjustRightInd w:val="0"/>
        <w:spacing w:after="0" w:line="240" w:lineRule="auto"/>
        <w:ind w:left="261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разви</w:t>
      </w:r>
      <w:r w:rsidR="005141AB">
        <w:rPr>
          <w:rFonts w:ascii="Times New Roman" w:hAnsi="Times New Roman"/>
          <w:b/>
          <w:i/>
          <w:sz w:val="28"/>
          <w:szCs w:val="28"/>
        </w:rPr>
        <w:t>вающие</w:t>
      </w:r>
      <w:r>
        <w:rPr>
          <w:rFonts w:ascii="Times New Roman" w:hAnsi="Times New Roman"/>
          <w:b/>
          <w:i/>
          <w:sz w:val="28"/>
          <w:szCs w:val="28"/>
        </w:rPr>
        <w:t>:</w:t>
      </w:r>
    </w:p>
    <w:p w:rsidR="002525AD" w:rsidRDefault="002525AD" w:rsidP="002525AD">
      <w:pPr>
        <w:spacing w:after="0" w:line="240" w:lineRule="auto"/>
        <w:ind w:left="26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развитие основных музыкальных способностей (гармонический и мелодический слух, чувство ритма, музыкальная память);</w:t>
      </w:r>
    </w:p>
    <w:p w:rsidR="002525AD" w:rsidRDefault="002525AD" w:rsidP="002525AD">
      <w:pPr>
        <w:spacing w:after="0" w:line="240" w:lineRule="auto"/>
        <w:ind w:left="26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развитие мышления, воображения, восприятия;</w:t>
      </w:r>
    </w:p>
    <w:p w:rsidR="002525AD" w:rsidRDefault="002525AD" w:rsidP="002525AD">
      <w:pPr>
        <w:spacing w:after="0" w:line="240" w:lineRule="auto"/>
        <w:ind w:left="26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физическое развитие (двигательные навыки, координация движения, осанка, выносливость);</w:t>
      </w:r>
    </w:p>
    <w:p w:rsidR="005141AB" w:rsidRPr="008B74CB" w:rsidRDefault="005141AB" w:rsidP="005141AB">
      <w:pPr>
        <w:autoSpaceDE w:val="0"/>
        <w:autoSpaceDN w:val="0"/>
        <w:adjustRightInd w:val="0"/>
        <w:spacing w:after="0" w:line="240" w:lineRule="auto"/>
        <w:ind w:left="26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развитие в </w:t>
      </w:r>
      <w:r w:rsidRPr="008B74CB">
        <w:rPr>
          <w:rFonts w:ascii="Times New Roman" w:hAnsi="Times New Roman" w:cs="Times New Roman"/>
          <w:sz w:val="28"/>
          <w:szCs w:val="28"/>
        </w:rPr>
        <w:t>приобретени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8B74CB">
        <w:rPr>
          <w:rFonts w:ascii="Times New Roman" w:hAnsi="Times New Roman" w:cs="Times New Roman"/>
          <w:sz w:val="28"/>
          <w:szCs w:val="28"/>
        </w:rPr>
        <w:t xml:space="preserve"> обучающимися опыта творческой деятельности и публичных выступлений;</w:t>
      </w:r>
    </w:p>
    <w:p w:rsidR="002525AD" w:rsidRDefault="002525AD" w:rsidP="002525AD">
      <w:pPr>
        <w:spacing w:after="0" w:line="240" w:lineRule="auto"/>
        <w:ind w:left="261" w:firstLine="709"/>
        <w:jc w:val="both"/>
        <w:rPr>
          <w:rFonts w:ascii="Times New Roman" w:hAnsi="Times New Roman"/>
          <w:sz w:val="28"/>
          <w:szCs w:val="28"/>
        </w:rPr>
      </w:pPr>
      <w:r w:rsidRPr="00052ACE">
        <w:rPr>
          <w:rFonts w:ascii="Times New Roman" w:hAnsi="Times New Roman"/>
          <w:b/>
          <w:i/>
          <w:sz w:val="28"/>
          <w:szCs w:val="28"/>
        </w:rPr>
        <w:t>воспит</w:t>
      </w:r>
      <w:r w:rsidR="005141AB">
        <w:rPr>
          <w:rFonts w:ascii="Times New Roman" w:hAnsi="Times New Roman"/>
          <w:b/>
          <w:i/>
          <w:sz w:val="28"/>
          <w:szCs w:val="28"/>
        </w:rPr>
        <w:t>ывающие</w:t>
      </w:r>
      <w:r>
        <w:rPr>
          <w:rFonts w:ascii="Times New Roman" w:hAnsi="Times New Roman"/>
          <w:b/>
          <w:i/>
          <w:sz w:val="28"/>
          <w:szCs w:val="28"/>
        </w:rPr>
        <w:t>:</w:t>
      </w:r>
    </w:p>
    <w:p w:rsidR="002525AD" w:rsidRDefault="002525AD" w:rsidP="002525AD">
      <w:pPr>
        <w:spacing w:after="0" w:line="240" w:lineRule="auto"/>
        <w:ind w:left="26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воспитание интереса к музыкальному искусству;</w:t>
      </w:r>
    </w:p>
    <w:p w:rsidR="002525AD" w:rsidRDefault="002525AD" w:rsidP="002525AD">
      <w:pPr>
        <w:spacing w:after="0" w:line="240" w:lineRule="auto"/>
        <w:ind w:left="26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воспитание черт характера (трудолюбие, усидчивость, </w:t>
      </w:r>
      <w:proofErr w:type="gramStart"/>
      <w:r>
        <w:rPr>
          <w:rFonts w:ascii="Times New Roman" w:hAnsi="Times New Roman"/>
          <w:sz w:val="28"/>
          <w:szCs w:val="28"/>
        </w:rPr>
        <w:t>целеустрем-ленность</w:t>
      </w:r>
      <w:proofErr w:type="gramEnd"/>
      <w:r>
        <w:rPr>
          <w:rFonts w:ascii="Times New Roman" w:hAnsi="Times New Roman"/>
          <w:sz w:val="28"/>
          <w:szCs w:val="28"/>
        </w:rPr>
        <w:t>, аккуратность, собранность, пунктуальность, доброжелательность);</w:t>
      </w:r>
    </w:p>
    <w:p w:rsidR="002525AD" w:rsidRPr="00052ACE" w:rsidRDefault="002525AD" w:rsidP="002525AD">
      <w:pPr>
        <w:spacing w:after="0" w:line="240" w:lineRule="auto"/>
        <w:ind w:left="26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воспитание музыкального вкуса, самостоятельности суждений, личностной активности.</w:t>
      </w:r>
    </w:p>
    <w:p w:rsidR="005141AB" w:rsidRPr="008B74CB" w:rsidRDefault="005141AB" w:rsidP="005141AB">
      <w:pPr>
        <w:autoSpaceDE w:val="0"/>
        <w:autoSpaceDN w:val="0"/>
        <w:adjustRightInd w:val="0"/>
        <w:spacing w:after="0" w:line="240" w:lineRule="auto"/>
        <w:ind w:left="26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воспитание и </w:t>
      </w:r>
      <w:r w:rsidRPr="008B74CB">
        <w:rPr>
          <w:rFonts w:ascii="Times New Roman" w:hAnsi="Times New Roman" w:cs="Times New Roman"/>
          <w:sz w:val="28"/>
          <w:szCs w:val="28"/>
        </w:rPr>
        <w:t>формирование у наиболее одаренных выпускников мотивации к продолжению профессионального обучения в образовательных учреждениях среднего профессионального образования.</w:t>
      </w:r>
    </w:p>
    <w:p w:rsidR="005141AB" w:rsidRDefault="005141AB" w:rsidP="0052685E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D560E" w:rsidRPr="008B74CB" w:rsidRDefault="00BD560E" w:rsidP="0052685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Адресат программы.</w:t>
      </w:r>
      <w:r w:rsidRPr="008B74CB">
        <w:rPr>
          <w:rFonts w:ascii="Times New Roman" w:hAnsi="Times New Roman" w:cs="Times New Roman"/>
          <w:sz w:val="28"/>
          <w:szCs w:val="28"/>
        </w:rPr>
        <w:t xml:space="preserve"> Данная учебная программа адресована детям и </w:t>
      </w:r>
      <w:r w:rsidRPr="008B74C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рассчитана на их обучение в возрасте от </w:t>
      </w:r>
      <w:r w:rsidR="001B447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6,6 </w:t>
      </w:r>
      <w:r w:rsidRPr="008B74C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(8) до 14</w:t>
      </w:r>
      <w:r w:rsidR="001B447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8B74C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(1</w:t>
      </w:r>
      <w:r w:rsidR="006118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7</w:t>
      </w:r>
      <w:r w:rsidRPr="008B74C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) лет. </w:t>
      </w:r>
      <w:r w:rsidRPr="008B74CB">
        <w:rPr>
          <w:rFonts w:ascii="Times New Roman" w:hAnsi="Times New Roman" w:cs="Times New Roman"/>
          <w:sz w:val="28"/>
          <w:szCs w:val="28"/>
        </w:rPr>
        <w:t xml:space="preserve">Дополнительная предпрофессиональная общеобразовательная программа в области музыкального искусства «Фортепиано» </w:t>
      </w:r>
      <w:r w:rsidR="00C260DD" w:rsidRPr="008B74CB">
        <w:rPr>
          <w:rFonts w:ascii="Times New Roman" w:hAnsi="Times New Roman" w:cs="Times New Roman"/>
          <w:sz w:val="28"/>
          <w:szCs w:val="28"/>
        </w:rPr>
        <w:t xml:space="preserve">по учебному предмету «Специальность и чтение с листа» </w:t>
      </w:r>
      <w:r w:rsidRPr="008B74CB">
        <w:rPr>
          <w:rFonts w:ascii="Times New Roman" w:hAnsi="Times New Roman" w:cs="Times New Roman"/>
          <w:sz w:val="28"/>
          <w:szCs w:val="28"/>
        </w:rPr>
        <w:t>учитывает возрастные и индивидуальные особенности обучающихся и направлена на:</w:t>
      </w:r>
    </w:p>
    <w:p w:rsidR="00BD560E" w:rsidRPr="008B74CB" w:rsidRDefault="00C260DD" w:rsidP="0052685E">
      <w:pPr>
        <w:pStyle w:val="1"/>
        <w:spacing w:after="0" w:line="240" w:lineRule="auto"/>
        <w:ind w:left="0" w:right="-57"/>
        <w:contextualSpacing/>
        <w:jc w:val="both"/>
        <w:rPr>
          <w:rFonts w:ascii="Times New Roman" w:hAnsi="Times New Roman"/>
          <w:sz w:val="28"/>
          <w:szCs w:val="28"/>
        </w:rPr>
      </w:pPr>
      <w:r w:rsidRPr="008B74CB">
        <w:rPr>
          <w:rFonts w:ascii="Times New Roman" w:hAnsi="Times New Roman"/>
          <w:sz w:val="28"/>
          <w:szCs w:val="28"/>
        </w:rPr>
        <w:t xml:space="preserve">- </w:t>
      </w:r>
      <w:r w:rsidR="00BD560E" w:rsidRPr="008B74CB">
        <w:rPr>
          <w:rFonts w:ascii="Times New Roman" w:hAnsi="Times New Roman"/>
          <w:sz w:val="28"/>
          <w:szCs w:val="28"/>
        </w:rPr>
        <w:t>выявление одаренных детей в области музыкального искусства в раннем детском возрасте;</w:t>
      </w:r>
    </w:p>
    <w:p w:rsidR="00BD560E" w:rsidRPr="008B74CB" w:rsidRDefault="00C260DD" w:rsidP="0052685E">
      <w:pPr>
        <w:pStyle w:val="1"/>
        <w:spacing w:after="0" w:line="240" w:lineRule="auto"/>
        <w:ind w:left="0" w:right="-57"/>
        <w:contextualSpacing/>
        <w:jc w:val="both"/>
        <w:rPr>
          <w:rFonts w:ascii="Times New Roman" w:hAnsi="Times New Roman"/>
          <w:sz w:val="28"/>
          <w:szCs w:val="28"/>
        </w:rPr>
      </w:pPr>
      <w:r w:rsidRPr="008B74CB">
        <w:rPr>
          <w:rFonts w:ascii="Times New Roman" w:hAnsi="Times New Roman"/>
          <w:sz w:val="28"/>
          <w:szCs w:val="28"/>
        </w:rPr>
        <w:t xml:space="preserve">- </w:t>
      </w:r>
      <w:r w:rsidR="00BD560E" w:rsidRPr="008B74CB">
        <w:rPr>
          <w:rFonts w:ascii="Times New Roman" w:hAnsi="Times New Roman"/>
          <w:sz w:val="28"/>
          <w:szCs w:val="28"/>
        </w:rPr>
        <w:t>создание условий для художественного образования, эстетического воспитания, духовно-нравственного развития детей;</w:t>
      </w:r>
    </w:p>
    <w:p w:rsidR="00BD560E" w:rsidRPr="008B74CB" w:rsidRDefault="00C260DD" w:rsidP="0052685E">
      <w:pPr>
        <w:pStyle w:val="1"/>
        <w:spacing w:after="0" w:line="240" w:lineRule="auto"/>
        <w:ind w:left="0" w:right="-57"/>
        <w:contextualSpacing/>
        <w:jc w:val="both"/>
        <w:rPr>
          <w:rFonts w:ascii="Times New Roman" w:hAnsi="Times New Roman"/>
          <w:sz w:val="28"/>
          <w:szCs w:val="28"/>
        </w:rPr>
      </w:pPr>
      <w:r w:rsidRPr="008B74CB">
        <w:rPr>
          <w:rFonts w:ascii="Times New Roman" w:hAnsi="Times New Roman"/>
          <w:sz w:val="28"/>
          <w:szCs w:val="28"/>
        </w:rPr>
        <w:t xml:space="preserve">- </w:t>
      </w:r>
      <w:r w:rsidR="00BD560E" w:rsidRPr="008B74CB">
        <w:rPr>
          <w:rFonts w:ascii="Times New Roman" w:hAnsi="Times New Roman"/>
          <w:sz w:val="28"/>
          <w:szCs w:val="28"/>
        </w:rPr>
        <w:t>приобретение детьми знаний, умений и навыков игры на фортепиано, позволяющих исполнять музыкальные произведения в соответствии с необходимым уровнем музыкальной грамотности и стилевыми традициями;</w:t>
      </w:r>
    </w:p>
    <w:p w:rsidR="00BD560E" w:rsidRPr="008B74CB" w:rsidRDefault="00C260DD" w:rsidP="0052685E">
      <w:pPr>
        <w:pStyle w:val="1"/>
        <w:spacing w:after="0" w:line="240" w:lineRule="auto"/>
        <w:ind w:left="0" w:right="-57"/>
        <w:contextualSpacing/>
        <w:jc w:val="both"/>
        <w:rPr>
          <w:rFonts w:ascii="Times New Roman" w:hAnsi="Times New Roman"/>
          <w:sz w:val="28"/>
          <w:szCs w:val="28"/>
        </w:rPr>
      </w:pPr>
      <w:r w:rsidRPr="008B74CB">
        <w:rPr>
          <w:rFonts w:ascii="Times New Roman" w:hAnsi="Times New Roman"/>
          <w:sz w:val="28"/>
          <w:szCs w:val="28"/>
        </w:rPr>
        <w:t xml:space="preserve">- </w:t>
      </w:r>
      <w:r w:rsidR="00BD560E" w:rsidRPr="008B74CB">
        <w:rPr>
          <w:rFonts w:ascii="Times New Roman" w:hAnsi="Times New Roman"/>
          <w:sz w:val="28"/>
          <w:szCs w:val="28"/>
        </w:rPr>
        <w:t>воспитание у детей культуры сольного и ансамблевого музицирования;</w:t>
      </w:r>
    </w:p>
    <w:p w:rsidR="00BD560E" w:rsidRPr="008B74CB" w:rsidRDefault="00C260DD" w:rsidP="0052685E">
      <w:pPr>
        <w:pStyle w:val="1"/>
        <w:spacing w:after="0" w:line="240" w:lineRule="auto"/>
        <w:ind w:left="0" w:right="-57"/>
        <w:contextualSpacing/>
        <w:jc w:val="both"/>
        <w:rPr>
          <w:rFonts w:ascii="Times New Roman" w:hAnsi="Times New Roman"/>
          <w:sz w:val="28"/>
          <w:szCs w:val="28"/>
        </w:rPr>
      </w:pPr>
      <w:r w:rsidRPr="008B74CB">
        <w:rPr>
          <w:rFonts w:ascii="Times New Roman" w:hAnsi="Times New Roman"/>
          <w:sz w:val="28"/>
          <w:szCs w:val="28"/>
        </w:rPr>
        <w:t xml:space="preserve">- </w:t>
      </w:r>
      <w:r w:rsidR="00BD560E" w:rsidRPr="008B74CB">
        <w:rPr>
          <w:rFonts w:ascii="Times New Roman" w:hAnsi="Times New Roman"/>
          <w:sz w:val="28"/>
          <w:szCs w:val="28"/>
        </w:rPr>
        <w:t>приобретение детьми опыта творческой деятельности;</w:t>
      </w:r>
    </w:p>
    <w:p w:rsidR="00BD560E" w:rsidRPr="008B74CB" w:rsidRDefault="00C260DD" w:rsidP="00976963">
      <w:pPr>
        <w:pStyle w:val="1"/>
        <w:spacing w:after="0" w:line="240" w:lineRule="auto"/>
        <w:ind w:left="0" w:right="-57"/>
        <w:contextualSpacing/>
        <w:jc w:val="both"/>
        <w:rPr>
          <w:rFonts w:ascii="Times New Roman" w:hAnsi="Times New Roman"/>
          <w:sz w:val="28"/>
          <w:szCs w:val="28"/>
        </w:rPr>
      </w:pPr>
      <w:r w:rsidRPr="008B74CB">
        <w:rPr>
          <w:rFonts w:ascii="Times New Roman" w:hAnsi="Times New Roman"/>
          <w:sz w:val="28"/>
          <w:szCs w:val="28"/>
        </w:rPr>
        <w:t xml:space="preserve">- </w:t>
      </w:r>
      <w:r w:rsidR="00BD560E" w:rsidRPr="008B74CB">
        <w:rPr>
          <w:rFonts w:ascii="Times New Roman" w:hAnsi="Times New Roman"/>
          <w:sz w:val="28"/>
          <w:szCs w:val="28"/>
        </w:rPr>
        <w:t>овладение детьми духовными и культурными ценностями народов мира;</w:t>
      </w:r>
    </w:p>
    <w:p w:rsidR="00BD560E" w:rsidRPr="008B74CB" w:rsidRDefault="00C260DD" w:rsidP="00976963">
      <w:pPr>
        <w:pStyle w:val="1"/>
        <w:spacing w:after="0" w:line="240" w:lineRule="auto"/>
        <w:ind w:left="0" w:right="-57"/>
        <w:contextualSpacing/>
        <w:jc w:val="both"/>
        <w:rPr>
          <w:rFonts w:ascii="Times New Roman" w:hAnsi="Times New Roman"/>
          <w:sz w:val="28"/>
          <w:szCs w:val="28"/>
        </w:rPr>
      </w:pPr>
      <w:r w:rsidRPr="008B74CB">
        <w:rPr>
          <w:rFonts w:ascii="Times New Roman" w:hAnsi="Times New Roman"/>
          <w:sz w:val="28"/>
          <w:szCs w:val="28"/>
        </w:rPr>
        <w:t xml:space="preserve">- </w:t>
      </w:r>
      <w:r w:rsidR="00BD560E" w:rsidRPr="008B74CB">
        <w:rPr>
          <w:rFonts w:ascii="Times New Roman" w:hAnsi="Times New Roman"/>
          <w:sz w:val="28"/>
          <w:szCs w:val="28"/>
        </w:rPr>
        <w:t>подготовку одаренных детей к поступлению в образовательные учреждения, реализующие основные профессиональные образовательные программы в области музыкального искусства.</w:t>
      </w:r>
    </w:p>
    <w:p w:rsidR="00D072BC" w:rsidRPr="008B74CB" w:rsidRDefault="00D072BC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Объем учебной программы</w:t>
      </w:r>
    </w:p>
    <w:p w:rsidR="00D072BC" w:rsidRPr="008B74CB" w:rsidRDefault="00D072BC" w:rsidP="009769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Объем учебного времени, предусмотренный учебным планом образовательного учреждения на реализацию предмета «Специальность и чтение с листа».</w:t>
      </w:r>
    </w:p>
    <w:p w:rsidR="00D072BC" w:rsidRDefault="00D072BC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Срок обучения: 1-8 лет</w:t>
      </w:r>
      <w:r w:rsidR="00F57F83">
        <w:rPr>
          <w:rFonts w:ascii="Times New Roman" w:hAnsi="Times New Roman" w:cs="Times New Roman"/>
          <w:sz w:val="28"/>
          <w:szCs w:val="28"/>
        </w:rPr>
        <w:t>.</w:t>
      </w:r>
    </w:p>
    <w:p w:rsidR="00976963" w:rsidRPr="008B74CB" w:rsidRDefault="00976963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Ind w:w="497" w:type="dxa"/>
        <w:tblLook w:val="04A0" w:firstRow="1" w:lastRow="0" w:firstColumn="1" w:lastColumn="0" w:noHBand="0" w:noVBand="1"/>
      </w:tblPr>
      <w:tblGrid>
        <w:gridCol w:w="5388"/>
        <w:gridCol w:w="3842"/>
      </w:tblGrid>
      <w:tr w:rsidR="00D072BC" w:rsidRPr="00897B0D" w:rsidTr="006A2E04">
        <w:tc>
          <w:tcPr>
            <w:tcW w:w="5388" w:type="dxa"/>
          </w:tcPr>
          <w:p w:rsidR="00D072BC" w:rsidRPr="00897B0D" w:rsidRDefault="00D072BC" w:rsidP="004C6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B0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Содержание</w:t>
            </w:r>
          </w:p>
        </w:tc>
        <w:tc>
          <w:tcPr>
            <w:tcW w:w="3842" w:type="dxa"/>
          </w:tcPr>
          <w:p w:rsidR="00D072BC" w:rsidRPr="00897B0D" w:rsidRDefault="00D072BC" w:rsidP="004C6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B0D">
              <w:rPr>
                <w:rFonts w:ascii="Times New Roman" w:hAnsi="Times New Roman" w:cs="Times New Roman"/>
                <w:sz w:val="28"/>
                <w:szCs w:val="28"/>
              </w:rPr>
              <w:t>1-8 классы</w:t>
            </w:r>
          </w:p>
        </w:tc>
      </w:tr>
      <w:tr w:rsidR="00D072BC" w:rsidRPr="00897B0D" w:rsidTr="006A2E04">
        <w:trPr>
          <w:trHeight w:val="581"/>
        </w:trPr>
        <w:tc>
          <w:tcPr>
            <w:tcW w:w="5388" w:type="dxa"/>
          </w:tcPr>
          <w:p w:rsidR="00D072BC" w:rsidRPr="00897B0D" w:rsidRDefault="00D072BC" w:rsidP="004C6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B0D">
              <w:rPr>
                <w:rFonts w:ascii="Times New Roman" w:hAnsi="Times New Roman" w:cs="Times New Roman"/>
                <w:sz w:val="28"/>
                <w:szCs w:val="28"/>
              </w:rPr>
              <w:t>Максимальная учебная нагрузка (в часах)</w:t>
            </w:r>
          </w:p>
        </w:tc>
        <w:tc>
          <w:tcPr>
            <w:tcW w:w="3842" w:type="dxa"/>
          </w:tcPr>
          <w:p w:rsidR="00D072BC" w:rsidRPr="00897B0D" w:rsidRDefault="00D072BC" w:rsidP="004C6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B0D">
              <w:rPr>
                <w:rFonts w:ascii="Times New Roman" w:hAnsi="Times New Roman" w:cs="Times New Roman"/>
                <w:sz w:val="28"/>
                <w:szCs w:val="28"/>
              </w:rPr>
              <w:t>1885</w:t>
            </w:r>
          </w:p>
        </w:tc>
      </w:tr>
      <w:tr w:rsidR="00D072BC" w:rsidRPr="00897B0D" w:rsidTr="006A2E04">
        <w:tc>
          <w:tcPr>
            <w:tcW w:w="5388" w:type="dxa"/>
          </w:tcPr>
          <w:p w:rsidR="00D072BC" w:rsidRPr="00897B0D" w:rsidRDefault="00D072BC" w:rsidP="004C6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B0D">
              <w:rPr>
                <w:rFonts w:ascii="Times New Roman" w:hAnsi="Times New Roman" w:cs="Times New Roman"/>
                <w:sz w:val="28"/>
                <w:szCs w:val="28"/>
              </w:rPr>
              <w:t>Количество часов на аудиторные занятия</w:t>
            </w:r>
          </w:p>
        </w:tc>
        <w:tc>
          <w:tcPr>
            <w:tcW w:w="3842" w:type="dxa"/>
          </w:tcPr>
          <w:p w:rsidR="00D072BC" w:rsidRPr="00897B0D" w:rsidRDefault="00D072BC" w:rsidP="004C6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B0D">
              <w:rPr>
                <w:rFonts w:ascii="Times New Roman" w:hAnsi="Times New Roman" w:cs="Times New Roman"/>
                <w:sz w:val="28"/>
                <w:szCs w:val="28"/>
              </w:rPr>
              <w:t>628</w:t>
            </w:r>
          </w:p>
        </w:tc>
      </w:tr>
      <w:tr w:rsidR="00D072BC" w:rsidRPr="00897B0D" w:rsidTr="00D072BC">
        <w:tc>
          <w:tcPr>
            <w:tcW w:w="5388" w:type="dxa"/>
          </w:tcPr>
          <w:p w:rsidR="00D072BC" w:rsidRPr="00897B0D" w:rsidRDefault="00D072BC" w:rsidP="004C6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B0D">
              <w:rPr>
                <w:rFonts w:ascii="Times New Roman" w:hAnsi="Times New Roman" w:cs="Times New Roman"/>
                <w:sz w:val="28"/>
                <w:szCs w:val="28"/>
              </w:rPr>
              <w:t>Общее количество часов на аудиторные занятия</w:t>
            </w:r>
          </w:p>
        </w:tc>
        <w:tc>
          <w:tcPr>
            <w:tcW w:w="3842" w:type="dxa"/>
          </w:tcPr>
          <w:p w:rsidR="00D072BC" w:rsidRPr="00897B0D" w:rsidRDefault="00D072BC" w:rsidP="004C6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72BC" w:rsidRPr="00897B0D" w:rsidTr="006A2E04">
        <w:tc>
          <w:tcPr>
            <w:tcW w:w="5388" w:type="dxa"/>
          </w:tcPr>
          <w:p w:rsidR="00D072BC" w:rsidRPr="00897B0D" w:rsidRDefault="00D072BC" w:rsidP="004C6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B0D">
              <w:rPr>
                <w:rFonts w:ascii="Times New Roman" w:hAnsi="Times New Roman" w:cs="Times New Roman"/>
                <w:sz w:val="28"/>
                <w:szCs w:val="28"/>
              </w:rPr>
              <w:t>Количество часов на внеаудиторные</w:t>
            </w:r>
          </w:p>
          <w:p w:rsidR="00D072BC" w:rsidRPr="00897B0D" w:rsidRDefault="00D072BC" w:rsidP="004C6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B0D">
              <w:rPr>
                <w:rFonts w:ascii="Times New Roman" w:hAnsi="Times New Roman" w:cs="Times New Roman"/>
                <w:sz w:val="28"/>
                <w:szCs w:val="28"/>
              </w:rPr>
              <w:t>(самостоятельные) занятия</w:t>
            </w:r>
          </w:p>
        </w:tc>
        <w:tc>
          <w:tcPr>
            <w:tcW w:w="3842" w:type="dxa"/>
          </w:tcPr>
          <w:p w:rsidR="00D072BC" w:rsidRPr="00897B0D" w:rsidRDefault="00D072BC" w:rsidP="004C6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B0D">
              <w:rPr>
                <w:rFonts w:ascii="Times New Roman" w:hAnsi="Times New Roman" w:cs="Times New Roman"/>
                <w:sz w:val="28"/>
                <w:szCs w:val="28"/>
              </w:rPr>
              <w:t>1257</w:t>
            </w:r>
          </w:p>
        </w:tc>
      </w:tr>
      <w:tr w:rsidR="00D072BC" w:rsidRPr="008B74CB" w:rsidTr="006A2E04">
        <w:tc>
          <w:tcPr>
            <w:tcW w:w="5388" w:type="dxa"/>
          </w:tcPr>
          <w:p w:rsidR="00D072BC" w:rsidRPr="00897B0D" w:rsidRDefault="00D072BC" w:rsidP="004C6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B0D">
              <w:rPr>
                <w:rFonts w:ascii="Times New Roman" w:hAnsi="Times New Roman" w:cs="Times New Roman"/>
                <w:sz w:val="28"/>
                <w:szCs w:val="28"/>
              </w:rPr>
              <w:t>Объем времени на консультации (в часах)</w:t>
            </w:r>
          </w:p>
        </w:tc>
        <w:tc>
          <w:tcPr>
            <w:tcW w:w="3842" w:type="dxa"/>
          </w:tcPr>
          <w:p w:rsidR="00D072BC" w:rsidRPr="008B74CB" w:rsidRDefault="00D072BC" w:rsidP="004C6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B0D"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</w:tr>
    </w:tbl>
    <w:p w:rsidR="00D072BC" w:rsidRPr="008B74CB" w:rsidRDefault="00D072BC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57F83" w:rsidRPr="006E19F8" w:rsidRDefault="00F57F83" w:rsidP="00F57F8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E19F8">
        <w:rPr>
          <w:rFonts w:ascii="Times New Roman" w:hAnsi="Times New Roman" w:cs="Times New Roman"/>
          <w:b/>
          <w:sz w:val="28"/>
          <w:szCs w:val="28"/>
        </w:rPr>
        <w:t xml:space="preserve">Форма </w:t>
      </w:r>
      <w:r>
        <w:rPr>
          <w:rFonts w:ascii="Times New Roman" w:hAnsi="Times New Roman" w:cs="Times New Roman"/>
          <w:b/>
          <w:sz w:val="28"/>
          <w:szCs w:val="28"/>
        </w:rPr>
        <w:t>и методы обучения</w:t>
      </w:r>
    </w:p>
    <w:p w:rsidR="00F57F83" w:rsidRPr="008B74CB" w:rsidRDefault="00F57F83" w:rsidP="00F57F8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Основной формой учебной и воспитательной работы является </w:t>
      </w:r>
      <w:r w:rsidRPr="0071021E">
        <w:rPr>
          <w:rFonts w:ascii="Times New Roman" w:hAnsi="Times New Roman" w:cs="Times New Roman"/>
          <w:sz w:val="28"/>
          <w:szCs w:val="28"/>
        </w:rPr>
        <w:t>у</w:t>
      </w:r>
      <w:r w:rsidR="0071021E">
        <w:rPr>
          <w:rFonts w:ascii="Times New Roman" w:hAnsi="Times New Roman" w:cs="Times New Roman"/>
          <w:sz w:val="28"/>
          <w:szCs w:val="28"/>
        </w:rPr>
        <w:t>чебное занятие</w:t>
      </w:r>
      <w:r w:rsidRPr="0071021E">
        <w:rPr>
          <w:rFonts w:ascii="Times New Roman" w:hAnsi="Times New Roman" w:cs="Times New Roman"/>
          <w:sz w:val="28"/>
          <w:szCs w:val="28"/>
        </w:rPr>
        <w:t>,</w:t>
      </w:r>
      <w:r w:rsidRPr="008B74CB">
        <w:rPr>
          <w:rFonts w:ascii="Times New Roman" w:hAnsi="Times New Roman" w:cs="Times New Roman"/>
          <w:sz w:val="28"/>
          <w:szCs w:val="28"/>
        </w:rPr>
        <w:t xml:space="preserve"> проводимый в форме индивидуального занятия преподавателя с учеником.</w:t>
      </w:r>
    </w:p>
    <w:p w:rsidR="00F57F83" w:rsidRPr="008B74CB" w:rsidRDefault="00F57F83" w:rsidP="00F57F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Индивидуальная форма занятий позволяет преподавателю лучше узнать ученика, его музыкальные возможности, трудоспособность, эмоционально-психологические особенности, что дает возможность преподавателю построить содержание программы в соответствии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особенностями развития каждого ученика.</w:t>
      </w:r>
    </w:p>
    <w:p w:rsidR="00F57F83" w:rsidRPr="008B74CB" w:rsidRDefault="00F57F83" w:rsidP="00F57F8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В музыкальной педагогике применяется комплекс методов обучения.</w:t>
      </w:r>
    </w:p>
    <w:p w:rsidR="00F57F83" w:rsidRPr="008B74CB" w:rsidRDefault="00F57F83" w:rsidP="00F57F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Индивидуальное обучение неразрывно связано с воспитанием ученика, с учетом его возрастных и психологических особенностей.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Для достижения поставленной цели и реализации задач предмета используются следующие методы обучения:</w:t>
      </w:r>
    </w:p>
    <w:p w:rsidR="00F57F83" w:rsidRPr="008B74CB" w:rsidRDefault="00F57F83" w:rsidP="00F57F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- словесный (объяснение, беседа, рассказ);</w:t>
      </w:r>
    </w:p>
    <w:p w:rsidR="00F57F83" w:rsidRPr="008B74CB" w:rsidRDefault="00F57F83" w:rsidP="00F57F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- наглядно-слуховой (показ, наблюдение, демонстрация пианистических приемов);</w:t>
      </w:r>
    </w:p>
    <w:p w:rsidR="00F57F83" w:rsidRPr="008B74CB" w:rsidRDefault="00F57F83" w:rsidP="00F57F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- практический (работа на инструменте, упражнения);</w:t>
      </w:r>
    </w:p>
    <w:p w:rsidR="00F57F83" w:rsidRPr="008B74CB" w:rsidRDefault="00F57F83" w:rsidP="00F57F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- аналитический (сравнения и обобщения, развитие логического мышления);</w:t>
      </w:r>
    </w:p>
    <w:p w:rsidR="00F57F83" w:rsidRPr="008B74CB" w:rsidRDefault="00F57F83" w:rsidP="00F57F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- эмоциональный (подбор ассоциаций, образов, художественные впечатления).</w:t>
      </w:r>
    </w:p>
    <w:p w:rsidR="00F57F83" w:rsidRPr="008B74CB" w:rsidRDefault="00F57F83" w:rsidP="00F57F8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Индивидуальный метод обучения позволяет найти более точный и психологически верный подход к каждому ученику и выбрать наиболее подходящий метод обучения.</w:t>
      </w:r>
    </w:p>
    <w:p w:rsidR="00F57F83" w:rsidRPr="008B74CB" w:rsidRDefault="00F57F83" w:rsidP="00F57F8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Предложенные методы работы в рамках предпрофессиональной образовательной программы являются наиболее продуктивными при реализации поставленных целей и задач учебного предмета и основаны на проверенных методиках и сложившихся традициях сольного исполнительства на фортепиано.</w:t>
      </w:r>
    </w:p>
    <w:p w:rsidR="005A5A88" w:rsidRPr="00ED16A3" w:rsidRDefault="005A5A88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D16A3">
        <w:rPr>
          <w:rFonts w:ascii="Times New Roman" w:hAnsi="Times New Roman" w:cs="Times New Roman"/>
          <w:b/>
          <w:sz w:val="28"/>
          <w:szCs w:val="28"/>
        </w:rPr>
        <w:t>Срок реализации учебного предмета «Специальность и</w:t>
      </w:r>
      <w:r w:rsidR="00C25BAA" w:rsidRPr="00ED16A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D16A3">
        <w:rPr>
          <w:rFonts w:ascii="Times New Roman" w:hAnsi="Times New Roman" w:cs="Times New Roman"/>
          <w:b/>
          <w:sz w:val="28"/>
          <w:szCs w:val="28"/>
        </w:rPr>
        <w:t>чтение с листа»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Срок освоения программы для детей, поступивших в образовательное</w:t>
      </w:r>
      <w:r w:rsidR="00917869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 xml:space="preserve">учреждение в 1-й класс в возрасте с шести лет шести месяцев до </w:t>
      </w:r>
      <w:r w:rsidR="001B4475">
        <w:rPr>
          <w:rFonts w:ascii="Times New Roman" w:hAnsi="Times New Roman" w:cs="Times New Roman"/>
          <w:sz w:val="28"/>
          <w:szCs w:val="28"/>
        </w:rPr>
        <w:t>восьми</w:t>
      </w:r>
      <w:r w:rsidRPr="008B74CB">
        <w:rPr>
          <w:rFonts w:ascii="Times New Roman" w:hAnsi="Times New Roman" w:cs="Times New Roman"/>
          <w:sz w:val="28"/>
          <w:szCs w:val="28"/>
        </w:rPr>
        <w:t xml:space="preserve"> лет,</w:t>
      </w:r>
      <w:r w:rsidR="00917869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составляет 8 лет.</w:t>
      </w:r>
    </w:p>
    <w:p w:rsidR="00E624C6" w:rsidRPr="008B74CB" w:rsidRDefault="00E624C6" w:rsidP="004C614A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Сведения о затратах учебного времени</w:t>
      </w:r>
    </w:p>
    <w:p w:rsidR="00E624C6" w:rsidRPr="008B74CB" w:rsidRDefault="00E624C6" w:rsidP="004C614A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Сведения о затратах учебного времени, предусмотренного на освоение учебного предмета «Специальность и чтение с листа», на аудиторные занятия и самостоятельную нагрузку обучающихся в рамках реализации предпрофессиональной программы «Фортепиано» (срок обучения 8 лет):</w:t>
      </w:r>
    </w:p>
    <w:p w:rsidR="00FF6182" w:rsidRPr="008B74CB" w:rsidRDefault="00E624C6" w:rsidP="004C614A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Единицей учебного процесса является у</w:t>
      </w:r>
      <w:r w:rsidR="0071021E">
        <w:rPr>
          <w:rFonts w:ascii="Times New Roman" w:hAnsi="Times New Roman" w:cs="Times New Roman"/>
          <w:sz w:val="28"/>
          <w:szCs w:val="28"/>
        </w:rPr>
        <w:t>чебное занятие</w:t>
      </w:r>
      <w:r w:rsidRPr="008B74CB">
        <w:rPr>
          <w:rFonts w:ascii="Times New Roman" w:hAnsi="Times New Roman" w:cs="Times New Roman"/>
          <w:sz w:val="28"/>
          <w:szCs w:val="28"/>
        </w:rPr>
        <w:t>.</w:t>
      </w:r>
    </w:p>
    <w:p w:rsidR="00E624C6" w:rsidRDefault="00E624C6" w:rsidP="004C614A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lastRenderedPageBreak/>
        <w:t xml:space="preserve">Объем учебного предмета и виды учебной работы </w:t>
      </w:r>
    </w:p>
    <w:p w:rsidR="003D525F" w:rsidRPr="008B74CB" w:rsidRDefault="003D525F" w:rsidP="004C614A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10491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254"/>
        <w:gridCol w:w="708"/>
        <w:gridCol w:w="17"/>
        <w:gridCol w:w="692"/>
        <w:gridCol w:w="17"/>
        <w:gridCol w:w="692"/>
        <w:gridCol w:w="17"/>
        <w:gridCol w:w="692"/>
        <w:gridCol w:w="17"/>
        <w:gridCol w:w="691"/>
        <w:gridCol w:w="142"/>
        <w:gridCol w:w="567"/>
        <w:gridCol w:w="284"/>
        <w:gridCol w:w="425"/>
        <w:gridCol w:w="425"/>
        <w:gridCol w:w="851"/>
      </w:tblGrid>
      <w:tr w:rsidR="00976963" w:rsidRPr="008B74CB" w:rsidTr="006E19F8">
        <w:tc>
          <w:tcPr>
            <w:tcW w:w="4254" w:type="dxa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b/>
                <w:sz w:val="28"/>
                <w:szCs w:val="28"/>
              </w:rPr>
              <w:t>классы</w:t>
            </w:r>
          </w:p>
        </w:tc>
        <w:tc>
          <w:tcPr>
            <w:tcW w:w="725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09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9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33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1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1" w:type="dxa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976963" w:rsidRPr="008B74CB" w:rsidTr="006E19F8">
        <w:tc>
          <w:tcPr>
            <w:tcW w:w="4254" w:type="dxa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Продолжительность учебных занятий (в неделях)</w:t>
            </w:r>
          </w:p>
        </w:tc>
        <w:tc>
          <w:tcPr>
            <w:tcW w:w="725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709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709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709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833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851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850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851" w:type="dxa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</w:tr>
      <w:tr w:rsidR="00976963" w:rsidRPr="008B74CB" w:rsidTr="006E19F8">
        <w:tc>
          <w:tcPr>
            <w:tcW w:w="4254" w:type="dxa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Количество часов на аудиторные занятия (в неделю)</w:t>
            </w:r>
          </w:p>
        </w:tc>
        <w:tc>
          <w:tcPr>
            <w:tcW w:w="725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3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851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850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851" w:type="dxa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</w:tr>
      <w:tr w:rsidR="00976963" w:rsidRPr="008B74CB" w:rsidTr="006E19F8">
        <w:tc>
          <w:tcPr>
            <w:tcW w:w="4254" w:type="dxa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Количество часов за учебный год</w:t>
            </w:r>
          </w:p>
        </w:tc>
        <w:tc>
          <w:tcPr>
            <w:tcW w:w="725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709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709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709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833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87,5</w:t>
            </w:r>
          </w:p>
        </w:tc>
        <w:tc>
          <w:tcPr>
            <w:tcW w:w="851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87,5</w:t>
            </w:r>
          </w:p>
        </w:tc>
        <w:tc>
          <w:tcPr>
            <w:tcW w:w="850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87,5</w:t>
            </w:r>
          </w:p>
        </w:tc>
        <w:tc>
          <w:tcPr>
            <w:tcW w:w="851" w:type="dxa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87,5</w:t>
            </w:r>
          </w:p>
        </w:tc>
      </w:tr>
      <w:tr w:rsidR="00976963" w:rsidRPr="008B74CB" w:rsidTr="006E19F8">
        <w:tc>
          <w:tcPr>
            <w:tcW w:w="4254" w:type="dxa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Общее количество часов на аудиторные занятия</w:t>
            </w:r>
          </w:p>
        </w:tc>
        <w:tc>
          <w:tcPr>
            <w:tcW w:w="6237" w:type="dxa"/>
            <w:gridSpan w:val="15"/>
          </w:tcPr>
          <w:p w:rsidR="00976963" w:rsidRPr="008B74CB" w:rsidRDefault="00976963" w:rsidP="006E19F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b/>
                <w:sz w:val="28"/>
                <w:szCs w:val="28"/>
              </w:rPr>
              <w:t>628</w:t>
            </w:r>
          </w:p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76963" w:rsidRPr="008B74CB" w:rsidTr="006E19F8">
        <w:tc>
          <w:tcPr>
            <w:tcW w:w="4254" w:type="dxa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Количество часов на самостоятельную работу в неделю</w:t>
            </w:r>
          </w:p>
        </w:tc>
        <w:tc>
          <w:tcPr>
            <w:tcW w:w="725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33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0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976963" w:rsidRPr="008B74CB" w:rsidTr="006E19F8">
        <w:tc>
          <w:tcPr>
            <w:tcW w:w="4254" w:type="dxa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Общее количество часов на самостоятельную работу по годам</w:t>
            </w:r>
          </w:p>
        </w:tc>
        <w:tc>
          <w:tcPr>
            <w:tcW w:w="725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102</w:t>
            </w:r>
          </w:p>
        </w:tc>
        <w:tc>
          <w:tcPr>
            <w:tcW w:w="709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105</w:t>
            </w:r>
          </w:p>
        </w:tc>
        <w:tc>
          <w:tcPr>
            <w:tcW w:w="709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140</w:t>
            </w:r>
          </w:p>
        </w:tc>
        <w:tc>
          <w:tcPr>
            <w:tcW w:w="709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140</w:t>
            </w:r>
          </w:p>
        </w:tc>
        <w:tc>
          <w:tcPr>
            <w:tcW w:w="833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175</w:t>
            </w:r>
          </w:p>
        </w:tc>
        <w:tc>
          <w:tcPr>
            <w:tcW w:w="851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175</w:t>
            </w:r>
          </w:p>
        </w:tc>
        <w:tc>
          <w:tcPr>
            <w:tcW w:w="850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</w:tc>
        <w:tc>
          <w:tcPr>
            <w:tcW w:w="851" w:type="dxa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</w:tc>
      </w:tr>
      <w:tr w:rsidR="00976963" w:rsidRPr="008B74CB" w:rsidTr="006E19F8">
        <w:tc>
          <w:tcPr>
            <w:tcW w:w="4254" w:type="dxa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Общее количество часов на внеаудиторную</w:t>
            </w:r>
            <w:r w:rsidR="006E19F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(самостоятельную) работу</w:t>
            </w:r>
          </w:p>
        </w:tc>
        <w:tc>
          <w:tcPr>
            <w:tcW w:w="6237" w:type="dxa"/>
            <w:gridSpan w:val="15"/>
          </w:tcPr>
          <w:p w:rsidR="00976963" w:rsidRPr="008B74CB" w:rsidRDefault="006E19F8" w:rsidP="006E19F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1257</w:t>
            </w:r>
          </w:p>
        </w:tc>
      </w:tr>
      <w:tr w:rsidR="00976963" w:rsidRPr="008B74CB" w:rsidTr="006E19F8">
        <w:tc>
          <w:tcPr>
            <w:tcW w:w="4254" w:type="dxa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Максимальное количество часов в неделю (аудиторные и самостоятельные)</w:t>
            </w:r>
          </w:p>
        </w:tc>
        <w:tc>
          <w:tcPr>
            <w:tcW w:w="725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33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  <w:tc>
          <w:tcPr>
            <w:tcW w:w="851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  <w:tc>
          <w:tcPr>
            <w:tcW w:w="850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8,5</w:t>
            </w:r>
          </w:p>
        </w:tc>
        <w:tc>
          <w:tcPr>
            <w:tcW w:w="851" w:type="dxa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8,5</w:t>
            </w:r>
          </w:p>
        </w:tc>
      </w:tr>
      <w:tr w:rsidR="00976963" w:rsidRPr="008B74CB" w:rsidTr="006E19F8">
        <w:tc>
          <w:tcPr>
            <w:tcW w:w="4254" w:type="dxa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Общее максимальное количество часов по годам (аудиторные и самостоятельные)</w:t>
            </w:r>
          </w:p>
        </w:tc>
        <w:tc>
          <w:tcPr>
            <w:tcW w:w="708" w:type="dxa"/>
          </w:tcPr>
          <w:p w:rsidR="00976963" w:rsidRPr="006E19F8" w:rsidRDefault="00976963" w:rsidP="004C61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9F8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709" w:type="dxa"/>
            <w:gridSpan w:val="2"/>
          </w:tcPr>
          <w:p w:rsidR="00976963" w:rsidRPr="006E19F8" w:rsidRDefault="00976963" w:rsidP="004C61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9F8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709" w:type="dxa"/>
            <w:gridSpan w:val="2"/>
          </w:tcPr>
          <w:p w:rsidR="00976963" w:rsidRPr="006E19F8" w:rsidRDefault="00976963" w:rsidP="004C61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9F8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709" w:type="dxa"/>
            <w:gridSpan w:val="2"/>
          </w:tcPr>
          <w:p w:rsidR="00976963" w:rsidRPr="006E19F8" w:rsidRDefault="00976963" w:rsidP="004C61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9F8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850" w:type="dxa"/>
            <w:gridSpan w:val="3"/>
          </w:tcPr>
          <w:p w:rsidR="00976963" w:rsidRPr="006E19F8" w:rsidRDefault="00976963" w:rsidP="004C61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9F8">
              <w:rPr>
                <w:rFonts w:ascii="Times New Roman" w:hAnsi="Times New Roman" w:cs="Times New Roman"/>
                <w:sz w:val="24"/>
                <w:szCs w:val="24"/>
              </w:rPr>
              <w:t>262,5</w:t>
            </w:r>
          </w:p>
        </w:tc>
        <w:tc>
          <w:tcPr>
            <w:tcW w:w="851" w:type="dxa"/>
            <w:gridSpan w:val="2"/>
          </w:tcPr>
          <w:p w:rsidR="00976963" w:rsidRPr="006E19F8" w:rsidRDefault="00976963" w:rsidP="004C61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9F8">
              <w:rPr>
                <w:rFonts w:ascii="Times New Roman" w:hAnsi="Times New Roman" w:cs="Times New Roman"/>
                <w:sz w:val="24"/>
                <w:szCs w:val="24"/>
              </w:rPr>
              <w:t>262,5</w:t>
            </w:r>
          </w:p>
        </w:tc>
        <w:tc>
          <w:tcPr>
            <w:tcW w:w="850" w:type="dxa"/>
            <w:gridSpan w:val="2"/>
          </w:tcPr>
          <w:p w:rsidR="00976963" w:rsidRPr="006E19F8" w:rsidRDefault="00976963" w:rsidP="004C61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9F8">
              <w:rPr>
                <w:rFonts w:ascii="Times New Roman" w:hAnsi="Times New Roman" w:cs="Times New Roman"/>
                <w:sz w:val="24"/>
                <w:szCs w:val="24"/>
              </w:rPr>
              <w:t>297,5</w:t>
            </w:r>
          </w:p>
        </w:tc>
        <w:tc>
          <w:tcPr>
            <w:tcW w:w="851" w:type="dxa"/>
          </w:tcPr>
          <w:p w:rsidR="00976963" w:rsidRPr="006E19F8" w:rsidRDefault="00976963" w:rsidP="004C61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9F8">
              <w:rPr>
                <w:rFonts w:ascii="Times New Roman" w:hAnsi="Times New Roman" w:cs="Times New Roman"/>
                <w:sz w:val="24"/>
                <w:szCs w:val="24"/>
              </w:rPr>
              <w:t>297,5</w:t>
            </w:r>
          </w:p>
        </w:tc>
      </w:tr>
      <w:tr w:rsidR="00976963" w:rsidRPr="008B74CB" w:rsidTr="006E19F8">
        <w:trPr>
          <w:trHeight w:val="737"/>
        </w:trPr>
        <w:tc>
          <w:tcPr>
            <w:tcW w:w="4254" w:type="dxa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Общее максимальное количество часов на весь период обучения</w:t>
            </w:r>
          </w:p>
        </w:tc>
        <w:tc>
          <w:tcPr>
            <w:tcW w:w="6237" w:type="dxa"/>
            <w:gridSpan w:val="15"/>
          </w:tcPr>
          <w:p w:rsidR="00976963" w:rsidRPr="008B74CB" w:rsidRDefault="006E19F8" w:rsidP="006E19F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1885</w:t>
            </w:r>
          </w:p>
        </w:tc>
      </w:tr>
      <w:tr w:rsidR="00976963" w:rsidRPr="008B74CB" w:rsidTr="006E19F8">
        <w:tc>
          <w:tcPr>
            <w:tcW w:w="4254" w:type="dxa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Объем времени на консультации (по годам)</w:t>
            </w:r>
          </w:p>
        </w:tc>
        <w:tc>
          <w:tcPr>
            <w:tcW w:w="708" w:type="dxa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76" w:type="dxa"/>
            <w:gridSpan w:val="2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976963" w:rsidRPr="008B74CB" w:rsidTr="006E19F8">
        <w:tc>
          <w:tcPr>
            <w:tcW w:w="4254" w:type="dxa"/>
          </w:tcPr>
          <w:p w:rsidR="00976963" w:rsidRPr="008B74CB" w:rsidRDefault="00976963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Общи</w:t>
            </w:r>
            <w:r w:rsidR="006E19F8">
              <w:rPr>
                <w:rFonts w:ascii="Times New Roman" w:hAnsi="Times New Roman" w:cs="Times New Roman"/>
                <w:sz w:val="28"/>
                <w:szCs w:val="28"/>
              </w:rPr>
              <w:t>й объем времени на консультации</w:t>
            </w:r>
          </w:p>
        </w:tc>
        <w:tc>
          <w:tcPr>
            <w:tcW w:w="6237" w:type="dxa"/>
            <w:gridSpan w:val="15"/>
          </w:tcPr>
          <w:p w:rsidR="00976963" w:rsidRPr="008B74CB" w:rsidRDefault="006E19F8" w:rsidP="006E19F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62</w:t>
            </w:r>
          </w:p>
        </w:tc>
      </w:tr>
    </w:tbl>
    <w:p w:rsidR="00B03F58" w:rsidRPr="008B74CB" w:rsidRDefault="00B03F5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Аудиторная нагрузка</w:t>
      </w:r>
      <w:r w:rsidRPr="008B74CB">
        <w:rPr>
          <w:rFonts w:ascii="Times New Roman" w:hAnsi="Times New Roman" w:cs="Times New Roman"/>
          <w:sz w:val="28"/>
          <w:szCs w:val="28"/>
        </w:rPr>
        <w:t xml:space="preserve"> по учебному предмету обязательной части</w:t>
      </w:r>
      <w:r w:rsidR="00917869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образовательной программы в области искусств распределяется по годам</w:t>
      </w:r>
      <w:r w:rsidR="00917869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обучения с учетом общего объема аудиторного времени, предусмотренного на</w:t>
      </w:r>
      <w:r w:rsidR="00917869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учебный предмет ФГТ.</w:t>
      </w:r>
    </w:p>
    <w:p w:rsidR="005A5A88" w:rsidRPr="008B74CB" w:rsidRDefault="005A5A88" w:rsidP="0061181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Консультации</w:t>
      </w:r>
      <w:r w:rsidRPr="008B74CB">
        <w:rPr>
          <w:rFonts w:ascii="Times New Roman" w:hAnsi="Times New Roman" w:cs="Times New Roman"/>
          <w:sz w:val="28"/>
          <w:szCs w:val="28"/>
        </w:rPr>
        <w:t xml:space="preserve"> проводятся с целью подготовки обучающихся к</w:t>
      </w:r>
      <w:r w:rsidR="00917869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контрольным урокам, зачетам, экзаменам, творческим конкурсам и другим</w:t>
      </w:r>
      <w:r w:rsidR="00917869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мероприятиям по усмотрению образовательного учреждения. Консультации</w:t>
      </w:r>
      <w:r w:rsidR="00917869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могут проводиться рассредоточено или в счет резерва учебного времени. В</w:t>
      </w:r>
      <w:r w:rsidR="00917869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случае, если консультации проводятся рассредоточено, резерв учебного</w:t>
      </w:r>
      <w:r w:rsidR="00917869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времени используется на самостоятельную работу обучающихся и</w:t>
      </w:r>
      <w:r w:rsidR="00611818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методическую работу преподавателей.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Резерв учебного времени можно использовать как перед промежуточной</w:t>
      </w:r>
      <w:r w:rsidR="00917869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(экзаменационной) аттестацией, так и после ее окончания с целью обеспечения</w:t>
      </w:r>
      <w:r w:rsidR="00917869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="006E19F8">
        <w:rPr>
          <w:rFonts w:ascii="Times New Roman" w:hAnsi="Times New Roman" w:cs="Times New Roman"/>
          <w:sz w:val="28"/>
          <w:szCs w:val="28"/>
        </w:rPr>
        <w:t>с</w:t>
      </w:r>
      <w:r w:rsidRPr="008B74CB">
        <w:rPr>
          <w:rFonts w:ascii="Times New Roman" w:hAnsi="Times New Roman" w:cs="Times New Roman"/>
          <w:sz w:val="28"/>
          <w:szCs w:val="28"/>
        </w:rPr>
        <w:t>амостоятельной работой обучающихся на период летних каникул.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lastRenderedPageBreak/>
        <w:t>Объем самостоятельной работы</w:t>
      </w:r>
      <w:r w:rsidRPr="008B74CB">
        <w:rPr>
          <w:rFonts w:ascii="Times New Roman" w:hAnsi="Times New Roman" w:cs="Times New Roman"/>
          <w:sz w:val="28"/>
          <w:szCs w:val="28"/>
        </w:rPr>
        <w:t xml:space="preserve"> обучающихся в неделю по учебным</w:t>
      </w:r>
      <w:r w:rsidR="00917869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предметам определяется с учетом минимальных затрат на подготовку</w:t>
      </w:r>
      <w:r w:rsidR="00917869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домашнего задания, параллельного освоения детьми программ начального и</w:t>
      </w:r>
      <w:r w:rsidR="00917869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основного общего образования. Объем времени на самостоятельную работу</w:t>
      </w:r>
      <w:r w:rsidR="00917869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может определяться с учетом сложившихся педагогических традиций,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методической целесообразности и индивидуальных способностей ученика.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Самостоятельные занятия должны быть регулярными и</w:t>
      </w:r>
      <w:r w:rsidR="00917869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систематическими.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Объем времени на самостоятельную работу обучающихся по каждому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учебному предмету определяется с учетом сложившихся педагогических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традиций, методической целесообразности и индивидуальных способностей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ученика.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Виды внеаудиторной работы:</w:t>
      </w:r>
    </w:p>
    <w:p w:rsidR="005A5A88" w:rsidRPr="008B74CB" w:rsidRDefault="00893990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-</w:t>
      </w:r>
      <w:r w:rsidR="005A5A88" w:rsidRPr="008B74CB">
        <w:rPr>
          <w:rFonts w:ascii="Times New Roman" w:hAnsi="Times New Roman" w:cs="Times New Roman"/>
          <w:sz w:val="28"/>
          <w:szCs w:val="28"/>
        </w:rPr>
        <w:t xml:space="preserve"> выполнение домашнего задания;</w:t>
      </w:r>
    </w:p>
    <w:p w:rsidR="005A5A88" w:rsidRPr="008B74CB" w:rsidRDefault="00893990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-</w:t>
      </w:r>
      <w:r w:rsidR="005A5A88" w:rsidRPr="008B74CB">
        <w:rPr>
          <w:rFonts w:ascii="Times New Roman" w:hAnsi="Times New Roman" w:cs="Times New Roman"/>
          <w:sz w:val="28"/>
          <w:szCs w:val="28"/>
        </w:rPr>
        <w:t xml:space="preserve"> подготовка к концертным выступлениям;</w:t>
      </w:r>
    </w:p>
    <w:p w:rsidR="005A5A88" w:rsidRPr="008B74CB" w:rsidRDefault="00893990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-</w:t>
      </w:r>
      <w:r w:rsidR="005A5A88" w:rsidRPr="008B74CB">
        <w:rPr>
          <w:rFonts w:ascii="Times New Roman" w:hAnsi="Times New Roman" w:cs="Times New Roman"/>
          <w:sz w:val="28"/>
          <w:szCs w:val="28"/>
        </w:rPr>
        <w:t xml:space="preserve"> посещение учреждений культуры (филармоний, театров,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="005A5A88" w:rsidRPr="008B74CB">
        <w:rPr>
          <w:rFonts w:ascii="Times New Roman" w:hAnsi="Times New Roman" w:cs="Times New Roman"/>
          <w:sz w:val="28"/>
          <w:szCs w:val="28"/>
        </w:rPr>
        <w:t>концертных залов и др.);</w:t>
      </w:r>
    </w:p>
    <w:p w:rsidR="006E19F8" w:rsidRDefault="00893990" w:rsidP="006E19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-</w:t>
      </w:r>
      <w:r w:rsidR="005A5A88" w:rsidRPr="008B74CB">
        <w:rPr>
          <w:rFonts w:ascii="Times New Roman" w:hAnsi="Times New Roman" w:cs="Times New Roman"/>
          <w:sz w:val="28"/>
          <w:szCs w:val="28"/>
        </w:rPr>
        <w:t xml:space="preserve"> участие обучающихся в концертах, творческих мероприятиях и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="005A5A88" w:rsidRPr="008B74CB">
        <w:rPr>
          <w:rFonts w:ascii="Times New Roman" w:hAnsi="Times New Roman" w:cs="Times New Roman"/>
          <w:sz w:val="28"/>
          <w:szCs w:val="28"/>
        </w:rPr>
        <w:t>культурно-просветительской деятельности образовательного учреждения</w:t>
      </w:r>
      <w:r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="006E19F8">
        <w:rPr>
          <w:rFonts w:ascii="Times New Roman" w:hAnsi="Times New Roman" w:cs="Times New Roman"/>
          <w:sz w:val="28"/>
          <w:szCs w:val="28"/>
        </w:rPr>
        <w:t>и др.</w:t>
      </w:r>
    </w:p>
    <w:p w:rsidR="00C8158E" w:rsidRDefault="00C8158E" w:rsidP="00C8158E">
      <w:pPr>
        <w:spacing w:after="0" w:line="240" w:lineRule="auto"/>
        <w:ind w:left="261" w:firstLine="448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8158E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Режим занятий</w:t>
      </w:r>
      <w:r w:rsidRPr="00C8158E">
        <w:rPr>
          <w:rFonts w:ascii="Times New Roman" w:eastAsia="Times New Roman" w:hAnsi="Times New Roman"/>
          <w:sz w:val="28"/>
          <w:szCs w:val="28"/>
          <w:lang w:eastAsia="ru-RU"/>
        </w:rPr>
        <w:t xml:space="preserve"> обусловлен специфик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ой дополнительного образования.</w:t>
      </w:r>
    </w:p>
    <w:p w:rsidR="00C8158E" w:rsidRDefault="00C8158E" w:rsidP="003D525F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</w:rPr>
      </w:pPr>
      <w:r w:rsidRPr="00C8158E">
        <w:rPr>
          <w:rFonts w:ascii="Times New Roman" w:eastAsia="Times New Roman" w:hAnsi="Times New Roman"/>
          <w:sz w:val="28"/>
          <w:szCs w:val="28"/>
          <w:lang w:eastAsia="ru-RU"/>
        </w:rPr>
        <w:t>Дополнительная образовательная программа реализуется в течение календарного года.</w:t>
      </w:r>
      <w:r w:rsidRPr="00C8158E">
        <w:rPr>
          <w:rFonts w:ascii="Times New Roman" w:eastAsia="Times New Roman" w:hAnsi="Times New Roman"/>
          <w:sz w:val="28"/>
          <w:szCs w:val="28"/>
          <w:lang w:bidi="he-IL"/>
        </w:rPr>
        <w:t xml:space="preserve"> Периодичность занятий – в 1-4 классах 2 у</w:t>
      </w:r>
      <w:r w:rsidR="0071021E">
        <w:rPr>
          <w:rFonts w:ascii="Times New Roman" w:eastAsia="Times New Roman" w:hAnsi="Times New Roman"/>
          <w:sz w:val="28"/>
          <w:szCs w:val="28"/>
          <w:lang w:bidi="he-IL"/>
        </w:rPr>
        <w:t>чебных занятий</w:t>
      </w:r>
      <w:r w:rsidRPr="00C8158E">
        <w:rPr>
          <w:rFonts w:ascii="Times New Roman" w:eastAsia="Times New Roman" w:hAnsi="Times New Roman"/>
          <w:sz w:val="28"/>
          <w:szCs w:val="28"/>
          <w:lang w:bidi="he-IL"/>
        </w:rPr>
        <w:t xml:space="preserve"> в неделю по 1 часу продолжительностью 45 минут каждый</w:t>
      </w:r>
      <w:r>
        <w:rPr>
          <w:rFonts w:ascii="Times New Roman" w:eastAsia="Times New Roman" w:hAnsi="Times New Roman"/>
          <w:sz w:val="28"/>
          <w:szCs w:val="28"/>
          <w:lang w:bidi="he-IL"/>
        </w:rPr>
        <w:t>, в 5-8 классах 2,5 у</w:t>
      </w:r>
      <w:r w:rsidR="00223C42">
        <w:rPr>
          <w:rFonts w:ascii="Times New Roman" w:eastAsia="Times New Roman" w:hAnsi="Times New Roman"/>
          <w:sz w:val="28"/>
          <w:szCs w:val="28"/>
          <w:lang w:bidi="he-IL"/>
        </w:rPr>
        <w:t>чебных занятий</w:t>
      </w:r>
      <w:r>
        <w:rPr>
          <w:rFonts w:ascii="Times New Roman" w:eastAsia="Times New Roman" w:hAnsi="Times New Roman"/>
          <w:sz w:val="28"/>
          <w:szCs w:val="28"/>
          <w:lang w:bidi="he-IL"/>
        </w:rPr>
        <w:t xml:space="preserve"> в неделю, продолжительностью</w:t>
      </w:r>
      <w:r w:rsidR="001B4475">
        <w:rPr>
          <w:rFonts w:ascii="Times New Roman" w:eastAsia="Times New Roman" w:hAnsi="Times New Roman"/>
          <w:sz w:val="28"/>
          <w:szCs w:val="28"/>
          <w:lang w:bidi="he-IL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bidi="he-IL"/>
        </w:rPr>
        <w:t>1 и 1,5 часа.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897B0D">
        <w:rPr>
          <w:rFonts w:ascii="Times New Roman" w:eastAsia="Times New Roman" w:hAnsi="Times New Roman"/>
          <w:sz w:val="28"/>
          <w:szCs w:val="28"/>
          <w:lang w:eastAsia="ru-RU"/>
        </w:rPr>
        <w:t xml:space="preserve">Перерыв между </w:t>
      </w:r>
      <w:r w:rsidR="00223C42">
        <w:rPr>
          <w:rFonts w:ascii="Times New Roman" w:eastAsia="Times New Roman" w:hAnsi="Times New Roman"/>
          <w:sz w:val="28"/>
          <w:szCs w:val="28"/>
          <w:lang w:eastAsia="ru-RU"/>
        </w:rPr>
        <w:t>занятия</w:t>
      </w:r>
      <w:r w:rsidR="00897B0D">
        <w:rPr>
          <w:rFonts w:ascii="Times New Roman" w:eastAsia="Times New Roman" w:hAnsi="Times New Roman"/>
          <w:sz w:val="28"/>
          <w:szCs w:val="28"/>
          <w:lang w:eastAsia="ru-RU"/>
        </w:rPr>
        <w:t>ми – 5 минут.</w:t>
      </w:r>
    </w:p>
    <w:p w:rsidR="00223C42" w:rsidRDefault="00223C42" w:rsidP="003D525F">
      <w:pPr>
        <w:spacing w:after="0" w:line="240" w:lineRule="auto"/>
        <w:ind w:firstLine="708"/>
        <w:rPr>
          <w:rFonts w:ascii="Times New Roman" w:hAnsi="Times New Roman"/>
          <w:b/>
          <w:sz w:val="28"/>
        </w:rPr>
      </w:pPr>
    </w:p>
    <w:p w:rsidR="00C8158E" w:rsidRPr="00F67748" w:rsidRDefault="00C8158E" w:rsidP="003D525F">
      <w:pPr>
        <w:spacing w:after="0" w:line="240" w:lineRule="auto"/>
        <w:ind w:firstLine="708"/>
        <w:rPr>
          <w:rFonts w:ascii="Times New Roman" w:hAnsi="Times New Roman"/>
          <w:b/>
          <w:sz w:val="28"/>
        </w:rPr>
      </w:pPr>
      <w:r w:rsidRPr="00F67748">
        <w:rPr>
          <w:rFonts w:ascii="Times New Roman" w:hAnsi="Times New Roman"/>
          <w:b/>
          <w:sz w:val="28"/>
        </w:rPr>
        <w:t>Планируемые результаты освоения программы:</w:t>
      </w:r>
    </w:p>
    <w:p w:rsidR="00C8158E" w:rsidRPr="00147CC3" w:rsidRDefault="00C8158E" w:rsidP="003D525F">
      <w:pPr>
        <w:spacing w:after="0" w:line="240" w:lineRule="auto"/>
        <w:jc w:val="both"/>
        <w:rPr>
          <w:rFonts w:ascii="Times New Roman" w:hAnsi="Times New Roman"/>
          <w:i/>
          <w:sz w:val="28"/>
        </w:rPr>
      </w:pPr>
      <w:r w:rsidRPr="00147CC3">
        <w:rPr>
          <w:rFonts w:ascii="Times New Roman" w:hAnsi="Times New Roman"/>
          <w:sz w:val="28"/>
        </w:rPr>
        <w:t xml:space="preserve">  </w:t>
      </w:r>
      <w:r w:rsidRPr="00147CC3">
        <w:rPr>
          <w:rFonts w:ascii="Times New Roman" w:hAnsi="Times New Roman"/>
          <w:i/>
          <w:sz w:val="28"/>
        </w:rPr>
        <w:t>Учащиеся должны знать:</w:t>
      </w:r>
    </w:p>
    <w:p w:rsidR="00C8158E" w:rsidRPr="00147CC3" w:rsidRDefault="00C8158E" w:rsidP="003D525F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147CC3">
        <w:rPr>
          <w:rFonts w:ascii="Times New Roman" w:hAnsi="Times New Roman"/>
          <w:sz w:val="28"/>
          <w:szCs w:val="28"/>
        </w:rPr>
        <w:t>в процессе занятий по фортепиано учащийся должен овладеть приемами игры на инструменте, как двигательными, так и приемами звукоизвлечения, педализации;</w:t>
      </w:r>
    </w:p>
    <w:p w:rsidR="00C8158E" w:rsidRPr="00147CC3" w:rsidRDefault="00C8158E" w:rsidP="00C8158E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</w:t>
      </w:r>
      <w:r w:rsidRPr="00147CC3">
        <w:rPr>
          <w:rFonts w:ascii="Times New Roman" w:hAnsi="Times New Roman"/>
          <w:sz w:val="28"/>
        </w:rPr>
        <w:t xml:space="preserve">весь пройденный за </w:t>
      </w:r>
      <w:r w:rsidR="00897B0D">
        <w:rPr>
          <w:rFonts w:ascii="Times New Roman" w:hAnsi="Times New Roman"/>
          <w:sz w:val="28"/>
        </w:rPr>
        <w:t>8</w:t>
      </w:r>
      <w:r w:rsidRPr="00147CC3">
        <w:rPr>
          <w:rFonts w:ascii="Times New Roman" w:hAnsi="Times New Roman"/>
          <w:sz w:val="28"/>
        </w:rPr>
        <w:t xml:space="preserve"> лет теоретический материал;</w:t>
      </w:r>
    </w:p>
    <w:p w:rsidR="00C8158E" w:rsidRPr="00147CC3" w:rsidRDefault="00C8158E" w:rsidP="00C8158E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</w:t>
      </w:r>
      <w:r w:rsidRPr="00147CC3">
        <w:rPr>
          <w:rFonts w:ascii="Times New Roman" w:hAnsi="Times New Roman"/>
          <w:sz w:val="28"/>
        </w:rPr>
        <w:t>нотную грамоту и музыкальные термины;</w:t>
      </w:r>
    </w:p>
    <w:p w:rsidR="00C8158E" w:rsidRPr="00147CC3" w:rsidRDefault="00C8158E" w:rsidP="00C8158E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</w:t>
      </w:r>
      <w:r w:rsidRPr="00147CC3">
        <w:rPr>
          <w:rFonts w:ascii="Times New Roman" w:hAnsi="Times New Roman"/>
          <w:sz w:val="28"/>
        </w:rPr>
        <w:t>строение различных видов гамм (мажорные, минорные, хроматические), аккордов (трезвучия с обращением, доминантсептаккорд) и арпеджио;</w:t>
      </w:r>
    </w:p>
    <w:p w:rsidR="00C8158E" w:rsidRPr="00147CC3" w:rsidRDefault="00C8158E" w:rsidP="00C8158E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</w:t>
      </w:r>
      <w:r w:rsidRPr="00147CC3">
        <w:rPr>
          <w:rFonts w:ascii="Times New Roman" w:hAnsi="Times New Roman"/>
          <w:sz w:val="28"/>
        </w:rPr>
        <w:t xml:space="preserve">различные виды полифонии </w:t>
      </w:r>
      <w:r w:rsidR="00F51AA7" w:rsidRPr="00147CC3">
        <w:rPr>
          <w:rFonts w:ascii="Times New Roman" w:hAnsi="Times New Roman"/>
          <w:sz w:val="28"/>
        </w:rPr>
        <w:t>и произведений</w:t>
      </w:r>
      <w:r w:rsidRPr="00147CC3">
        <w:rPr>
          <w:rFonts w:ascii="Times New Roman" w:hAnsi="Times New Roman"/>
          <w:sz w:val="28"/>
        </w:rPr>
        <w:t xml:space="preserve"> крупной формы и их строение;</w:t>
      </w:r>
    </w:p>
    <w:p w:rsidR="00C8158E" w:rsidRPr="00147CC3" w:rsidRDefault="00C8158E" w:rsidP="00C8158E">
      <w:pPr>
        <w:spacing w:after="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</w:t>
      </w:r>
      <w:r w:rsidRPr="00147CC3">
        <w:rPr>
          <w:rFonts w:ascii="Times New Roman" w:hAnsi="Times New Roman"/>
          <w:sz w:val="28"/>
        </w:rPr>
        <w:t xml:space="preserve">различные музыкальные стили и жанры; </w:t>
      </w:r>
    </w:p>
    <w:p w:rsidR="00C8158E" w:rsidRPr="00147CC3" w:rsidRDefault="00C8158E" w:rsidP="00C8158E">
      <w:pPr>
        <w:spacing w:after="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</w:t>
      </w:r>
      <w:r w:rsidRPr="00147CC3">
        <w:rPr>
          <w:rFonts w:ascii="Times New Roman" w:hAnsi="Times New Roman"/>
          <w:sz w:val="28"/>
        </w:rPr>
        <w:t>правила педализации;</w:t>
      </w:r>
    </w:p>
    <w:p w:rsidR="00C8158E" w:rsidRPr="00147CC3" w:rsidRDefault="00C8158E" w:rsidP="00C8158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147CC3">
        <w:rPr>
          <w:rFonts w:ascii="Times New Roman" w:hAnsi="Times New Roman"/>
          <w:sz w:val="28"/>
          <w:szCs w:val="28"/>
        </w:rPr>
        <w:t>учащиеся должны научиться понимать характер исполняемых произведений.</w:t>
      </w:r>
    </w:p>
    <w:p w:rsidR="00C8158E" w:rsidRPr="00147CC3" w:rsidRDefault="00C8158E" w:rsidP="00C8158E">
      <w:pPr>
        <w:spacing w:after="0" w:line="240" w:lineRule="auto"/>
        <w:rPr>
          <w:rFonts w:ascii="Times New Roman" w:hAnsi="Times New Roman"/>
          <w:sz w:val="28"/>
        </w:rPr>
      </w:pPr>
      <w:r w:rsidRPr="00147CC3">
        <w:rPr>
          <w:rFonts w:ascii="Times New Roman" w:hAnsi="Times New Roman"/>
          <w:sz w:val="28"/>
        </w:rPr>
        <w:t xml:space="preserve">  </w:t>
      </w:r>
      <w:r w:rsidRPr="00147CC3">
        <w:rPr>
          <w:rFonts w:ascii="Times New Roman" w:hAnsi="Times New Roman"/>
          <w:i/>
          <w:sz w:val="28"/>
        </w:rPr>
        <w:t>Учащиеся должны уметь:</w:t>
      </w:r>
    </w:p>
    <w:p w:rsidR="00C8158E" w:rsidRPr="00147CC3" w:rsidRDefault="00C8158E" w:rsidP="003F3DB3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</w:t>
      </w:r>
      <w:r w:rsidRPr="00147CC3">
        <w:rPr>
          <w:rFonts w:ascii="Times New Roman" w:hAnsi="Times New Roman"/>
          <w:sz w:val="28"/>
        </w:rPr>
        <w:t xml:space="preserve">читать с листа </w:t>
      </w:r>
      <w:r w:rsidR="00F51AA7" w:rsidRPr="00147CC3">
        <w:rPr>
          <w:rFonts w:ascii="Times New Roman" w:hAnsi="Times New Roman"/>
          <w:sz w:val="28"/>
        </w:rPr>
        <w:t>произведения средней</w:t>
      </w:r>
      <w:r w:rsidRPr="00147CC3">
        <w:rPr>
          <w:rFonts w:ascii="Times New Roman" w:hAnsi="Times New Roman"/>
          <w:sz w:val="28"/>
        </w:rPr>
        <w:t xml:space="preserve"> сложности;         </w:t>
      </w:r>
    </w:p>
    <w:p w:rsidR="00C8158E" w:rsidRPr="00147CC3" w:rsidRDefault="00C8158E" w:rsidP="003F3DB3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</w:t>
      </w:r>
      <w:r w:rsidRPr="00147CC3">
        <w:rPr>
          <w:rFonts w:ascii="Times New Roman" w:hAnsi="Times New Roman"/>
          <w:sz w:val="28"/>
        </w:rPr>
        <w:t>самостоятельно разучивать и грамотно выразительно исполнять на фортепиано различные произведения, учитывая особенности аппликатуры, соблюдая динамические и агогические оттенки, приёмы игры, способы звукоизвлечения и звуковедения;</w:t>
      </w:r>
    </w:p>
    <w:p w:rsidR="00C8158E" w:rsidRPr="00147CC3" w:rsidRDefault="00C8158E" w:rsidP="003F3DB3">
      <w:pPr>
        <w:spacing w:after="0" w:line="240" w:lineRule="auto"/>
        <w:jc w:val="both"/>
        <w:rPr>
          <w:rFonts w:ascii="Times New Roman" w:hAnsi="Times New Roman"/>
          <w:i/>
          <w:sz w:val="28"/>
          <w:u w:val="single"/>
        </w:rPr>
      </w:pPr>
      <w:r w:rsidRPr="00147CC3">
        <w:rPr>
          <w:rFonts w:ascii="Times New Roman" w:hAnsi="Times New Roman"/>
          <w:i/>
          <w:sz w:val="28"/>
          <w:u w:val="single"/>
        </w:rPr>
        <w:t>Личностные качества, вырабатываемые в процессе обучения:</w:t>
      </w:r>
    </w:p>
    <w:p w:rsidR="00C8158E" w:rsidRPr="00147CC3" w:rsidRDefault="00C8158E" w:rsidP="003F3DB3">
      <w:pPr>
        <w:spacing w:after="0" w:line="240" w:lineRule="auto"/>
        <w:jc w:val="both"/>
        <w:rPr>
          <w:rFonts w:ascii="Times New Roman" w:hAnsi="Times New Roman"/>
          <w:sz w:val="28"/>
        </w:rPr>
      </w:pPr>
      <w:r w:rsidRPr="00147CC3">
        <w:rPr>
          <w:rFonts w:ascii="Times New Roman" w:hAnsi="Times New Roman"/>
          <w:sz w:val="28"/>
        </w:rPr>
        <w:t>Внимание, аккуратность, трудолюбие, самостоятельность, ответственность,</w:t>
      </w:r>
    </w:p>
    <w:p w:rsidR="00C8158E" w:rsidRDefault="00C8158E" w:rsidP="003F3DB3">
      <w:pPr>
        <w:spacing w:after="0" w:line="240" w:lineRule="auto"/>
        <w:jc w:val="both"/>
        <w:rPr>
          <w:rFonts w:ascii="Times New Roman" w:hAnsi="Times New Roman"/>
          <w:sz w:val="28"/>
        </w:rPr>
      </w:pPr>
      <w:r w:rsidRPr="00147CC3">
        <w:rPr>
          <w:rFonts w:ascii="Times New Roman" w:hAnsi="Times New Roman"/>
          <w:sz w:val="28"/>
        </w:rPr>
        <w:t>творческая активность, патриотизм.</w:t>
      </w:r>
    </w:p>
    <w:p w:rsidR="00ED16A3" w:rsidRPr="00ED16A3" w:rsidRDefault="00C8158E" w:rsidP="003D525F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</w:rPr>
        <w:lastRenderedPageBreak/>
        <w:tab/>
      </w:r>
      <w:r w:rsidR="00F408AD">
        <w:rPr>
          <w:rFonts w:ascii="Times New Roman" w:hAnsi="Times New Roman" w:cs="Times New Roman"/>
          <w:b/>
          <w:bCs/>
          <w:color w:val="000000"/>
          <w:sz w:val="28"/>
          <w:szCs w:val="28"/>
        </w:rPr>
        <w:t>Форма подведения итогов реализации программы</w:t>
      </w:r>
      <w:r w:rsidR="00ED16A3" w:rsidRPr="00ED16A3">
        <w:rPr>
          <w:rFonts w:ascii="Times New Roman" w:hAnsi="Times New Roman" w:cs="Times New Roman"/>
          <w:color w:val="000000"/>
          <w:sz w:val="28"/>
          <w:szCs w:val="28"/>
        </w:rPr>
        <w:t xml:space="preserve"> отслеживается и оценивается с помощью следующих форм учёта знаний, умений, навыков: </w:t>
      </w:r>
    </w:p>
    <w:p w:rsidR="00ED16A3" w:rsidRPr="00ED16A3" w:rsidRDefault="00F408AD" w:rsidP="00ED16A3">
      <w:pPr>
        <w:autoSpaceDE w:val="0"/>
        <w:autoSpaceDN w:val="0"/>
        <w:adjustRightInd w:val="0"/>
        <w:spacing w:after="55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к</w:t>
      </w:r>
      <w:r w:rsidR="00ED16A3" w:rsidRPr="00ED16A3">
        <w:rPr>
          <w:rFonts w:ascii="Times New Roman" w:hAnsi="Times New Roman" w:cs="Times New Roman"/>
          <w:color w:val="000000"/>
          <w:sz w:val="28"/>
          <w:szCs w:val="28"/>
        </w:rPr>
        <w:t>онтрольн</w:t>
      </w:r>
      <w:r w:rsidR="00AA058B">
        <w:rPr>
          <w:rFonts w:ascii="Times New Roman" w:hAnsi="Times New Roman" w:cs="Times New Roman"/>
          <w:color w:val="000000"/>
          <w:sz w:val="28"/>
          <w:szCs w:val="28"/>
        </w:rPr>
        <w:t>ое занятие</w:t>
      </w:r>
      <w:r w:rsidR="00ED16A3" w:rsidRPr="00ED16A3">
        <w:rPr>
          <w:rFonts w:ascii="Times New Roman" w:hAnsi="Times New Roman" w:cs="Times New Roman"/>
          <w:color w:val="000000"/>
          <w:sz w:val="28"/>
          <w:szCs w:val="28"/>
        </w:rPr>
        <w:t>, во время которого учащиеся исполняют определенную программу (</w:t>
      </w:r>
      <w:r w:rsidR="003F3DB3">
        <w:rPr>
          <w:rFonts w:ascii="Times New Roman" w:hAnsi="Times New Roman" w:cs="Times New Roman"/>
          <w:color w:val="000000"/>
          <w:sz w:val="28"/>
          <w:szCs w:val="28"/>
        </w:rPr>
        <w:t>3-4</w:t>
      </w:r>
      <w:r w:rsidR="00ED16A3" w:rsidRPr="00ED16A3">
        <w:rPr>
          <w:rFonts w:ascii="Times New Roman" w:hAnsi="Times New Roman" w:cs="Times New Roman"/>
          <w:color w:val="000000"/>
          <w:sz w:val="28"/>
          <w:szCs w:val="28"/>
        </w:rPr>
        <w:t xml:space="preserve"> произведений). Контрольные </w:t>
      </w:r>
      <w:r w:rsidR="00AA058B">
        <w:rPr>
          <w:rFonts w:ascii="Times New Roman" w:hAnsi="Times New Roman" w:cs="Times New Roman"/>
          <w:color w:val="000000"/>
          <w:sz w:val="28"/>
          <w:szCs w:val="28"/>
        </w:rPr>
        <w:t>занятия</w:t>
      </w:r>
      <w:r w:rsidR="00ED16A3" w:rsidRPr="00ED16A3">
        <w:rPr>
          <w:rFonts w:ascii="Times New Roman" w:hAnsi="Times New Roman" w:cs="Times New Roman"/>
          <w:color w:val="000000"/>
          <w:sz w:val="28"/>
          <w:szCs w:val="28"/>
        </w:rPr>
        <w:t xml:space="preserve"> проводятся один раз в четверть (в конце I и III четвертей). </w:t>
      </w:r>
    </w:p>
    <w:p w:rsidR="00ED16A3" w:rsidRPr="00ED16A3" w:rsidRDefault="003F3DB3" w:rsidP="00ED16A3">
      <w:pPr>
        <w:autoSpaceDE w:val="0"/>
        <w:autoSpaceDN w:val="0"/>
        <w:adjustRightInd w:val="0"/>
        <w:spacing w:after="55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-а</w:t>
      </w:r>
      <w:r w:rsidR="00ED16A3" w:rsidRPr="00ED16A3">
        <w:rPr>
          <w:rFonts w:ascii="Times New Roman" w:hAnsi="Times New Roman" w:cs="Times New Roman"/>
          <w:color w:val="000000"/>
          <w:sz w:val="28"/>
          <w:szCs w:val="28"/>
        </w:rPr>
        <w:t xml:space="preserve">кадемический </w:t>
      </w:r>
      <w:r w:rsidR="00611818">
        <w:rPr>
          <w:rFonts w:ascii="Times New Roman" w:hAnsi="Times New Roman" w:cs="Times New Roman"/>
          <w:color w:val="000000"/>
          <w:sz w:val="28"/>
          <w:szCs w:val="28"/>
        </w:rPr>
        <w:t>концерт</w:t>
      </w:r>
      <w:r w:rsidR="00ED16A3" w:rsidRPr="00ED16A3">
        <w:rPr>
          <w:rFonts w:ascii="Times New Roman" w:hAnsi="Times New Roman" w:cs="Times New Roman"/>
          <w:color w:val="000000"/>
          <w:sz w:val="28"/>
          <w:szCs w:val="28"/>
        </w:rPr>
        <w:t xml:space="preserve"> проводится в конце I полугодия (декабрь). Учащиеся (кроме 1-ого года обучения) исполняют три произведения (полифония, этюд, пьеса). </w:t>
      </w:r>
    </w:p>
    <w:p w:rsidR="00ED16A3" w:rsidRPr="00ED16A3" w:rsidRDefault="003F3DB3" w:rsidP="00ED16A3">
      <w:pPr>
        <w:autoSpaceDE w:val="0"/>
        <w:autoSpaceDN w:val="0"/>
        <w:adjustRightInd w:val="0"/>
        <w:spacing w:after="55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т</w:t>
      </w:r>
      <w:r w:rsidR="00ED16A3" w:rsidRPr="00ED16A3">
        <w:rPr>
          <w:rFonts w:ascii="Times New Roman" w:hAnsi="Times New Roman" w:cs="Times New Roman"/>
          <w:color w:val="000000"/>
          <w:sz w:val="28"/>
          <w:szCs w:val="28"/>
        </w:rPr>
        <w:t xml:space="preserve">ехнический зачет проводится два раза в год (ноябрь, март). Учащиеся (кроме 1-ого года обучения) исполняют гаммы по программе и этюд. </w:t>
      </w:r>
    </w:p>
    <w:p w:rsidR="00ED16A3" w:rsidRPr="00ED16A3" w:rsidRDefault="003F3DB3" w:rsidP="00ED16A3">
      <w:pPr>
        <w:autoSpaceDE w:val="0"/>
        <w:autoSpaceDN w:val="0"/>
        <w:adjustRightInd w:val="0"/>
        <w:spacing w:after="55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п</w:t>
      </w:r>
      <w:r w:rsidR="00ED16A3" w:rsidRPr="00ED16A3">
        <w:rPr>
          <w:rFonts w:ascii="Times New Roman" w:hAnsi="Times New Roman" w:cs="Times New Roman"/>
          <w:color w:val="000000"/>
          <w:sz w:val="28"/>
          <w:szCs w:val="28"/>
        </w:rPr>
        <w:t xml:space="preserve">ереводной экзамен проводится в конце II полугодия (май) для учащихся всех годов обучения. Учащиеся исполняют три произведения (полифония, крупная форма, пьеса). </w:t>
      </w:r>
    </w:p>
    <w:p w:rsidR="00ED16A3" w:rsidRPr="00ED16A3" w:rsidRDefault="003F3DB3" w:rsidP="00ED16A3">
      <w:pPr>
        <w:autoSpaceDE w:val="0"/>
        <w:autoSpaceDN w:val="0"/>
        <w:adjustRightInd w:val="0"/>
        <w:spacing w:after="55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д</w:t>
      </w:r>
      <w:r w:rsidR="00ED16A3" w:rsidRPr="00ED16A3">
        <w:rPr>
          <w:rFonts w:ascii="Times New Roman" w:hAnsi="Times New Roman" w:cs="Times New Roman"/>
          <w:color w:val="000000"/>
          <w:sz w:val="28"/>
          <w:szCs w:val="28"/>
        </w:rPr>
        <w:t xml:space="preserve">ля учащихся </w:t>
      </w:r>
      <w:r>
        <w:rPr>
          <w:rFonts w:ascii="Times New Roman" w:hAnsi="Times New Roman" w:cs="Times New Roman"/>
          <w:color w:val="000000"/>
          <w:sz w:val="28"/>
          <w:szCs w:val="28"/>
        </w:rPr>
        <w:t>8</w:t>
      </w:r>
      <w:r w:rsidR="00ED16A3" w:rsidRPr="00ED16A3">
        <w:rPr>
          <w:rFonts w:ascii="Times New Roman" w:hAnsi="Times New Roman" w:cs="Times New Roman"/>
          <w:color w:val="000000"/>
          <w:sz w:val="28"/>
          <w:szCs w:val="28"/>
        </w:rPr>
        <w:t xml:space="preserve">-ого года обучения </w:t>
      </w:r>
      <w:r>
        <w:rPr>
          <w:rFonts w:ascii="Times New Roman" w:hAnsi="Times New Roman" w:cs="Times New Roman"/>
          <w:color w:val="000000"/>
          <w:sz w:val="28"/>
          <w:szCs w:val="28"/>
        </w:rPr>
        <w:t>три</w:t>
      </w:r>
      <w:r w:rsidR="00ED16A3" w:rsidRPr="00ED16A3">
        <w:rPr>
          <w:rFonts w:ascii="Times New Roman" w:hAnsi="Times New Roman" w:cs="Times New Roman"/>
          <w:color w:val="000000"/>
          <w:sz w:val="28"/>
          <w:szCs w:val="28"/>
        </w:rPr>
        <w:t xml:space="preserve"> раза в учебном году (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декабрь, </w:t>
      </w:r>
      <w:r w:rsidR="00ED16A3" w:rsidRPr="00ED16A3">
        <w:rPr>
          <w:rFonts w:ascii="Times New Roman" w:hAnsi="Times New Roman" w:cs="Times New Roman"/>
          <w:color w:val="000000"/>
          <w:sz w:val="28"/>
          <w:szCs w:val="28"/>
        </w:rPr>
        <w:t xml:space="preserve">январь, апрель) проводится академическое прослушивание программы. </w:t>
      </w:r>
    </w:p>
    <w:p w:rsidR="00ED16A3" w:rsidRPr="00ED16A3" w:rsidRDefault="003F3DB3" w:rsidP="00ED16A3">
      <w:pPr>
        <w:autoSpaceDE w:val="0"/>
        <w:autoSpaceDN w:val="0"/>
        <w:adjustRightInd w:val="0"/>
        <w:spacing w:after="55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в</w:t>
      </w:r>
      <w:r w:rsidR="00ED16A3" w:rsidRPr="00ED16A3">
        <w:rPr>
          <w:rFonts w:ascii="Times New Roman" w:hAnsi="Times New Roman" w:cs="Times New Roman"/>
          <w:color w:val="000000"/>
          <w:sz w:val="28"/>
          <w:szCs w:val="28"/>
        </w:rPr>
        <w:t xml:space="preserve">ыпускной экзамен проводится для учащихся </w:t>
      </w:r>
      <w:r>
        <w:rPr>
          <w:rFonts w:ascii="Times New Roman" w:hAnsi="Times New Roman" w:cs="Times New Roman"/>
          <w:color w:val="000000"/>
          <w:sz w:val="28"/>
          <w:szCs w:val="28"/>
        </w:rPr>
        <w:t>8</w:t>
      </w:r>
      <w:r w:rsidR="00ED16A3" w:rsidRPr="00ED16A3">
        <w:rPr>
          <w:rFonts w:ascii="Times New Roman" w:hAnsi="Times New Roman" w:cs="Times New Roman"/>
          <w:color w:val="000000"/>
          <w:sz w:val="28"/>
          <w:szCs w:val="28"/>
        </w:rPr>
        <w:t xml:space="preserve">-ого года обучения в конце II полугодия (май). Учащиеся исполняют четыре произведения (полифония, крупная форма, этюд, пьеса). </w:t>
      </w:r>
    </w:p>
    <w:p w:rsidR="00ED16A3" w:rsidRPr="00ED16A3" w:rsidRDefault="003F3DB3" w:rsidP="00ED16A3">
      <w:pPr>
        <w:autoSpaceDE w:val="0"/>
        <w:autoSpaceDN w:val="0"/>
        <w:adjustRightInd w:val="0"/>
        <w:spacing w:after="55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а</w:t>
      </w:r>
      <w:r w:rsidR="00ED16A3" w:rsidRPr="00ED16A3">
        <w:rPr>
          <w:rFonts w:ascii="Times New Roman" w:hAnsi="Times New Roman" w:cs="Times New Roman"/>
          <w:color w:val="000000"/>
          <w:sz w:val="28"/>
          <w:szCs w:val="28"/>
        </w:rPr>
        <w:t xml:space="preserve">кадемические концерты проводятся два раза в год (декабрь, май). Программа Академических концертов определяется педагогом и учащимся из разученных ранее произведений. </w:t>
      </w:r>
    </w:p>
    <w:p w:rsidR="00ED16A3" w:rsidRPr="00ED16A3" w:rsidRDefault="003F3DB3" w:rsidP="00ED16A3">
      <w:pPr>
        <w:autoSpaceDE w:val="0"/>
        <w:autoSpaceDN w:val="0"/>
        <w:adjustRightInd w:val="0"/>
        <w:spacing w:after="55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в</w:t>
      </w:r>
      <w:r w:rsidR="00ED16A3" w:rsidRPr="00ED16A3">
        <w:rPr>
          <w:rFonts w:ascii="Times New Roman" w:hAnsi="Times New Roman" w:cs="Times New Roman"/>
          <w:color w:val="000000"/>
          <w:sz w:val="28"/>
          <w:szCs w:val="28"/>
        </w:rPr>
        <w:t xml:space="preserve"> течение года по желанию учащегося и педагога проводятся тематические концерты (исполнение произведений по жанрам и т.д.). </w:t>
      </w:r>
    </w:p>
    <w:p w:rsidR="00ED16A3" w:rsidRPr="00ED16A3" w:rsidRDefault="003F3DB3" w:rsidP="00ED16A3">
      <w:pPr>
        <w:autoSpaceDE w:val="0"/>
        <w:autoSpaceDN w:val="0"/>
        <w:adjustRightInd w:val="0"/>
        <w:spacing w:after="55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у</w:t>
      </w:r>
      <w:r w:rsidR="00ED16A3" w:rsidRPr="00ED16A3">
        <w:rPr>
          <w:rFonts w:ascii="Times New Roman" w:hAnsi="Times New Roman" w:cs="Times New Roman"/>
          <w:color w:val="000000"/>
          <w:sz w:val="28"/>
          <w:szCs w:val="28"/>
        </w:rPr>
        <w:t xml:space="preserve">частие учащегося в конкурсах, фестивалях, концертах. </w:t>
      </w:r>
    </w:p>
    <w:p w:rsidR="00ED16A3" w:rsidRPr="00ED16A3" w:rsidRDefault="003F3DB3" w:rsidP="00ED16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п</w:t>
      </w:r>
      <w:r w:rsidR="00ED16A3" w:rsidRPr="00ED16A3">
        <w:rPr>
          <w:rFonts w:ascii="Times New Roman" w:hAnsi="Times New Roman" w:cs="Times New Roman"/>
          <w:color w:val="000000"/>
          <w:sz w:val="28"/>
          <w:szCs w:val="28"/>
        </w:rPr>
        <w:t xml:space="preserve">роверка навыков чтения с листа, подбора по слуху, транспонирования, ансамблевой игры, аккомпанирования осуществляется педагогом во время занятий в классе на протяжении всего периода обучения. </w:t>
      </w:r>
    </w:p>
    <w:p w:rsidR="003F3DB3" w:rsidRDefault="003F3DB3" w:rsidP="00552B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A5A88" w:rsidRPr="00552B28" w:rsidRDefault="005A5A88" w:rsidP="00552B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2B28">
        <w:rPr>
          <w:rFonts w:ascii="Times New Roman" w:hAnsi="Times New Roman" w:cs="Times New Roman"/>
          <w:b/>
          <w:sz w:val="28"/>
          <w:szCs w:val="28"/>
        </w:rPr>
        <w:t>1.</w:t>
      </w:r>
      <w:r w:rsidR="008774E5" w:rsidRPr="00552B28">
        <w:rPr>
          <w:rFonts w:ascii="Times New Roman" w:hAnsi="Times New Roman" w:cs="Times New Roman"/>
          <w:b/>
          <w:sz w:val="28"/>
          <w:szCs w:val="28"/>
        </w:rPr>
        <w:t>2.</w:t>
      </w:r>
      <w:r w:rsidRPr="00552B28">
        <w:rPr>
          <w:rFonts w:ascii="Times New Roman" w:hAnsi="Times New Roman" w:cs="Times New Roman"/>
          <w:b/>
          <w:sz w:val="28"/>
          <w:szCs w:val="28"/>
        </w:rPr>
        <w:t xml:space="preserve"> Учебно-тематический план</w:t>
      </w:r>
    </w:p>
    <w:p w:rsidR="005A5A88" w:rsidRPr="00552B28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2B28">
        <w:rPr>
          <w:rFonts w:ascii="Times New Roman" w:hAnsi="Times New Roman" w:cs="Times New Roman"/>
          <w:sz w:val="28"/>
          <w:szCs w:val="28"/>
        </w:rPr>
        <w:t>Учебный материал распределяется по годам обучения - классам.</w:t>
      </w:r>
    </w:p>
    <w:p w:rsidR="005A5A88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2B28">
        <w:rPr>
          <w:rFonts w:ascii="Times New Roman" w:hAnsi="Times New Roman" w:cs="Times New Roman"/>
          <w:sz w:val="28"/>
          <w:szCs w:val="28"/>
        </w:rPr>
        <w:t xml:space="preserve">Каждый класс имеет свои дидактические </w:t>
      </w:r>
      <w:r w:rsidR="00891C58" w:rsidRPr="00552B28">
        <w:rPr>
          <w:rFonts w:ascii="Times New Roman" w:hAnsi="Times New Roman" w:cs="Times New Roman"/>
          <w:sz w:val="28"/>
          <w:szCs w:val="28"/>
        </w:rPr>
        <w:t>задачи,</w:t>
      </w:r>
      <w:r w:rsidRPr="00552B28">
        <w:rPr>
          <w:rFonts w:ascii="Times New Roman" w:hAnsi="Times New Roman" w:cs="Times New Roman"/>
          <w:sz w:val="28"/>
          <w:szCs w:val="28"/>
        </w:rPr>
        <w:t xml:space="preserve"> и объем времени,</w:t>
      </w:r>
      <w:r w:rsidR="00C4449F" w:rsidRPr="00552B28">
        <w:rPr>
          <w:rFonts w:ascii="Times New Roman" w:hAnsi="Times New Roman" w:cs="Times New Roman"/>
          <w:sz w:val="28"/>
          <w:szCs w:val="28"/>
        </w:rPr>
        <w:t xml:space="preserve"> </w:t>
      </w:r>
      <w:r w:rsidRPr="00552B28">
        <w:rPr>
          <w:rFonts w:ascii="Times New Roman" w:hAnsi="Times New Roman" w:cs="Times New Roman"/>
          <w:sz w:val="28"/>
          <w:szCs w:val="28"/>
        </w:rPr>
        <w:t>предусмотренный для освоения учебного материала.</w:t>
      </w:r>
    </w:p>
    <w:p w:rsidR="00552B28" w:rsidRPr="00552B28" w:rsidRDefault="00552B2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4470C" w:rsidRDefault="004E72E2" w:rsidP="00552B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2B28">
        <w:rPr>
          <w:rFonts w:ascii="Times New Roman" w:hAnsi="Times New Roman" w:cs="Times New Roman"/>
          <w:b/>
          <w:sz w:val="28"/>
          <w:szCs w:val="28"/>
        </w:rPr>
        <w:t>П</w:t>
      </w:r>
      <w:r w:rsidR="00552B28">
        <w:rPr>
          <w:rFonts w:ascii="Times New Roman" w:hAnsi="Times New Roman" w:cs="Times New Roman"/>
          <w:b/>
          <w:sz w:val="28"/>
          <w:szCs w:val="28"/>
        </w:rPr>
        <w:t>ервый</w:t>
      </w:r>
      <w:r w:rsidRPr="00552B2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52B28">
        <w:rPr>
          <w:rFonts w:ascii="Times New Roman" w:hAnsi="Times New Roman" w:cs="Times New Roman"/>
          <w:b/>
          <w:sz w:val="28"/>
          <w:szCs w:val="28"/>
        </w:rPr>
        <w:t>год обучения</w:t>
      </w:r>
    </w:p>
    <w:p w:rsidR="00665CC5" w:rsidRDefault="00665CC5" w:rsidP="00552B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48"/>
        <w:gridCol w:w="2379"/>
        <w:gridCol w:w="869"/>
        <w:gridCol w:w="1014"/>
        <w:gridCol w:w="1249"/>
        <w:gridCol w:w="1829"/>
        <w:gridCol w:w="2096"/>
      </w:tblGrid>
      <w:tr w:rsidR="00CA5BBE" w:rsidTr="002B1AA9">
        <w:tc>
          <w:tcPr>
            <w:tcW w:w="548" w:type="dxa"/>
            <w:vMerge w:val="restart"/>
          </w:tcPr>
          <w:p w:rsidR="00665CC5" w:rsidRPr="00665CC5" w:rsidRDefault="00665CC5" w:rsidP="00665CC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379" w:type="dxa"/>
            <w:vMerge w:val="restart"/>
          </w:tcPr>
          <w:p w:rsidR="00665CC5" w:rsidRPr="00665CC5" w:rsidRDefault="00665CC5" w:rsidP="00665CC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Наименование раздела, темы</w:t>
            </w:r>
          </w:p>
          <w:p w:rsidR="00665CC5" w:rsidRPr="00665CC5" w:rsidRDefault="00665CC5" w:rsidP="00665CC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32" w:type="dxa"/>
            <w:gridSpan w:val="3"/>
          </w:tcPr>
          <w:p w:rsidR="00665CC5" w:rsidRPr="00665CC5" w:rsidRDefault="00665CC5" w:rsidP="00552B2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Количество часов</w:t>
            </w:r>
          </w:p>
        </w:tc>
        <w:tc>
          <w:tcPr>
            <w:tcW w:w="1829" w:type="dxa"/>
            <w:vMerge w:val="restart"/>
          </w:tcPr>
          <w:p w:rsidR="00665CC5" w:rsidRPr="00665CC5" w:rsidRDefault="00665CC5" w:rsidP="00552B2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Формы организаций занятий</w:t>
            </w:r>
          </w:p>
        </w:tc>
        <w:tc>
          <w:tcPr>
            <w:tcW w:w="2096" w:type="dxa"/>
            <w:vMerge w:val="restart"/>
          </w:tcPr>
          <w:p w:rsidR="00665CC5" w:rsidRPr="00665CC5" w:rsidRDefault="00665CC5" w:rsidP="00552B2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Формы аттестации</w:t>
            </w:r>
          </w:p>
        </w:tc>
      </w:tr>
      <w:tr w:rsidR="00CA5BBE" w:rsidTr="002B1AA9">
        <w:tc>
          <w:tcPr>
            <w:tcW w:w="548" w:type="dxa"/>
            <w:vMerge/>
          </w:tcPr>
          <w:p w:rsidR="00665CC5" w:rsidRDefault="00665CC5" w:rsidP="00665CC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79" w:type="dxa"/>
            <w:vMerge/>
          </w:tcPr>
          <w:p w:rsidR="00665CC5" w:rsidRDefault="00665CC5" w:rsidP="00665CC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69" w:type="dxa"/>
          </w:tcPr>
          <w:p w:rsidR="00665CC5" w:rsidRPr="00665CC5" w:rsidRDefault="00665CC5" w:rsidP="00665CC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8"/>
                <w:szCs w:val="8"/>
              </w:rPr>
            </w:pPr>
          </w:p>
          <w:p w:rsidR="00665CC5" w:rsidRPr="00665CC5" w:rsidRDefault="00665CC5" w:rsidP="00665CC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Всего</w:t>
            </w:r>
          </w:p>
        </w:tc>
        <w:tc>
          <w:tcPr>
            <w:tcW w:w="1014" w:type="dxa"/>
            <w:vAlign w:val="center"/>
          </w:tcPr>
          <w:p w:rsidR="00665CC5" w:rsidRPr="00665CC5" w:rsidRDefault="00665CC5" w:rsidP="00665CC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Теория</w:t>
            </w:r>
          </w:p>
        </w:tc>
        <w:tc>
          <w:tcPr>
            <w:tcW w:w="1249" w:type="dxa"/>
            <w:vAlign w:val="center"/>
          </w:tcPr>
          <w:p w:rsidR="00665CC5" w:rsidRPr="00665CC5" w:rsidRDefault="00665CC5" w:rsidP="00665CC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Практика</w:t>
            </w:r>
          </w:p>
        </w:tc>
        <w:tc>
          <w:tcPr>
            <w:tcW w:w="1829" w:type="dxa"/>
            <w:vMerge/>
          </w:tcPr>
          <w:p w:rsidR="00665CC5" w:rsidRDefault="00665CC5" w:rsidP="00665CC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96" w:type="dxa"/>
            <w:vMerge/>
          </w:tcPr>
          <w:p w:rsidR="00665CC5" w:rsidRDefault="00665CC5" w:rsidP="00665CC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1243B" w:rsidRPr="00532523" w:rsidTr="00E27F80">
        <w:tc>
          <w:tcPr>
            <w:tcW w:w="9984" w:type="dxa"/>
            <w:gridSpan w:val="7"/>
          </w:tcPr>
          <w:p w:rsidR="0091243B" w:rsidRPr="0091243B" w:rsidRDefault="0091243B" w:rsidP="0053252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243B">
              <w:rPr>
                <w:rFonts w:ascii="Times New Roman" w:hAnsi="Times New Roman" w:cs="Times New Roman"/>
                <w:b/>
                <w:sz w:val="24"/>
                <w:szCs w:val="24"/>
              </w:rPr>
              <w:t>1 полугодие</w:t>
            </w:r>
          </w:p>
        </w:tc>
      </w:tr>
      <w:tr w:rsidR="00CA5BBE" w:rsidRPr="003C2ED2" w:rsidTr="002B1AA9">
        <w:tc>
          <w:tcPr>
            <w:tcW w:w="548" w:type="dxa"/>
          </w:tcPr>
          <w:p w:rsidR="00532523" w:rsidRPr="003C2ED2" w:rsidRDefault="00532523" w:rsidP="0053252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2379" w:type="dxa"/>
          </w:tcPr>
          <w:p w:rsidR="00532523" w:rsidRPr="003C2ED2" w:rsidRDefault="00532523" w:rsidP="005325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Инструктаж по ТБ</w:t>
            </w:r>
          </w:p>
          <w:p w:rsidR="00532523" w:rsidRPr="003C2ED2" w:rsidRDefault="00532523" w:rsidP="005325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Знакомство с инструментом, клавиатурой, регистрами.</w:t>
            </w:r>
          </w:p>
        </w:tc>
        <w:tc>
          <w:tcPr>
            <w:tcW w:w="869" w:type="dxa"/>
          </w:tcPr>
          <w:p w:rsidR="00532523" w:rsidRPr="003C2ED2" w:rsidRDefault="00532523" w:rsidP="0053252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014" w:type="dxa"/>
          </w:tcPr>
          <w:p w:rsidR="00532523" w:rsidRPr="003C2ED2" w:rsidRDefault="00532523" w:rsidP="0053252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49" w:type="dxa"/>
          </w:tcPr>
          <w:p w:rsidR="00532523" w:rsidRPr="003C2ED2" w:rsidRDefault="00532523" w:rsidP="0053252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829" w:type="dxa"/>
          </w:tcPr>
          <w:p w:rsidR="00C23475" w:rsidRPr="003C2ED2" w:rsidRDefault="00C23475" w:rsidP="003D05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Вводное, традиционное.</w:t>
            </w:r>
          </w:p>
          <w:p w:rsidR="00532523" w:rsidRPr="003C2ED2" w:rsidRDefault="008E2B22" w:rsidP="003D05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Беседа, показ</w:t>
            </w:r>
          </w:p>
        </w:tc>
        <w:tc>
          <w:tcPr>
            <w:tcW w:w="2096" w:type="dxa"/>
          </w:tcPr>
          <w:p w:rsidR="00532523" w:rsidRPr="003C2ED2" w:rsidRDefault="00532523" w:rsidP="003D05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Наблюдение</w:t>
            </w:r>
          </w:p>
        </w:tc>
      </w:tr>
      <w:tr w:rsidR="00CA5BBE" w:rsidRPr="003C2ED2" w:rsidTr="002B1AA9">
        <w:tc>
          <w:tcPr>
            <w:tcW w:w="548" w:type="dxa"/>
          </w:tcPr>
          <w:p w:rsidR="008E2B22" w:rsidRPr="003C2ED2" w:rsidRDefault="008E2B22" w:rsidP="008E2B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2379" w:type="dxa"/>
          </w:tcPr>
          <w:p w:rsidR="008E2B22" w:rsidRPr="003C2ED2" w:rsidRDefault="008E2B22" w:rsidP="008E2B2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Определение творческих возможностей ученика. Работа над </w:t>
            </w: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развитием метроритмических навыков.</w:t>
            </w:r>
          </w:p>
        </w:tc>
        <w:tc>
          <w:tcPr>
            <w:tcW w:w="869" w:type="dxa"/>
          </w:tcPr>
          <w:p w:rsidR="008E2B22" w:rsidRPr="003C2ED2" w:rsidRDefault="008E2B22" w:rsidP="008E2B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</w:t>
            </w:r>
          </w:p>
        </w:tc>
        <w:tc>
          <w:tcPr>
            <w:tcW w:w="1014" w:type="dxa"/>
          </w:tcPr>
          <w:p w:rsidR="008E2B22" w:rsidRPr="003C2ED2" w:rsidRDefault="008E2B22" w:rsidP="008E2B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49" w:type="dxa"/>
          </w:tcPr>
          <w:p w:rsidR="008E2B22" w:rsidRPr="003C2ED2" w:rsidRDefault="008E2B22" w:rsidP="008E2B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829" w:type="dxa"/>
          </w:tcPr>
          <w:p w:rsidR="00C23475" w:rsidRPr="003C2ED2" w:rsidRDefault="00C23475" w:rsidP="003D05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Традиционное учебное занятие по обучению игре </w:t>
            </w: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на инструменте.</w:t>
            </w:r>
          </w:p>
          <w:p w:rsidR="008E2B22" w:rsidRPr="003C2ED2" w:rsidRDefault="008E2B22" w:rsidP="003D05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Беседа, показ</w:t>
            </w:r>
          </w:p>
        </w:tc>
        <w:tc>
          <w:tcPr>
            <w:tcW w:w="2096" w:type="dxa"/>
          </w:tcPr>
          <w:p w:rsidR="008E2B22" w:rsidRPr="003C2ED2" w:rsidRDefault="008E2B22" w:rsidP="003D05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Наблюдение</w:t>
            </w:r>
          </w:p>
        </w:tc>
      </w:tr>
      <w:tr w:rsidR="00CA5BBE" w:rsidRPr="003C2ED2" w:rsidTr="002B1AA9">
        <w:tc>
          <w:tcPr>
            <w:tcW w:w="548" w:type="dxa"/>
          </w:tcPr>
          <w:p w:rsidR="008E2B22" w:rsidRPr="003C2ED2" w:rsidRDefault="008E2B22" w:rsidP="008E2B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3.</w:t>
            </w:r>
          </w:p>
        </w:tc>
        <w:tc>
          <w:tcPr>
            <w:tcW w:w="2379" w:type="dxa"/>
          </w:tcPr>
          <w:p w:rsidR="008E2B22" w:rsidRPr="003C2ED2" w:rsidRDefault="008E2B22" w:rsidP="008E2B2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Посадка за инструментом.</w:t>
            </w:r>
          </w:p>
        </w:tc>
        <w:tc>
          <w:tcPr>
            <w:tcW w:w="869" w:type="dxa"/>
          </w:tcPr>
          <w:p w:rsidR="008E2B22" w:rsidRPr="003C2ED2" w:rsidRDefault="008E2B22" w:rsidP="008E2B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3,5</w:t>
            </w:r>
          </w:p>
        </w:tc>
        <w:tc>
          <w:tcPr>
            <w:tcW w:w="1014" w:type="dxa"/>
          </w:tcPr>
          <w:p w:rsidR="008E2B22" w:rsidRPr="003C2ED2" w:rsidRDefault="008E2B22" w:rsidP="008E2B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249" w:type="dxa"/>
          </w:tcPr>
          <w:p w:rsidR="008E2B22" w:rsidRPr="003C2ED2" w:rsidRDefault="008E2B22" w:rsidP="008E2B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829" w:type="dxa"/>
          </w:tcPr>
          <w:p w:rsidR="008E2B22" w:rsidRPr="003C2ED2" w:rsidRDefault="00C23475" w:rsidP="003D05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Традиционно-практическое</w:t>
            </w:r>
          </w:p>
          <w:p w:rsidR="00C23475" w:rsidRPr="003C2ED2" w:rsidRDefault="00C23475" w:rsidP="003D05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96" w:type="dxa"/>
          </w:tcPr>
          <w:p w:rsidR="008E2B22" w:rsidRPr="003C2ED2" w:rsidRDefault="008E2B22" w:rsidP="003D05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CA5BBE" w:rsidRPr="003C2ED2" w:rsidTr="002B1AA9">
        <w:tc>
          <w:tcPr>
            <w:tcW w:w="548" w:type="dxa"/>
          </w:tcPr>
          <w:p w:rsidR="008E2B22" w:rsidRPr="003C2ED2" w:rsidRDefault="008E2B22" w:rsidP="008E2B2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379" w:type="dxa"/>
          </w:tcPr>
          <w:p w:rsidR="008E2B22" w:rsidRPr="003C2ED2" w:rsidRDefault="008E2B22" w:rsidP="008E2B2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Слушание музыки, отображение образа на рисунке.</w:t>
            </w:r>
          </w:p>
        </w:tc>
        <w:tc>
          <w:tcPr>
            <w:tcW w:w="869" w:type="dxa"/>
          </w:tcPr>
          <w:p w:rsidR="008E2B22" w:rsidRPr="003C2ED2" w:rsidRDefault="008E2B22" w:rsidP="008E2B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1,5</w:t>
            </w:r>
          </w:p>
        </w:tc>
        <w:tc>
          <w:tcPr>
            <w:tcW w:w="1014" w:type="dxa"/>
          </w:tcPr>
          <w:p w:rsidR="008E2B22" w:rsidRPr="003C2ED2" w:rsidRDefault="008E2B22" w:rsidP="008E2B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249" w:type="dxa"/>
          </w:tcPr>
          <w:p w:rsidR="008E2B22" w:rsidRPr="003C2ED2" w:rsidRDefault="008E2B22" w:rsidP="008E2B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829" w:type="dxa"/>
          </w:tcPr>
          <w:p w:rsidR="008E2B22" w:rsidRPr="003C2ED2" w:rsidRDefault="00C23475" w:rsidP="003D05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Музыкальная гостиная</w:t>
            </w:r>
          </w:p>
        </w:tc>
        <w:tc>
          <w:tcPr>
            <w:tcW w:w="2096" w:type="dxa"/>
          </w:tcPr>
          <w:p w:rsidR="008E2B22" w:rsidRPr="003C2ED2" w:rsidRDefault="008E2B22" w:rsidP="003D05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CA5BBE" w:rsidRPr="003C2ED2" w:rsidTr="002B1AA9">
        <w:tc>
          <w:tcPr>
            <w:tcW w:w="548" w:type="dxa"/>
          </w:tcPr>
          <w:p w:rsidR="008E2B22" w:rsidRPr="003C2ED2" w:rsidRDefault="008E2B22" w:rsidP="008E2B2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379" w:type="dxa"/>
          </w:tcPr>
          <w:p w:rsidR="008E2B22" w:rsidRPr="003C2ED2" w:rsidRDefault="008E2B22" w:rsidP="008E2B2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Игра детских песенок 3 пальцем.</w:t>
            </w:r>
          </w:p>
        </w:tc>
        <w:tc>
          <w:tcPr>
            <w:tcW w:w="869" w:type="dxa"/>
          </w:tcPr>
          <w:p w:rsidR="008E2B22" w:rsidRPr="003C2ED2" w:rsidRDefault="008E2B22" w:rsidP="008E2B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2,5</w:t>
            </w:r>
          </w:p>
        </w:tc>
        <w:tc>
          <w:tcPr>
            <w:tcW w:w="1014" w:type="dxa"/>
          </w:tcPr>
          <w:p w:rsidR="008E2B22" w:rsidRPr="003C2ED2" w:rsidRDefault="008E2B22" w:rsidP="008E2B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249" w:type="dxa"/>
          </w:tcPr>
          <w:p w:rsidR="008E2B22" w:rsidRPr="003C2ED2" w:rsidRDefault="008E2B22" w:rsidP="008E2B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29" w:type="dxa"/>
          </w:tcPr>
          <w:p w:rsidR="008E2B22" w:rsidRPr="003C2ED2" w:rsidRDefault="003D0538" w:rsidP="003D05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Традиционное, практическое</w:t>
            </w:r>
          </w:p>
        </w:tc>
        <w:tc>
          <w:tcPr>
            <w:tcW w:w="2096" w:type="dxa"/>
          </w:tcPr>
          <w:p w:rsidR="008E2B22" w:rsidRPr="003C2ED2" w:rsidRDefault="00836AAA" w:rsidP="003D05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</w:tr>
      <w:tr w:rsidR="00CA5BBE" w:rsidRPr="003C2ED2" w:rsidTr="002B1AA9">
        <w:tc>
          <w:tcPr>
            <w:tcW w:w="548" w:type="dxa"/>
          </w:tcPr>
          <w:p w:rsidR="008E2B22" w:rsidRPr="003C2ED2" w:rsidRDefault="008E2B22" w:rsidP="008E2B2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379" w:type="dxa"/>
          </w:tcPr>
          <w:p w:rsidR="008E2B22" w:rsidRPr="003C2ED2" w:rsidRDefault="008E2B22" w:rsidP="008E2B2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Подбор по слуху.</w:t>
            </w:r>
          </w:p>
        </w:tc>
        <w:tc>
          <w:tcPr>
            <w:tcW w:w="869" w:type="dxa"/>
          </w:tcPr>
          <w:p w:rsidR="008E2B22" w:rsidRPr="003C2ED2" w:rsidRDefault="008E2B22" w:rsidP="008E2B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1,5</w:t>
            </w:r>
          </w:p>
        </w:tc>
        <w:tc>
          <w:tcPr>
            <w:tcW w:w="1014" w:type="dxa"/>
          </w:tcPr>
          <w:p w:rsidR="008E2B22" w:rsidRPr="003C2ED2" w:rsidRDefault="008E2B22" w:rsidP="008E2B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249" w:type="dxa"/>
          </w:tcPr>
          <w:p w:rsidR="008E2B22" w:rsidRPr="003C2ED2" w:rsidRDefault="008E2B22" w:rsidP="008E2B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829" w:type="dxa"/>
          </w:tcPr>
          <w:p w:rsidR="008E2B22" w:rsidRPr="003C2ED2" w:rsidRDefault="003D0538" w:rsidP="003D05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Традиционное, практическое</w:t>
            </w:r>
          </w:p>
        </w:tc>
        <w:tc>
          <w:tcPr>
            <w:tcW w:w="2096" w:type="dxa"/>
          </w:tcPr>
          <w:p w:rsidR="008E2B22" w:rsidRPr="003C2ED2" w:rsidRDefault="008E2B22" w:rsidP="003D05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CA5BBE" w:rsidRPr="003C2ED2" w:rsidTr="002B1AA9">
        <w:tc>
          <w:tcPr>
            <w:tcW w:w="548" w:type="dxa"/>
          </w:tcPr>
          <w:p w:rsidR="008E2B22" w:rsidRPr="003C2ED2" w:rsidRDefault="008E2B22" w:rsidP="008E2B2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379" w:type="dxa"/>
          </w:tcPr>
          <w:p w:rsidR="008E2B22" w:rsidRPr="003C2ED2" w:rsidRDefault="008E2B22" w:rsidP="008E2B2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Изучение нотной грамоты.</w:t>
            </w:r>
          </w:p>
        </w:tc>
        <w:tc>
          <w:tcPr>
            <w:tcW w:w="869" w:type="dxa"/>
          </w:tcPr>
          <w:p w:rsidR="008E2B22" w:rsidRPr="003C2ED2" w:rsidRDefault="008E2B22" w:rsidP="008E2B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014" w:type="dxa"/>
          </w:tcPr>
          <w:p w:rsidR="008E2B22" w:rsidRPr="003C2ED2" w:rsidRDefault="008E2B22" w:rsidP="008E2B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49" w:type="dxa"/>
          </w:tcPr>
          <w:p w:rsidR="008E2B22" w:rsidRPr="003C2ED2" w:rsidRDefault="008E2B22" w:rsidP="008E2B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829" w:type="dxa"/>
          </w:tcPr>
          <w:p w:rsidR="008E2B22" w:rsidRPr="003C2ED2" w:rsidRDefault="003D0538" w:rsidP="003D05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</w:t>
            </w:r>
            <w:r w:rsidR="00CA5BBE"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еоретико-</w:t>
            </w: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практическое</w:t>
            </w:r>
          </w:p>
        </w:tc>
        <w:tc>
          <w:tcPr>
            <w:tcW w:w="2096" w:type="dxa"/>
          </w:tcPr>
          <w:p w:rsidR="008E2B22" w:rsidRPr="003C2ED2" w:rsidRDefault="008E2B22" w:rsidP="003D05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CA5BBE" w:rsidRPr="003C2ED2" w:rsidTr="002B1AA9">
        <w:tc>
          <w:tcPr>
            <w:tcW w:w="548" w:type="dxa"/>
          </w:tcPr>
          <w:p w:rsidR="008E2B22" w:rsidRPr="003C2ED2" w:rsidRDefault="008E2B22" w:rsidP="008E2B2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379" w:type="dxa"/>
          </w:tcPr>
          <w:p w:rsidR="008E2B22" w:rsidRPr="003C2ED2" w:rsidRDefault="008E2B22" w:rsidP="008E2B2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Работа над развитием метроритмических навыков.</w:t>
            </w:r>
          </w:p>
        </w:tc>
        <w:tc>
          <w:tcPr>
            <w:tcW w:w="869" w:type="dxa"/>
          </w:tcPr>
          <w:p w:rsidR="008E2B22" w:rsidRPr="003C2ED2" w:rsidRDefault="008E2B22" w:rsidP="008E2B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014" w:type="dxa"/>
          </w:tcPr>
          <w:p w:rsidR="008E2B22" w:rsidRPr="003C2ED2" w:rsidRDefault="008E2B22" w:rsidP="008E2B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49" w:type="dxa"/>
          </w:tcPr>
          <w:p w:rsidR="008E2B22" w:rsidRPr="003C2ED2" w:rsidRDefault="008E2B22" w:rsidP="008E2B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829" w:type="dxa"/>
          </w:tcPr>
          <w:p w:rsidR="008E2B22" w:rsidRPr="003C2ED2" w:rsidRDefault="003D0538" w:rsidP="003D05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Традиционное, практическое</w:t>
            </w:r>
          </w:p>
        </w:tc>
        <w:tc>
          <w:tcPr>
            <w:tcW w:w="2096" w:type="dxa"/>
          </w:tcPr>
          <w:p w:rsidR="008E2B22" w:rsidRPr="003C2ED2" w:rsidRDefault="004F574E" w:rsidP="003D05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CA5BBE" w:rsidRPr="003C2ED2" w:rsidTr="002B1AA9">
        <w:tc>
          <w:tcPr>
            <w:tcW w:w="548" w:type="dxa"/>
          </w:tcPr>
          <w:p w:rsidR="008E2B22" w:rsidRPr="003C2ED2" w:rsidRDefault="008E2B22" w:rsidP="008E2B2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379" w:type="dxa"/>
          </w:tcPr>
          <w:p w:rsidR="008E2B22" w:rsidRPr="003C2ED2" w:rsidRDefault="008E2B22" w:rsidP="008E2B2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Упражнения для корпуса и рук.</w:t>
            </w:r>
          </w:p>
        </w:tc>
        <w:tc>
          <w:tcPr>
            <w:tcW w:w="869" w:type="dxa"/>
          </w:tcPr>
          <w:p w:rsidR="008E2B22" w:rsidRPr="003C2ED2" w:rsidRDefault="008E2B22" w:rsidP="008E2B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3,5</w:t>
            </w:r>
          </w:p>
        </w:tc>
        <w:tc>
          <w:tcPr>
            <w:tcW w:w="1014" w:type="dxa"/>
          </w:tcPr>
          <w:p w:rsidR="008E2B22" w:rsidRPr="003C2ED2" w:rsidRDefault="008E2B22" w:rsidP="008E2B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249" w:type="dxa"/>
          </w:tcPr>
          <w:p w:rsidR="008E2B22" w:rsidRPr="003C2ED2" w:rsidRDefault="008E2B22" w:rsidP="008E2B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829" w:type="dxa"/>
          </w:tcPr>
          <w:p w:rsidR="008E2B22" w:rsidRPr="003C2ED2" w:rsidRDefault="003D0538" w:rsidP="003D05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Традиционное, практическое</w:t>
            </w:r>
          </w:p>
        </w:tc>
        <w:tc>
          <w:tcPr>
            <w:tcW w:w="2096" w:type="dxa"/>
          </w:tcPr>
          <w:p w:rsidR="008E2B22" w:rsidRPr="003C2ED2" w:rsidRDefault="004F574E" w:rsidP="003D05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CA5BBE" w:rsidRPr="003C2ED2" w:rsidTr="002B1AA9">
        <w:tc>
          <w:tcPr>
            <w:tcW w:w="548" w:type="dxa"/>
          </w:tcPr>
          <w:p w:rsidR="008E2B22" w:rsidRPr="003C2ED2" w:rsidRDefault="008E2B22" w:rsidP="008E2B2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379" w:type="dxa"/>
          </w:tcPr>
          <w:p w:rsidR="008E2B22" w:rsidRPr="003C2ED2" w:rsidRDefault="008E2B22" w:rsidP="008E2B2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Игра 3 пальцем. Постановка 2 и 4 пальцев.</w:t>
            </w:r>
          </w:p>
        </w:tc>
        <w:tc>
          <w:tcPr>
            <w:tcW w:w="869" w:type="dxa"/>
          </w:tcPr>
          <w:p w:rsidR="008E2B22" w:rsidRPr="003C2ED2" w:rsidRDefault="008E2B22" w:rsidP="008E2B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014" w:type="dxa"/>
          </w:tcPr>
          <w:p w:rsidR="008E2B22" w:rsidRPr="003C2ED2" w:rsidRDefault="008E2B22" w:rsidP="008E2B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49" w:type="dxa"/>
          </w:tcPr>
          <w:p w:rsidR="008E2B22" w:rsidRPr="003C2ED2" w:rsidRDefault="008E2B22" w:rsidP="008E2B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29" w:type="dxa"/>
          </w:tcPr>
          <w:p w:rsidR="008E2B22" w:rsidRPr="003C2ED2" w:rsidRDefault="003D0538" w:rsidP="003D05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Традиционное, практическое</w:t>
            </w:r>
          </w:p>
        </w:tc>
        <w:tc>
          <w:tcPr>
            <w:tcW w:w="2096" w:type="dxa"/>
          </w:tcPr>
          <w:p w:rsidR="008E2B22" w:rsidRPr="003C2ED2" w:rsidRDefault="004F574E" w:rsidP="003D05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CA5BBE" w:rsidRPr="003C2ED2" w:rsidTr="002B1AA9">
        <w:tc>
          <w:tcPr>
            <w:tcW w:w="548" w:type="dxa"/>
          </w:tcPr>
          <w:p w:rsidR="003D0538" w:rsidRPr="003C2ED2" w:rsidRDefault="003D0538" w:rsidP="003D053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379" w:type="dxa"/>
          </w:tcPr>
          <w:p w:rsidR="003D0538" w:rsidRPr="003C2ED2" w:rsidRDefault="003D0538" w:rsidP="003D053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Слушание музыки. Определение ритма.</w:t>
            </w:r>
          </w:p>
        </w:tc>
        <w:tc>
          <w:tcPr>
            <w:tcW w:w="869" w:type="dxa"/>
          </w:tcPr>
          <w:p w:rsidR="003D0538" w:rsidRPr="003C2ED2" w:rsidRDefault="003D0538" w:rsidP="003D0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014" w:type="dxa"/>
          </w:tcPr>
          <w:p w:rsidR="003D0538" w:rsidRPr="003C2ED2" w:rsidRDefault="003D0538" w:rsidP="003D0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49" w:type="dxa"/>
          </w:tcPr>
          <w:p w:rsidR="003D0538" w:rsidRPr="003C2ED2" w:rsidRDefault="003D0538" w:rsidP="003D0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29" w:type="dxa"/>
          </w:tcPr>
          <w:p w:rsidR="003D0538" w:rsidRPr="003C2ED2" w:rsidRDefault="003D0538" w:rsidP="003D05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Традиционное, практическое</w:t>
            </w:r>
          </w:p>
          <w:p w:rsidR="003D0538" w:rsidRPr="003C2ED2" w:rsidRDefault="003D0538" w:rsidP="003D05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Репетиция</w:t>
            </w:r>
          </w:p>
        </w:tc>
        <w:tc>
          <w:tcPr>
            <w:tcW w:w="2096" w:type="dxa"/>
          </w:tcPr>
          <w:p w:rsidR="003D0538" w:rsidRPr="003C2ED2" w:rsidRDefault="003D0538" w:rsidP="003D05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CA5BBE" w:rsidRPr="003C2ED2" w:rsidTr="002B1AA9">
        <w:tc>
          <w:tcPr>
            <w:tcW w:w="548" w:type="dxa"/>
          </w:tcPr>
          <w:p w:rsidR="003D0538" w:rsidRPr="003C2ED2" w:rsidRDefault="003D0538" w:rsidP="003D053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379" w:type="dxa"/>
          </w:tcPr>
          <w:p w:rsidR="003D0538" w:rsidRPr="003C2ED2" w:rsidRDefault="003D0538" w:rsidP="003D053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Подбор по слуху. Игра ансамбля в 4 руки с педагогом.</w:t>
            </w:r>
          </w:p>
        </w:tc>
        <w:tc>
          <w:tcPr>
            <w:tcW w:w="869" w:type="dxa"/>
          </w:tcPr>
          <w:p w:rsidR="003D0538" w:rsidRPr="003C2ED2" w:rsidRDefault="003D0538" w:rsidP="003D0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2,5</w:t>
            </w:r>
          </w:p>
        </w:tc>
        <w:tc>
          <w:tcPr>
            <w:tcW w:w="1014" w:type="dxa"/>
          </w:tcPr>
          <w:p w:rsidR="003D0538" w:rsidRPr="003C2ED2" w:rsidRDefault="003D0538" w:rsidP="003D0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249" w:type="dxa"/>
          </w:tcPr>
          <w:p w:rsidR="003D0538" w:rsidRPr="003C2ED2" w:rsidRDefault="003D0538" w:rsidP="003D0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29" w:type="dxa"/>
          </w:tcPr>
          <w:p w:rsidR="003D0538" w:rsidRPr="003C2ED2" w:rsidRDefault="003D0538" w:rsidP="003D05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Концерт</w:t>
            </w:r>
          </w:p>
        </w:tc>
        <w:tc>
          <w:tcPr>
            <w:tcW w:w="2096" w:type="dxa"/>
          </w:tcPr>
          <w:p w:rsidR="003D0538" w:rsidRPr="003C2ED2" w:rsidRDefault="003D0538" w:rsidP="003D05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Промежуточные результаты</w:t>
            </w:r>
          </w:p>
          <w:p w:rsidR="003D0538" w:rsidRPr="003C2ED2" w:rsidRDefault="003D0538" w:rsidP="003D05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Академический концерт.</w:t>
            </w:r>
          </w:p>
        </w:tc>
      </w:tr>
      <w:tr w:rsidR="00CA5BBE" w:rsidRPr="003C2ED2" w:rsidTr="002B1AA9">
        <w:tc>
          <w:tcPr>
            <w:tcW w:w="2927" w:type="dxa"/>
            <w:gridSpan w:val="2"/>
          </w:tcPr>
          <w:p w:rsidR="003D0538" w:rsidRPr="003C2ED2" w:rsidRDefault="003D0538" w:rsidP="003D053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Всего:</w:t>
            </w:r>
          </w:p>
        </w:tc>
        <w:tc>
          <w:tcPr>
            <w:tcW w:w="869" w:type="dxa"/>
          </w:tcPr>
          <w:p w:rsidR="003D0538" w:rsidRPr="003C2ED2" w:rsidRDefault="003D0538" w:rsidP="003D0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1014" w:type="dxa"/>
          </w:tcPr>
          <w:p w:rsidR="003D0538" w:rsidRPr="003C2ED2" w:rsidRDefault="003D0538" w:rsidP="003D0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249" w:type="dxa"/>
          </w:tcPr>
          <w:p w:rsidR="003D0538" w:rsidRPr="003C2ED2" w:rsidRDefault="003D0538" w:rsidP="003D0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1829" w:type="dxa"/>
          </w:tcPr>
          <w:p w:rsidR="003D0538" w:rsidRPr="003C2ED2" w:rsidRDefault="003D0538" w:rsidP="003D0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96" w:type="dxa"/>
          </w:tcPr>
          <w:p w:rsidR="003D0538" w:rsidRPr="003C2ED2" w:rsidRDefault="003D0538" w:rsidP="003D05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0538" w:rsidRPr="003C2ED2" w:rsidTr="00E27F80">
        <w:tc>
          <w:tcPr>
            <w:tcW w:w="9984" w:type="dxa"/>
            <w:gridSpan w:val="7"/>
          </w:tcPr>
          <w:p w:rsidR="003D0538" w:rsidRPr="003C2ED2" w:rsidRDefault="003D0538" w:rsidP="003D0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/>
                <w:sz w:val="24"/>
                <w:szCs w:val="24"/>
              </w:rPr>
              <w:t>2 полугодие</w:t>
            </w:r>
          </w:p>
        </w:tc>
      </w:tr>
      <w:tr w:rsidR="00CA5BBE" w:rsidRPr="003C2ED2" w:rsidTr="002B1AA9">
        <w:tc>
          <w:tcPr>
            <w:tcW w:w="548" w:type="dxa"/>
          </w:tcPr>
          <w:p w:rsidR="003D0538" w:rsidRPr="003C2ED2" w:rsidRDefault="003D0538" w:rsidP="003D053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 xml:space="preserve">  1.</w:t>
            </w:r>
          </w:p>
        </w:tc>
        <w:tc>
          <w:tcPr>
            <w:tcW w:w="2379" w:type="dxa"/>
          </w:tcPr>
          <w:p w:rsidR="003D0538" w:rsidRPr="003C2ED2" w:rsidRDefault="003D0538" w:rsidP="003D053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Игра 2, 3, 4 пальцами. Постановка 1 и 5 пальцев.</w:t>
            </w:r>
          </w:p>
        </w:tc>
        <w:tc>
          <w:tcPr>
            <w:tcW w:w="869" w:type="dxa"/>
          </w:tcPr>
          <w:p w:rsidR="003D0538" w:rsidRPr="003C2ED2" w:rsidRDefault="003D0538" w:rsidP="003D0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014" w:type="dxa"/>
          </w:tcPr>
          <w:p w:rsidR="003D0538" w:rsidRPr="003C2ED2" w:rsidRDefault="003D0538" w:rsidP="003D0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49" w:type="dxa"/>
          </w:tcPr>
          <w:p w:rsidR="003D0538" w:rsidRPr="003C2ED2" w:rsidRDefault="003D0538" w:rsidP="003D0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829" w:type="dxa"/>
          </w:tcPr>
          <w:p w:rsidR="003D0538" w:rsidRPr="003C2ED2" w:rsidRDefault="003D0538" w:rsidP="005536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Традиционное, практическое</w:t>
            </w:r>
          </w:p>
        </w:tc>
        <w:tc>
          <w:tcPr>
            <w:tcW w:w="2096" w:type="dxa"/>
          </w:tcPr>
          <w:p w:rsidR="003D0538" w:rsidRPr="003C2ED2" w:rsidRDefault="003D0538" w:rsidP="005536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Наблюдение</w:t>
            </w:r>
          </w:p>
        </w:tc>
      </w:tr>
      <w:tr w:rsidR="00CA5BBE" w:rsidRPr="003C2ED2" w:rsidTr="002B1AA9">
        <w:tc>
          <w:tcPr>
            <w:tcW w:w="548" w:type="dxa"/>
          </w:tcPr>
          <w:p w:rsidR="003D0538" w:rsidRPr="003C2ED2" w:rsidRDefault="003D0538" w:rsidP="003D0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2379" w:type="dxa"/>
          </w:tcPr>
          <w:p w:rsidR="003D0538" w:rsidRPr="003C2ED2" w:rsidRDefault="003D0538" w:rsidP="003D053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Работа над развитием метроритмических навыков.</w:t>
            </w:r>
          </w:p>
        </w:tc>
        <w:tc>
          <w:tcPr>
            <w:tcW w:w="869" w:type="dxa"/>
          </w:tcPr>
          <w:p w:rsidR="003D0538" w:rsidRPr="003C2ED2" w:rsidRDefault="003D0538" w:rsidP="003D0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014" w:type="dxa"/>
          </w:tcPr>
          <w:p w:rsidR="003D0538" w:rsidRPr="003C2ED2" w:rsidRDefault="003D0538" w:rsidP="003D0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49" w:type="dxa"/>
          </w:tcPr>
          <w:p w:rsidR="003D0538" w:rsidRPr="003C2ED2" w:rsidRDefault="003D0538" w:rsidP="003D0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829" w:type="dxa"/>
          </w:tcPr>
          <w:p w:rsidR="003D0538" w:rsidRPr="003C2ED2" w:rsidRDefault="003D0538" w:rsidP="005536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Традиционное, практическое</w:t>
            </w:r>
          </w:p>
        </w:tc>
        <w:tc>
          <w:tcPr>
            <w:tcW w:w="2096" w:type="dxa"/>
          </w:tcPr>
          <w:p w:rsidR="003D0538" w:rsidRPr="003C2ED2" w:rsidRDefault="003D0538" w:rsidP="005536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Наблюдение</w:t>
            </w:r>
          </w:p>
        </w:tc>
      </w:tr>
      <w:tr w:rsidR="00CA5BBE" w:rsidRPr="003C2ED2" w:rsidTr="002B1AA9">
        <w:tc>
          <w:tcPr>
            <w:tcW w:w="548" w:type="dxa"/>
          </w:tcPr>
          <w:p w:rsidR="003D0538" w:rsidRPr="003C2ED2" w:rsidRDefault="003D0538" w:rsidP="003D0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2379" w:type="dxa"/>
          </w:tcPr>
          <w:p w:rsidR="003D0538" w:rsidRPr="003C2ED2" w:rsidRDefault="003D0538" w:rsidP="003D053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Продолжение изучения нотной грамоты. Терминология.</w:t>
            </w:r>
          </w:p>
        </w:tc>
        <w:tc>
          <w:tcPr>
            <w:tcW w:w="869" w:type="dxa"/>
          </w:tcPr>
          <w:p w:rsidR="003D0538" w:rsidRPr="003C2ED2" w:rsidRDefault="003D0538" w:rsidP="003D0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014" w:type="dxa"/>
          </w:tcPr>
          <w:p w:rsidR="003D0538" w:rsidRPr="003C2ED2" w:rsidRDefault="003D0538" w:rsidP="003D0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49" w:type="dxa"/>
          </w:tcPr>
          <w:p w:rsidR="003D0538" w:rsidRPr="003C2ED2" w:rsidRDefault="003D0538" w:rsidP="003D0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29" w:type="dxa"/>
          </w:tcPr>
          <w:p w:rsidR="003D0538" w:rsidRPr="003C2ED2" w:rsidRDefault="003D0538" w:rsidP="005536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Традиционное, практическое</w:t>
            </w:r>
          </w:p>
        </w:tc>
        <w:tc>
          <w:tcPr>
            <w:tcW w:w="2096" w:type="dxa"/>
          </w:tcPr>
          <w:p w:rsidR="003D0538" w:rsidRPr="003C2ED2" w:rsidRDefault="003D0538" w:rsidP="005536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</w:tc>
      </w:tr>
      <w:tr w:rsidR="00CA5BBE" w:rsidRPr="003C2ED2" w:rsidTr="002B1AA9">
        <w:tc>
          <w:tcPr>
            <w:tcW w:w="548" w:type="dxa"/>
          </w:tcPr>
          <w:p w:rsidR="003D0538" w:rsidRPr="003C2ED2" w:rsidRDefault="003D0538" w:rsidP="003D053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 xml:space="preserve">  4.</w:t>
            </w:r>
          </w:p>
        </w:tc>
        <w:tc>
          <w:tcPr>
            <w:tcW w:w="2379" w:type="dxa"/>
          </w:tcPr>
          <w:p w:rsidR="003D0538" w:rsidRPr="003C2ED2" w:rsidRDefault="003D0538" w:rsidP="003D05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Слушание музыки.</w:t>
            </w:r>
          </w:p>
        </w:tc>
        <w:tc>
          <w:tcPr>
            <w:tcW w:w="869" w:type="dxa"/>
          </w:tcPr>
          <w:p w:rsidR="003D0538" w:rsidRPr="003C2ED2" w:rsidRDefault="003D0538" w:rsidP="003D0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014" w:type="dxa"/>
          </w:tcPr>
          <w:p w:rsidR="003D0538" w:rsidRPr="003C2ED2" w:rsidRDefault="003D0538" w:rsidP="003D0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249" w:type="dxa"/>
          </w:tcPr>
          <w:p w:rsidR="003D0538" w:rsidRPr="003C2ED2" w:rsidRDefault="003D0538" w:rsidP="003D0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1,5</w:t>
            </w:r>
          </w:p>
        </w:tc>
        <w:tc>
          <w:tcPr>
            <w:tcW w:w="1829" w:type="dxa"/>
          </w:tcPr>
          <w:p w:rsidR="003D0538" w:rsidRPr="003C2ED2" w:rsidRDefault="003D0538" w:rsidP="005536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Традиционное, практическое</w:t>
            </w:r>
          </w:p>
        </w:tc>
        <w:tc>
          <w:tcPr>
            <w:tcW w:w="2096" w:type="dxa"/>
          </w:tcPr>
          <w:p w:rsidR="003D0538" w:rsidRPr="003C2ED2" w:rsidRDefault="003D0538" w:rsidP="005536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</w:tc>
      </w:tr>
      <w:tr w:rsidR="00CA5BBE" w:rsidRPr="003C2ED2" w:rsidTr="002B1AA9">
        <w:tc>
          <w:tcPr>
            <w:tcW w:w="548" w:type="dxa"/>
          </w:tcPr>
          <w:p w:rsidR="003D0538" w:rsidRPr="003C2ED2" w:rsidRDefault="003D0538" w:rsidP="003D053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 xml:space="preserve">  5.</w:t>
            </w:r>
          </w:p>
        </w:tc>
        <w:tc>
          <w:tcPr>
            <w:tcW w:w="2379" w:type="dxa"/>
          </w:tcPr>
          <w:p w:rsidR="003D0538" w:rsidRPr="003C2ED2" w:rsidRDefault="003D0538" w:rsidP="003D053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Транспонирование.</w:t>
            </w:r>
          </w:p>
        </w:tc>
        <w:tc>
          <w:tcPr>
            <w:tcW w:w="869" w:type="dxa"/>
          </w:tcPr>
          <w:p w:rsidR="003D0538" w:rsidRPr="003C2ED2" w:rsidRDefault="003D0538" w:rsidP="003D0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014" w:type="dxa"/>
          </w:tcPr>
          <w:p w:rsidR="003D0538" w:rsidRPr="003C2ED2" w:rsidRDefault="003D0538" w:rsidP="003D0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49" w:type="dxa"/>
          </w:tcPr>
          <w:p w:rsidR="003D0538" w:rsidRPr="003C2ED2" w:rsidRDefault="003D0538" w:rsidP="003D0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29" w:type="dxa"/>
          </w:tcPr>
          <w:p w:rsidR="003D0538" w:rsidRPr="003C2ED2" w:rsidRDefault="003D0538" w:rsidP="005536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Традиционное, практическое</w:t>
            </w:r>
          </w:p>
        </w:tc>
        <w:tc>
          <w:tcPr>
            <w:tcW w:w="2096" w:type="dxa"/>
          </w:tcPr>
          <w:p w:rsidR="003D0538" w:rsidRPr="003C2ED2" w:rsidRDefault="003D0538" w:rsidP="005536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</w:tc>
      </w:tr>
      <w:tr w:rsidR="00CA5BBE" w:rsidRPr="003C2ED2" w:rsidTr="002B1AA9">
        <w:tc>
          <w:tcPr>
            <w:tcW w:w="548" w:type="dxa"/>
          </w:tcPr>
          <w:p w:rsidR="003D0538" w:rsidRPr="003C2ED2" w:rsidRDefault="003D0538" w:rsidP="003D053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 xml:space="preserve">  6.</w:t>
            </w:r>
          </w:p>
        </w:tc>
        <w:tc>
          <w:tcPr>
            <w:tcW w:w="2379" w:type="dxa"/>
          </w:tcPr>
          <w:p w:rsidR="003D0538" w:rsidRPr="003C2ED2" w:rsidRDefault="003D0538" w:rsidP="003D053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Упражнения в виде различных последований пальцев.</w:t>
            </w:r>
          </w:p>
        </w:tc>
        <w:tc>
          <w:tcPr>
            <w:tcW w:w="869" w:type="dxa"/>
          </w:tcPr>
          <w:p w:rsidR="003D0538" w:rsidRPr="003C2ED2" w:rsidRDefault="003D0538" w:rsidP="003D0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014" w:type="dxa"/>
          </w:tcPr>
          <w:p w:rsidR="003D0538" w:rsidRPr="003C2ED2" w:rsidRDefault="003D0538" w:rsidP="003D0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249" w:type="dxa"/>
          </w:tcPr>
          <w:p w:rsidR="003D0538" w:rsidRPr="003C2ED2" w:rsidRDefault="003D0538" w:rsidP="003D0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2,5</w:t>
            </w:r>
          </w:p>
        </w:tc>
        <w:tc>
          <w:tcPr>
            <w:tcW w:w="1829" w:type="dxa"/>
          </w:tcPr>
          <w:p w:rsidR="003D0538" w:rsidRPr="003C2ED2" w:rsidRDefault="003D0538" w:rsidP="005536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Традиционное, практическое</w:t>
            </w:r>
          </w:p>
        </w:tc>
        <w:tc>
          <w:tcPr>
            <w:tcW w:w="2096" w:type="dxa"/>
          </w:tcPr>
          <w:p w:rsidR="003D0538" w:rsidRPr="003C2ED2" w:rsidRDefault="003D0538" w:rsidP="005536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  <w:p w:rsidR="003D0538" w:rsidRPr="003C2ED2" w:rsidRDefault="003D0538" w:rsidP="005536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Контрольный урок</w:t>
            </w:r>
          </w:p>
        </w:tc>
      </w:tr>
      <w:tr w:rsidR="00CA5BBE" w:rsidRPr="003C2ED2" w:rsidTr="002B1AA9">
        <w:tc>
          <w:tcPr>
            <w:tcW w:w="548" w:type="dxa"/>
          </w:tcPr>
          <w:p w:rsidR="002B1AA9" w:rsidRPr="003C2ED2" w:rsidRDefault="002B1AA9" w:rsidP="002B1AA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 xml:space="preserve">  7.</w:t>
            </w:r>
          </w:p>
        </w:tc>
        <w:tc>
          <w:tcPr>
            <w:tcW w:w="2379" w:type="dxa"/>
          </w:tcPr>
          <w:p w:rsidR="002B1AA9" w:rsidRPr="003C2ED2" w:rsidRDefault="002B1AA9" w:rsidP="002B1AA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 xml:space="preserve">Продолжение усвоения нотной </w:t>
            </w:r>
            <w:r w:rsidRPr="003C2E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грамоты.</w:t>
            </w:r>
          </w:p>
        </w:tc>
        <w:tc>
          <w:tcPr>
            <w:tcW w:w="869" w:type="dxa"/>
          </w:tcPr>
          <w:p w:rsidR="002B1AA9" w:rsidRPr="003C2ED2" w:rsidRDefault="002B1AA9" w:rsidP="002B1A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4</w:t>
            </w:r>
          </w:p>
        </w:tc>
        <w:tc>
          <w:tcPr>
            <w:tcW w:w="1014" w:type="dxa"/>
          </w:tcPr>
          <w:p w:rsidR="002B1AA9" w:rsidRPr="003C2ED2" w:rsidRDefault="002B1AA9" w:rsidP="002B1A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49" w:type="dxa"/>
          </w:tcPr>
          <w:p w:rsidR="002B1AA9" w:rsidRPr="003C2ED2" w:rsidRDefault="002B1AA9" w:rsidP="002B1A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829" w:type="dxa"/>
          </w:tcPr>
          <w:p w:rsidR="002B1AA9" w:rsidRPr="003C2ED2" w:rsidRDefault="002B1AA9" w:rsidP="002B1AA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Традиционное, практическое</w:t>
            </w:r>
          </w:p>
        </w:tc>
        <w:tc>
          <w:tcPr>
            <w:tcW w:w="2096" w:type="dxa"/>
          </w:tcPr>
          <w:p w:rsidR="002B1AA9" w:rsidRPr="003C2ED2" w:rsidRDefault="002B1AA9" w:rsidP="002B1AA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</w:tc>
      </w:tr>
      <w:tr w:rsidR="00CA5BBE" w:rsidRPr="003C2ED2" w:rsidTr="002B1AA9">
        <w:tc>
          <w:tcPr>
            <w:tcW w:w="548" w:type="dxa"/>
          </w:tcPr>
          <w:p w:rsidR="002B1AA9" w:rsidRPr="003C2ED2" w:rsidRDefault="002B1AA9" w:rsidP="002B1AA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8.</w:t>
            </w:r>
          </w:p>
        </w:tc>
        <w:tc>
          <w:tcPr>
            <w:tcW w:w="2379" w:type="dxa"/>
          </w:tcPr>
          <w:p w:rsidR="002B1AA9" w:rsidRPr="003C2ED2" w:rsidRDefault="002B1AA9" w:rsidP="002B1AA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Игра пьес. Развитие ощущения внутреннего ритма.</w:t>
            </w:r>
          </w:p>
        </w:tc>
        <w:tc>
          <w:tcPr>
            <w:tcW w:w="869" w:type="dxa"/>
          </w:tcPr>
          <w:p w:rsidR="002B1AA9" w:rsidRPr="003C2ED2" w:rsidRDefault="002B1AA9" w:rsidP="002B1A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1014" w:type="dxa"/>
          </w:tcPr>
          <w:p w:rsidR="002B1AA9" w:rsidRPr="003C2ED2" w:rsidRDefault="002B1AA9" w:rsidP="002B1A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49" w:type="dxa"/>
          </w:tcPr>
          <w:p w:rsidR="002B1AA9" w:rsidRPr="003C2ED2" w:rsidRDefault="002B1AA9" w:rsidP="002B1A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829" w:type="dxa"/>
          </w:tcPr>
          <w:p w:rsidR="002B1AA9" w:rsidRPr="003C2ED2" w:rsidRDefault="002B1AA9" w:rsidP="002B1AA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Занятие-соревнование</w:t>
            </w:r>
          </w:p>
        </w:tc>
        <w:tc>
          <w:tcPr>
            <w:tcW w:w="2096" w:type="dxa"/>
          </w:tcPr>
          <w:p w:rsidR="002B1AA9" w:rsidRPr="003C2ED2" w:rsidRDefault="002B1AA9" w:rsidP="002B1AA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</w:tc>
      </w:tr>
      <w:tr w:rsidR="00CA5BBE" w:rsidRPr="003C2ED2" w:rsidTr="002B1AA9">
        <w:tc>
          <w:tcPr>
            <w:tcW w:w="548" w:type="dxa"/>
          </w:tcPr>
          <w:p w:rsidR="002B1AA9" w:rsidRPr="003C2ED2" w:rsidRDefault="002B1AA9" w:rsidP="002B1AA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 xml:space="preserve">  9.</w:t>
            </w:r>
          </w:p>
        </w:tc>
        <w:tc>
          <w:tcPr>
            <w:tcW w:w="2379" w:type="dxa"/>
          </w:tcPr>
          <w:p w:rsidR="002B1AA9" w:rsidRPr="003C2ED2" w:rsidRDefault="002B1AA9" w:rsidP="002B1AA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Слушание музыки, развитие художественной памяти и воображения ученика, игра ансамбля с педагогом.</w:t>
            </w:r>
          </w:p>
        </w:tc>
        <w:tc>
          <w:tcPr>
            <w:tcW w:w="869" w:type="dxa"/>
          </w:tcPr>
          <w:p w:rsidR="002B1AA9" w:rsidRPr="003C2ED2" w:rsidRDefault="002B1AA9" w:rsidP="002B1A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014" w:type="dxa"/>
          </w:tcPr>
          <w:p w:rsidR="002B1AA9" w:rsidRPr="003C2ED2" w:rsidRDefault="002B1AA9" w:rsidP="002B1A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49" w:type="dxa"/>
          </w:tcPr>
          <w:p w:rsidR="002B1AA9" w:rsidRPr="003C2ED2" w:rsidRDefault="002B1AA9" w:rsidP="002B1A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829" w:type="dxa"/>
          </w:tcPr>
          <w:p w:rsidR="002B1AA9" w:rsidRPr="003C2ED2" w:rsidRDefault="002B1AA9" w:rsidP="002B1AA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Уроки-репетиции</w:t>
            </w:r>
          </w:p>
          <w:p w:rsidR="002B1AA9" w:rsidRPr="003C2ED2" w:rsidRDefault="002B1AA9" w:rsidP="002B1AA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Академический концерт</w:t>
            </w:r>
          </w:p>
        </w:tc>
        <w:tc>
          <w:tcPr>
            <w:tcW w:w="2096" w:type="dxa"/>
          </w:tcPr>
          <w:p w:rsidR="002B1AA9" w:rsidRPr="003C2ED2" w:rsidRDefault="002B1AA9" w:rsidP="002B1AA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Промежуточные результаты</w:t>
            </w:r>
          </w:p>
          <w:p w:rsidR="002B1AA9" w:rsidRPr="003C2ED2" w:rsidRDefault="002B1AA9" w:rsidP="002B1AA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Переводной экзамен</w:t>
            </w:r>
          </w:p>
        </w:tc>
      </w:tr>
      <w:tr w:rsidR="00CA5BBE" w:rsidRPr="00E27F80" w:rsidTr="002B1AA9">
        <w:tc>
          <w:tcPr>
            <w:tcW w:w="2927" w:type="dxa"/>
            <w:gridSpan w:val="2"/>
          </w:tcPr>
          <w:p w:rsidR="002B1AA9" w:rsidRPr="00E27F80" w:rsidRDefault="002B1AA9" w:rsidP="002B1AA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7F8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  <w:r w:rsidR="003C2ED2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E27F80">
              <w:rPr>
                <w:rFonts w:ascii="Times New Roman" w:hAnsi="Times New Roman" w:cs="Times New Roman"/>
                <w:sz w:val="24"/>
                <w:szCs w:val="24"/>
              </w:rPr>
              <w:t xml:space="preserve">         Всего:</w:t>
            </w:r>
          </w:p>
        </w:tc>
        <w:tc>
          <w:tcPr>
            <w:tcW w:w="869" w:type="dxa"/>
          </w:tcPr>
          <w:p w:rsidR="002B1AA9" w:rsidRPr="00E27F80" w:rsidRDefault="002B1AA9" w:rsidP="002B1A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7F80">
              <w:rPr>
                <w:rFonts w:ascii="Times New Roman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1014" w:type="dxa"/>
          </w:tcPr>
          <w:p w:rsidR="002B1AA9" w:rsidRPr="00E27F80" w:rsidRDefault="002B1AA9" w:rsidP="002B1A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7F80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249" w:type="dxa"/>
          </w:tcPr>
          <w:p w:rsidR="002B1AA9" w:rsidRPr="00E27F80" w:rsidRDefault="002B1AA9" w:rsidP="002B1A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7F80"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1829" w:type="dxa"/>
          </w:tcPr>
          <w:p w:rsidR="002B1AA9" w:rsidRPr="00E27F80" w:rsidRDefault="002B1AA9" w:rsidP="002B1A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96" w:type="dxa"/>
          </w:tcPr>
          <w:p w:rsidR="002B1AA9" w:rsidRPr="00E27F80" w:rsidRDefault="002B1AA9" w:rsidP="002B1A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A5BBE" w:rsidRPr="00E27F80" w:rsidTr="002B1AA9">
        <w:tc>
          <w:tcPr>
            <w:tcW w:w="548" w:type="dxa"/>
          </w:tcPr>
          <w:p w:rsidR="002B1AA9" w:rsidRPr="00E27F80" w:rsidRDefault="002B1AA9" w:rsidP="002B1AA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9" w:type="dxa"/>
          </w:tcPr>
          <w:p w:rsidR="002B1AA9" w:rsidRPr="00E27F80" w:rsidRDefault="002B1AA9" w:rsidP="002B1A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27F80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869" w:type="dxa"/>
          </w:tcPr>
          <w:p w:rsidR="002B1AA9" w:rsidRPr="00E27F80" w:rsidRDefault="002B1AA9" w:rsidP="002B1A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7F80">
              <w:rPr>
                <w:rFonts w:ascii="Times New Roman" w:hAnsi="Times New Roman" w:cs="Times New Roman"/>
                <w:b/>
                <w:sz w:val="24"/>
                <w:szCs w:val="24"/>
              </w:rPr>
              <w:t>68</w:t>
            </w:r>
          </w:p>
        </w:tc>
        <w:tc>
          <w:tcPr>
            <w:tcW w:w="1014" w:type="dxa"/>
          </w:tcPr>
          <w:p w:rsidR="002B1AA9" w:rsidRPr="00E27F80" w:rsidRDefault="002B1AA9" w:rsidP="002B1A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49" w:type="dxa"/>
          </w:tcPr>
          <w:p w:rsidR="002B1AA9" w:rsidRPr="00E27F80" w:rsidRDefault="002B1AA9" w:rsidP="002B1A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29" w:type="dxa"/>
          </w:tcPr>
          <w:p w:rsidR="002B1AA9" w:rsidRPr="00E27F80" w:rsidRDefault="002B1AA9" w:rsidP="002B1A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96" w:type="dxa"/>
          </w:tcPr>
          <w:p w:rsidR="002B1AA9" w:rsidRPr="00E27F80" w:rsidRDefault="002B1AA9" w:rsidP="002B1A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665CC5" w:rsidRDefault="00665CC5" w:rsidP="008E2B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E2B22" w:rsidRDefault="008E2B22" w:rsidP="008E2B2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2B28">
        <w:rPr>
          <w:rFonts w:ascii="Times New Roman" w:hAnsi="Times New Roman" w:cs="Times New Roman"/>
          <w:b/>
          <w:sz w:val="28"/>
          <w:szCs w:val="28"/>
        </w:rPr>
        <w:t>В</w:t>
      </w:r>
      <w:r>
        <w:rPr>
          <w:rFonts w:ascii="Times New Roman" w:hAnsi="Times New Roman" w:cs="Times New Roman"/>
          <w:b/>
          <w:sz w:val="28"/>
          <w:szCs w:val="28"/>
        </w:rPr>
        <w:t>торой год обучения</w:t>
      </w:r>
    </w:p>
    <w:p w:rsidR="008E2B22" w:rsidRDefault="008E2B22" w:rsidP="008E2B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05"/>
        <w:gridCol w:w="2393"/>
        <w:gridCol w:w="853"/>
        <w:gridCol w:w="1002"/>
        <w:gridCol w:w="1244"/>
        <w:gridCol w:w="1829"/>
        <w:gridCol w:w="2158"/>
      </w:tblGrid>
      <w:tr w:rsidR="00CA5BBE" w:rsidTr="00E27F80">
        <w:tc>
          <w:tcPr>
            <w:tcW w:w="505" w:type="dxa"/>
            <w:vMerge w:val="restart"/>
          </w:tcPr>
          <w:p w:rsidR="008E2B22" w:rsidRPr="00665CC5" w:rsidRDefault="008E2B22" w:rsidP="00E27F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393" w:type="dxa"/>
            <w:vMerge w:val="restart"/>
          </w:tcPr>
          <w:p w:rsidR="008E2B22" w:rsidRPr="00665CC5" w:rsidRDefault="008E2B22" w:rsidP="00E27F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Наименование раздела, темы</w:t>
            </w:r>
          </w:p>
          <w:p w:rsidR="008E2B22" w:rsidRPr="00665CC5" w:rsidRDefault="008E2B22" w:rsidP="00E27F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099" w:type="dxa"/>
            <w:gridSpan w:val="3"/>
          </w:tcPr>
          <w:p w:rsidR="008E2B22" w:rsidRPr="00665CC5" w:rsidRDefault="008E2B22" w:rsidP="00E27F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Количество часов</w:t>
            </w:r>
          </w:p>
        </w:tc>
        <w:tc>
          <w:tcPr>
            <w:tcW w:w="1829" w:type="dxa"/>
            <w:vMerge w:val="restart"/>
          </w:tcPr>
          <w:p w:rsidR="008E2B22" w:rsidRPr="00665CC5" w:rsidRDefault="008E2B22" w:rsidP="00E27F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Формы организаций занятий</w:t>
            </w:r>
          </w:p>
        </w:tc>
        <w:tc>
          <w:tcPr>
            <w:tcW w:w="2158" w:type="dxa"/>
            <w:vMerge w:val="restart"/>
          </w:tcPr>
          <w:p w:rsidR="008E2B22" w:rsidRPr="00665CC5" w:rsidRDefault="008E2B22" w:rsidP="00E27F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Формы аттестации</w:t>
            </w:r>
          </w:p>
        </w:tc>
      </w:tr>
      <w:tr w:rsidR="00CA5BBE" w:rsidTr="00E27F80">
        <w:tc>
          <w:tcPr>
            <w:tcW w:w="505" w:type="dxa"/>
            <w:vMerge/>
          </w:tcPr>
          <w:p w:rsidR="008E2B22" w:rsidRDefault="008E2B22" w:rsidP="00E27F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93" w:type="dxa"/>
            <w:vMerge/>
          </w:tcPr>
          <w:p w:rsidR="008E2B22" w:rsidRDefault="008E2B22" w:rsidP="00E27F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3" w:type="dxa"/>
          </w:tcPr>
          <w:p w:rsidR="008E2B22" w:rsidRPr="00665CC5" w:rsidRDefault="008E2B22" w:rsidP="00E27F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8"/>
                <w:szCs w:val="8"/>
              </w:rPr>
            </w:pPr>
          </w:p>
          <w:p w:rsidR="008E2B22" w:rsidRPr="00665CC5" w:rsidRDefault="008E2B22" w:rsidP="00E27F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Всего</w:t>
            </w:r>
          </w:p>
        </w:tc>
        <w:tc>
          <w:tcPr>
            <w:tcW w:w="1002" w:type="dxa"/>
            <w:vAlign w:val="center"/>
          </w:tcPr>
          <w:p w:rsidR="008E2B22" w:rsidRPr="00665CC5" w:rsidRDefault="008E2B22" w:rsidP="00E27F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Теория</w:t>
            </w:r>
          </w:p>
        </w:tc>
        <w:tc>
          <w:tcPr>
            <w:tcW w:w="1244" w:type="dxa"/>
            <w:vAlign w:val="center"/>
          </w:tcPr>
          <w:p w:rsidR="008E2B22" w:rsidRPr="00665CC5" w:rsidRDefault="008E2B22" w:rsidP="00E27F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Практика</w:t>
            </w:r>
          </w:p>
        </w:tc>
        <w:tc>
          <w:tcPr>
            <w:tcW w:w="1829" w:type="dxa"/>
            <w:vMerge/>
          </w:tcPr>
          <w:p w:rsidR="008E2B22" w:rsidRDefault="008E2B22" w:rsidP="00E27F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58" w:type="dxa"/>
            <w:vMerge/>
          </w:tcPr>
          <w:p w:rsidR="008E2B22" w:rsidRDefault="008E2B22" w:rsidP="00E27F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E2B22" w:rsidRPr="00532523" w:rsidTr="00E27F80">
        <w:tc>
          <w:tcPr>
            <w:tcW w:w="9984" w:type="dxa"/>
            <w:gridSpan w:val="7"/>
          </w:tcPr>
          <w:p w:rsidR="008E2B22" w:rsidRPr="0091243B" w:rsidRDefault="008E2B22" w:rsidP="00E27F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243B">
              <w:rPr>
                <w:rFonts w:ascii="Times New Roman" w:hAnsi="Times New Roman" w:cs="Times New Roman"/>
                <w:b/>
                <w:sz w:val="24"/>
                <w:szCs w:val="24"/>
              </w:rPr>
              <w:t>1 полугодие</w:t>
            </w:r>
          </w:p>
        </w:tc>
      </w:tr>
      <w:tr w:rsidR="00CA5BBE" w:rsidRPr="003C2ED2" w:rsidTr="00E27F80">
        <w:tc>
          <w:tcPr>
            <w:tcW w:w="505" w:type="dxa"/>
          </w:tcPr>
          <w:p w:rsidR="0038580D" w:rsidRPr="003C2ED2" w:rsidRDefault="0038580D" w:rsidP="003858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2393" w:type="dxa"/>
          </w:tcPr>
          <w:p w:rsidR="0038580D" w:rsidRPr="003C2ED2" w:rsidRDefault="0038580D" w:rsidP="0038580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Инструктаж по ТБ</w:t>
            </w:r>
          </w:p>
          <w:p w:rsidR="0038580D" w:rsidRPr="003C2ED2" w:rsidRDefault="0038580D" w:rsidP="0038580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Вводное занятие.</w:t>
            </w:r>
          </w:p>
        </w:tc>
        <w:tc>
          <w:tcPr>
            <w:tcW w:w="853" w:type="dxa"/>
          </w:tcPr>
          <w:p w:rsidR="0038580D" w:rsidRPr="003C2ED2" w:rsidRDefault="0038580D" w:rsidP="003858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02" w:type="dxa"/>
          </w:tcPr>
          <w:p w:rsidR="0038580D" w:rsidRPr="003C2ED2" w:rsidRDefault="0038580D" w:rsidP="003858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244" w:type="dxa"/>
          </w:tcPr>
          <w:p w:rsidR="0038580D" w:rsidRPr="003C2ED2" w:rsidRDefault="0038580D" w:rsidP="003858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829" w:type="dxa"/>
          </w:tcPr>
          <w:p w:rsidR="0038580D" w:rsidRPr="003C2ED2" w:rsidRDefault="0038580D" w:rsidP="0038580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Традиционное, практическое</w:t>
            </w:r>
          </w:p>
        </w:tc>
        <w:tc>
          <w:tcPr>
            <w:tcW w:w="2158" w:type="dxa"/>
          </w:tcPr>
          <w:p w:rsidR="0038580D" w:rsidRPr="003C2ED2" w:rsidRDefault="0038580D" w:rsidP="0038580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Беседа</w:t>
            </w:r>
          </w:p>
          <w:p w:rsidR="0038580D" w:rsidRPr="003C2ED2" w:rsidRDefault="0038580D" w:rsidP="0038580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Наблюдение</w:t>
            </w:r>
          </w:p>
        </w:tc>
      </w:tr>
      <w:tr w:rsidR="00CA5BBE" w:rsidRPr="003C2ED2" w:rsidTr="00E27F80">
        <w:tc>
          <w:tcPr>
            <w:tcW w:w="505" w:type="dxa"/>
          </w:tcPr>
          <w:p w:rsidR="0038580D" w:rsidRPr="003C2ED2" w:rsidRDefault="0038580D" w:rsidP="0038580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393" w:type="dxa"/>
          </w:tcPr>
          <w:p w:rsidR="0038580D" w:rsidRPr="003C2ED2" w:rsidRDefault="0038580D" w:rsidP="0038580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Музыкальная грамота.</w:t>
            </w:r>
          </w:p>
        </w:tc>
        <w:tc>
          <w:tcPr>
            <w:tcW w:w="853" w:type="dxa"/>
          </w:tcPr>
          <w:p w:rsidR="0038580D" w:rsidRPr="003C2ED2" w:rsidRDefault="0038580D" w:rsidP="003858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002" w:type="dxa"/>
          </w:tcPr>
          <w:p w:rsidR="0038580D" w:rsidRPr="003C2ED2" w:rsidRDefault="0038580D" w:rsidP="003858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44" w:type="dxa"/>
          </w:tcPr>
          <w:p w:rsidR="0038580D" w:rsidRPr="003C2ED2" w:rsidRDefault="0038580D" w:rsidP="003858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829" w:type="dxa"/>
          </w:tcPr>
          <w:p w:rsidR="0038580D" w:rsidRPr="003C2ED2" w:rsidRDefault="0038580D" w:rsidP="0038580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Традиционное, практическое</w:t>
            </w:r>
          </w:p>
        </w:tc>
        <w:tc>
          <w:tcPr>
            <w:tcW w:w="2158" w:type="dxa"/>
          </w:tcPr>
          <w:p w:rsidR="0038580D" w:rsidRPr="003C2ED2" w:rsidRDefault="003C2ED2" w:rsidP="0038580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</w:tc>
      </w:tr>
      <w:tr w:rsidR="00CA5BBE" w:rsidRPr="003C2ED2" w:rsidTr="00E27F80">
        <w:tc>
          <w:tcPr>
            <w:tcW w:w="505" w:type="dxa"/>
          </w:tcPr>
          <w:p w:rsidR="0038580D" w:rsidRPr="003C2ED2" w:rsidRDefault="0038580D" w:rsidP="0038580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393" w:type="dxa"/>
          </w:tcPr>
          <w:p w:rsidR="0038580D" w:rsidRPr="003C2ED2" w:rsidRDefault="0038580D" w:rsidP="0038580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Разучивание мажорных и минорных гамм.</w:t>
            </w:r>
          </w:p>
        </w:tc>
        <w:tc>
          <w:tcPr>
            <w:tcW w:w="853" w:type="dxa"/>
          </w:tcPr>
          <w:p w:rsidR="0038580D" w:rsidRPr="003C2ED2" w:rsidRDefault="0038580D" w:rsidP="003858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002" w:type="dxa"/>
          </w:tcPr>
          <w:p w:rsidR="0038580D" w:rsidRPr="003C2ED2" w:rsidRDefault="0038580D" w:rsidP="003858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44" w:type="dxa"/>
          </w:tcPr>
          <w:p w:rsidR="0038580D" w:rsidRPr="003C2ED2" w:rsidRDefault="0038580D" w:rsidP="003858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829" w:type="dxa"/>
          </w:tcPr>
          <w:p w:rsidR="0038580D" w:rsidRPr="003C2ED2" w:rsidRDefault="00CA5BBE" w:rsidP="0038580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Наглядно-практическое</w:t>
            </w:r>
          </w:p>
          <w:p w:rsidR="003C2ED2" w:rsidRPr="003C2ED2" w:rsidRDefault="003C2ED2" w:rsidP="0038580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Технический зачет 1 полугодие.</w:t>
            </w:r>
          </w:p>
        </w:tc>
        <w:tc>
          <w:tcPr>
            <w:tcW w:w="2158" w:type="dxa"/>
          </w:tcPr>
          <w:p w:rsidR="0038580D" w:rsidRPr="003C2ED2" w:rsidRDefault="003C2ED2" w:rsidP="0038580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Промежуточные результаты</w:t>
            </w:r>
          </w:p>
        </w:tc>
      </w:tr>
      <w:tr w:rsidR="00CA5BBE" w:rsidRPr="003C2ED2" w:rsidTr="00E27F80">
        <w:tc>
          <w:tcPr>
            <w:tcW w:w="505" w:type="dxa"/>
          </w:tcPr>
          <w:p w:rsidR="0038580D" w:rsidRPr="003C2ED2" w:rsidRDefault="0038580D" w:rsidP="0038580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393" w:type="dxa"/>
          </w:tcPr>
          <w:p w:rsidR="0038580D" w:rsidRPr="003C2ED2" w:rsidRDefault="0038580D" w:rsidP="0038580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Разучивание этюда.</w:t>
            </w:r>
          </w:p>
        </w:tc>
        <w:tc>
          <w:tcPr>
            <w:tcW w:w="853" w:type="dxa"/>
          </w:tcPr>
          <w:p w:rsidR="0038580D" w:rsidRPr="003C2ED2" w:rsidRDefault="0038580D" w:rsidP="003858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002" w:type="dxa"/>
          </w:tcPr>
          <w:p w:rsidR="0038580D" w:rsidRPr="003C2ED2" w:rsidRDefault="0038580D" w:rsidP="003858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44" w:type="dxa"/>
          </w:tcPr>
          <w:p w:rsidR="0038580D" w:rsidRPr="003C2ED2" w:rsidRDefault="0038580D" w:rsidP="003858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829" w:type="dxa"/>
          </w:tcPr>
          <w:p w:rsidR="0038580D" w:rsidRPr="003C2ED2" w:rsidRDefault="0038580D" w:rsidP="0038580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Технический зачет</w:t>
            </w:r>
          </w:p>
        </w:tc>
        <w:tc>
          <w:tcPr>
            <w:tcW w:w="2158" w:type="dxa"/>
          </w:tcPr>
          <w:p w:rsidR="0038580D" w:rsidRPr="003C2ED2" w:rsidRDefault="0038580D" w:rsidP="0038580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Промежуточные результаты</w:t>
            </w:r>
          </w:p>
          <w:p w:rsidR="0038580D" w:rsidRPr="003C2ED2" w:rsidRDefault="0038580D" w:rsidP="0038580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A5BBE" w:rsidRPr="003C2ED2" w:rsidTr="00E27F80">
        <w:tc>
          <w:tcPr>
            <w:tcW w:w="505" w:type="dxa"/>
          </w:tcPr>
          <w:p w:rsidR="0038580D" w:rsidRPr="003C2ED2" w:rsidRDefault="0038580D" w:rsidP="0038580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393" w:type="dxa"/>
          </w:tcPr>
          <w:p w:rsidR="0038580D" w:rsidRPr="003C2ED2" w:rsidRDefault="0038580D" w:rsidP="0038580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Разбор разучивание разнохарактерных пьес.</w:t>
            </w:r>
          </w:p>
        </w:tc>
        <w:tc>
          <w:tcPr>
            <w:tcW w:w="853" w:type="dxa"/>
          </w:tcPr>
          <w:p w:rsidR="0038580D" w:rsidRPr="003C2ED2" w:rsidRDefault="0038580D" w:rsidP="003858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002" w:type="dxa"/>
          </w:tcPr>
          <w:p w:rsidR="0038580D" w:rsidRPr="003C2ED2" w:rsidRDefault="0038580D" w:rsidP="003858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44" w:type="dxa"/>
          </w:tcPr>
          <w:p w:rsidR="0038580D" w:rsidRPr="003C2ED2" w:rsidRDefault="0038580D" w:rsidP="003858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829" w:type="dxa"/>
          </w:tcPr>
          <w:p w:rsidR="0038580D" w:rsidRPr="003C2ED2" w:rsidRDefault="0038580D" w:rsidP="0038580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Музыкальная гостиная</w:t>
            </w:r>
          </w:p>
        </w:tc>
        <w:tc>
          <w:tcPr>
            <w:tcW w:w="2158" w:type="dxa"/>
          </w:tcPr>
          <w:p w:rsidR="0038580D" w:rsidRPr="003C2ED2" w:rsidRDefault="003C2ED2" w:rsidP="0038580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Промежуточные результаты</w:t>
            </w:r>
          </w:p>
        </w:tc>
      </w:tr>
      <w:tr w:rsidR="00CA5BBE" w:rsidRPr="003C2ED2" w:rsidTr="00E27F80">
        <w:tc>
          <w:tcPr>
            <w:tcW w:w="505" w:type="dxa"/>
          </w:tcPr>
          <w:p w:rsidR="0038580D" w:rsidRPr="003C2ED2" w:rsidRDefault="0038580D" w:rsidP="0038580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</w:tcPr>
          <w:p w:rsidR="0038580D" w:rsidRPr="003C2ED2" w:rsidRDefault="0038580D" w:rsidP="0038580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 xml:space="preserve">Разбор произведения полифонического стиля. </w:t>
            </w:r>
          </w:p>
        </w:tc>
        <w:tc>
          <w:tcPr>
            <w:tcW w:w="853" w:type="dxa"/>
          </w:tcPr>
          <w:p w:rsidR="0038580D" w:rsidRPr="003C2ED2" w:rsidRDefault="0038580D" w:rsidP="003858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002" w:type="dxa"/>
          </w:tcPr>
          <w:p w:rsidR="0038580D" w:rsidRPr="003C2ED2" w:rsidRDefault="0038580D" w:rsidP="003858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44" w:type="dxa"/>
          </w:tcPr>
          <w:p w:rsidR="0038580D" w:rsidRPr="003C2ED2" w:rsidRDefault="0038580D" w:rsidP="003858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829" w:type="dxa"/>
          </w:tcPr>
          <w:p w:rsidR="0038580D" w:rsidRPr="003C2ED2" w:rsidRDefault="0038580D" w:rsidP="0038580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Заочная экскурсия в прошлое.</w:t>
            </w:r>
          </w:p>
        </w:tc>
        <w:tc>
          <w:tcPr>
            <w:tcW w:w="2158" w:type="dxa"/>
          </w:tcPr>
          <w:p w:rsidR="0038580D" w:rsidRPr="003C2ED2" w:rsidRDefault="003C2ED2" w:rsidP="0038580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Промежуточные результаты</w:t>
            </w:r>
          </w:p>
        </w:tc>
      </w:tr>
      <w:tr w:rsidR="00CA5BBE" w:rsidRPr="003C2ED2" w:rsidTr="00E27F80">
        <w:tc>
          <w:tcPr>
            <w:tcW w:w="505" w:type="dxa"/>
          </w:tcPr>
          <w:p w:rsidR="0038580D" w:rsidRPr="003C2ED2" w:rsidRDefault="0038580D" w:rsidP="0038580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393" w:type="dxa"/>
          </w:tcPr>
          <w:p w:rsidR="0038580D" w:rsidRPr="003C2ED2" w:rsidRDefault="0038580D" w:rsidP="0038580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1-2 ансамбля с преподавателем.</w:t>
            </w:r>
          </w:p>
        </w:tc>
        <w:tc>
          <w:tcPr>
            <w:tcW w:w="853" w:type="dxa"/>
          </w:tcPr>
          <w:p w:rsidR="0038580D" w:rsidRPr="003C2ED2" w:rsidRDefault="0038580D" w:rsidP="003858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002" w:type="dxa"/>
          </w:tcPr>
          <w:p w:rsidR="0038580D" w:rsidRPr="003C2ED2" w:rsidRDefault="0038580D" w:rsidP="003858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44" w:type="dxa"/>
          </w:tcPr>
          <w:p w:rsidR="0038580D" w:rsidRPr="003C2ED2" w:rsidRDefault="0038580D" w:rsidP="003858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829" w:type="dxa"/>
          </w:tcPr>
          <w:p w:rsidR="0038580D" w:rsidRPr="003C2ED2" w:rsidRDefault="0038580D" w:rsidP="0038580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Традиционное, практическое</w:t>
            </w:r>
          </w:p>
        </w:tc>
        <w:tc>
          <w:tcPr>
            <w:tcW w:w="2158" w:type="dxa"/>
          </w:tcPr>
          <w:p w:rsidR="0038580D" w:rsidRPr="003C2ED2" w:rsidRDefault="003C2ED2" w:rsidP="0038580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</w:tc>
      </w:tr>
      <w:tr w:rsidR="003C2ED2" w:rsidRPr="003C2ED2" w:rsidTr="00E27F80">
        <w:tc>
          <w:tcPr>
            <w:tcW w:w="505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393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Чтение с листа простых мелодий.</w:t>
            </w:r>
          </w:p>
        </w:tc>
        <w:tc>
          <w:tcPr>
            <w:tcW w:w="853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002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44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29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Традиционное, практическое</w:t>
            </w:r>
          </w:p>
        </w:tc>
        <w:tc>
          <w:tcPr>
            <w:tcW w:w="2158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</w:tc>
      </w:tr>
      <w:tr w:rsidR="003C2ED2" w:rsidRPr="003C2ED2" w:rsidTr="00E27F80">
        <w:tc>
          <w:tcPr>
            <w:tcW w:w="505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393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Подбор по слуху.</w:t>
            </w:r>
          </w:p>
        </w:tc>
        <w:tc>
          <w:tcPr>
            <w:tcW w:w="853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002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44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829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Академический концерт</w:t>
            </w:r>
          </w:p>
        </w:tc>
        <w:tc>
          <w:tcPr>
            <w:tcW w:w="2158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Промежуточные результаты</w:t>
            </w:r>
          </w:p>
        </w:tc>
      </w:tr>
      <w:tr w:rsidR="003C2ED2" w:rsidRPr="003C2ED2" w:rsidTr="00E27F80">
        <w:tc>
          <w:tcPr>
            <w:tcW w:w="2898" w:type="dxa"/>
            <w:gridSpan w:val="2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Всего:</w:t>
            </w:r>
          </w:p>
        </w:tc>
        <w:tc>
          <w:tcPr>
            <w:tcW w:w="853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1002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/>
                <w:sz w:val="24"/>
                <w:szCs w:val="24"/>
              </w:rPr>
              <w:t>8,5</w:t>
            </w:r>
          </w:p>
        </w:tc>
        <w:tc>
          <w:tcPr>
            <w:tcW w:w="1244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/>
                <w:sz w:val="24"/>
                <w:szCs w:val="24"/>
              </w:rPr>
              <w:t>22,5</w:t>
            </w:r>
          </w:p>
        </w:tc>
        <w:tc>
          <w:tcPr>
            <w:tcW w:w="1829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58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C2ED2" w:rsidRPr="003C2ED2" w:rsidTr="00E27F80">
        <w:tc>
          <w:tcPr>
            <w:tcW w:w="9984" w:type="dxa"/>
            <w:gridSpan w:val="7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/>
                <w:sz w:val="24"/>
                <w:szCs w:val="24"/>
              </w:rPr>
              <w:t>2 полугодие</w:t>
            </w:r>
          </w:p>
        </w:tc>
      </w:tr>
      <w:tr w:rsidR="003C2ED2" w:rsidRPr="003C2ED2" w:rsidTr="00E27F80">
        <w:tc>
          <w:tcPr>
            <w:tcW w:w="505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2393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Инструктаж по ТБ</w:t>
            </w:r>
          </w:p>
          <w:p w:rsidR="003C2ED2" w:rsidRPr="003C2ED2" w:rsidRDefault="003C2ED2" w:rsidP="003C2E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Мажорные и минорные гаммы.</w:t>
            </w:r>
          </w:p>
        </w:tc>
        <w:tc>
          <w:tcPr>
            <w:tcW w:w="853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002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44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829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Традиционное, наглядно-практическое</w:t>
            </w:r>
          </w:p>
        </w:tc>
        <w:tc>
          <w:tcPr>
            <w:tcW w:w="2158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Наблюдение</w:t>
            </w:r>
          </w:p>
        </w:tc>
      </w:tr>
      <w:tr w:rsidR="003C2ED2" w:rsidRPr="003C2ED2" w:rsidTr="00E27F80">
        <w:tc>
          <w:tcPr>
            <w:tcW w:w="505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393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2 этюда.</w:t>
            </w:r>
          </w:p>
        </w:tc>
        <w:tc>
          <w:tcPr>
            <w:tcW w:w="853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002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44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829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Традиционное, практическое</w:t>
            </w:r>
          </w:p>
        </w:tc>
        <w:tc>
          <w:tcPr>
            <w:tcW w:w="2158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</w:tc>
      </w:tr>
      <w:tr w:rsidR="003C2ED2" w:rsidRPr="003C2ED2" w:rsidTr="00E27F80">
        <w:tc>
          <w:tcPr>
            <w:tcW w:w="505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393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Разнохарактерные пьесы.</w:t>
            </w:r>
          </w:p>
        </w:tc>
        <w:tc>
          <w:tcPr>
            <w:tcW w:w="853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1002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44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829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Урок-практика</w:t>
            </w:r>
          </w:p>
          <w:p w:rsidR="003C2ED2" w:rsidRPr="003C2ED2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Технический </w:t>
            </w: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зачет</w:t>
            </w:r>
          </w:p>
        </w:tc>
        <w:tc>
          <w:tcPr>
            <w:tcW w:w="2158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Текущий контроль</w:t>
            </w:r>
          </w:p>
          <w:p w:rsidR="003C2ED2" w:rsidRPr="003C2ED2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Промежуточный </w:t>
            </w: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контроль</w:t>
            </w:r>
          </w:p>
        </w:tc>
      </w:tr>
      <w:tr w:rsidR="003C2ED2" w:rsidRPr="003C2ED2" w:rsidTr="00E27F80">
        <w:tc>
          <w:tcPr>
            <w:tcW w:w="505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2393" w:type="dxa"/>
          </w:tcPr>
          <w:p w:rsidR="003C2ED2" w:rsidRPr="003C2ED2" w:rsidRDefault="003C2ED2" w:rsidP="003C2E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1 произведение полифонического стиля.</w:t>
            </w:r>
          </w:p>
        </w:tc>
        <w:tc>
          <w:tcPr>
            <w:tcW w:w="853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1002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44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829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Традиционное, наглядно-практическое</w:t>
            </w:r>
          </w:p>
        </w:tc>
        <w:tc>
          <w:tcPr>
            <w:tcW w:w="2158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  <w:p w:rsidR="003C2ED2" w:rsidRPr="003C2ED2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C2ED2" w:rsidRPr="003C2ED2" w:rsidTr="00E27F80">
        <w:tc>
          <w:tcPr>
            <w:tcW w:w="505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393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1 произведение крупной формы.</w:t>
            </w:r>
          </w:p>
        </w:tc>
        <w:tc>
          <w:tcPr>
            <w:tcW w:w="853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002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44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1829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Традиционное, практическое</w:t>
            </w:r>
          </w:p>
        </w:tc>
        <w:tc>
          <w:tcPr>
            <w:tcW w:w="2158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  <w:p w:rsidR="003C2ED2" w:rsidRPr="003C2ED2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C2ED2" w:rsidRPr="003C2ED2" w:rsidTr="00E27F80">
        <w:tc>
          <w:tcPr>
            <w:tcW w:w="505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393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Чтение с листа простых мелодий.</w:t>
            </w:r>
          </w:p>
        </w:tc>
        <w:tc>
          <w:tcPr>
            <w:tcW w:w="853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002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44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829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Традиционное, практическое</w:t>
            </w:r>
          </w:p>
        </w:tc>
        <w:tc>
          <w:tcPr>
            <w:tcW w:w="2158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  <w:p w:rsidR="003C2ED2" w:rsidRPr="003C2ED2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C2ED2" w:rsidRPr="003C2ED2" w:rsidTr="00E27F80">
        <w:tc>
          <w:tcPr>
            <w:tcW w:w="505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393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1 ансамбль. Подбор по слуху.</w:t>
            </w:r>
          </w:p>
        </w:tc>
        <w:tc>
          <w:tcPr>
            <w:tcW w:w="853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002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44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829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Традиционное, практическое</w:t>
            </w:r>
          </w:p>
        </w:tc>
        <w:tc>
          <w:tcPr>
            <w:tcW w:w="2158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  <w:p w:rsidR="003C2ED2" w:rsidRPr="003C2ED2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C2ED2" w:rsidRPr="003C2ED2" w:rsidTr="00E27F80">
        <w:tc>
          <w:tcPr>
            <w:tcW w:w="505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393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Репетиции и выступление на переводном экзамене.</w:t>
            </w:r>
          </w:p>
        </w:tc>
        <w:tc>
          <w:tcPr>
            <w:tcW w:w="853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002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44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829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Репетиция</w:t>
            </w:r>
          </w:p>
          <w:p w:rsidR="003C2ED2" w:rsidRPr="003C2ED2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Академический концерт</w:t>
            </w:r>
          </w:p>
        </w:tc>
        <w:tc>
          <w:tcPr>
            <w:tcW w:w="2158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Промежуточный контроль</w:t>
            </w:r>
          </w:p>
          <w:p w:rsidR="003C2ED2" w:rsidRPr="003C2ED2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Переводной экзамен</w:t>
            </w:r>
          </w:p>
        </w:tc>
      </w:tr>
      <w:tr w:rsidR="003C2ED2" w:rsidRPr="003C2ED2" w:rsidTr="00E27F80">
        <w:tc>
          <w:tcPr>
            <w:tcW w:w="2898" w:type="dxa"/>
            <w:gridSpan w:val="2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Всего:</w:t>
            </w:r>
          </w:p>
        </w:tc>
        <w:tc>
          <w:tcPr>
            <w:tcW w:w="853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/>
                <w:sz w:val="24"/>
                <w:szCs w:val="24"/>
              </w:rPr>
              <w:t>39</w:t>
            </w:r>
          </w:p>
        </w:tc>
        <w:tc>
          <w:tcPr>
            <w:tcW w:w="1002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244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1829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58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C2ED2" w:rsidRPr="003C2ED2" w:rsidTr="00E27F80">
        <w:tc>
          <w:tcPr>
            <w:tcW w:w="2898" w:type="dxa"/>
            <w:gridSpan w:val="2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ИТОГО:</w:t>
            </w:r>
          </w:p>
        </w:tc>
        <w:tc>
          <w:tcPr>
            <w:tcW w:w="853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1002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9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58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38580D" w:rsidRDefault="0038580D" w:rsidP="003F3D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1BD9" w:rsidRDefault="00EA3B66" w:rsidP="003F3D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3DB3">
        <w:rPr>
          <w:rFonts w:ascii="Times New Roman" w:hAnsi="Times New Roman" w:cs="Times New Roman"/>
          <w:b/>
          <w:sz w:val="28"/>
          <w:szCs w:val="28"/>
        </w:rPr>
        <w:t>ТРЕТИЙ ГОД ОБУЧЕНИЯ</w:t>
      </w:r>
    </w:p>
    <w:p w:rsidR="00E27F80" w:rsidRDefault="00E27F80" w:rsidP="003F3D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76"/>
        <w:gridCol w:w="2395"/>
        <w:gridCol w:w="818"/>
        <w:gridCol w:w="976"/>
        <w:gridCol w:w="1233"/>
        <w:gridCol w:w="2020"/>
        <w:gridCol w:w="2066"/>
      </w:tblGrid>
      <w:tr w:rsidR="00E27F80" w:rsidTr="00CA5BBE">
        <w:tc>
          <w:tcPr>
            <w:tcW w:w="476" w:type="dxa"/>
            <w:vMerge w:val="restart"/>
          </w:tcPr>
          <w:p w:rsidR="00E27F80" w:rsidRPr="00665CC5" w:rsidRDefault="00E27F80" w:rsidP="00E27F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395" w:type="dxa"/>
            <w:vMerge w:val="restart"/>
          </w:tcPr>
          <w:p w:rsidR="00E27F80" w:rsidRPr="00665CC5" w:rsidRDefault="00E27F80" w:rsidP="00E27F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Наименование раздела, темы</w:t>
            </w:r>
          </w:p>
          <w:p w:rsidR="00E27F80" w:rsidRPr="00665CC5" w:rsidRDefault="00E27F80" w:rsidP="00E27F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027" w:type="dxa"/>
            <w:gridSpan w:val="3"/>
          </w:tcPr>
          <w:p w:rsidR="00E27F80" w:rsidRPr="00665CC5" w:rsidRDefault="00E27F80" w:rsidP="00E27F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Количество часов</w:t>
            </w:r>
          </w:p>
        </w:tc>
        <w:tc>
          <w:tcPr>
            <w:tcW w:w="2020" w:type="dxa"/>
            <w:vMerge w:val="restart"/>
          </w:tcPr>
          <w:p w:rsidR="00E27F80" w:rsidRPr="00665CC5" w:rsidRDefault="00E27F80" w:rsidP="00E27F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Формы организаций занятий</w:t>
            </w:r>
          </w:p>
        </w:tc>
        <w:tc>
          <w:tcPr>
            <w:tcW w:w="2066" w:type="dxa"/>
            <w:vMerge w:val="restart"/>
          </w:tcPr>
          <w:p w:rsidR="00E27F80" w:rsidRPr="00665CC5" w:rsidRDefault="00E27F80" w:rsidP="00E27F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Формы аттестации</w:t>
            </w:r>
          </w:p>
        </w:tc>
      </w:tr>
      <w:tr w:rsidR="00AD65F0" w:rsidTr="00CA5BBE">
        <w:tc>
          <w:tcPr>
            <w:tcW w:w="476" w:type="dxa"/>
            <w:vMerge/>
          </w:tcPr>
          <w:p w:rsidR="00E27F80" w:rsidRDefault="00E27F80" w:rsidP="00E27F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95" w:type="dxa"/>
            <w:vMerge/>
          </w:tcPr>
          <w:p w:rsidR="00E27F80" w:rsidRDefault="00E27F80" w:rsidP="00E27F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18" w:type="dxa"/>
          </w:tcPr>
          <w:p w:rsidR="00E27F80" w:rsidRPr="00665CC5" w:rsidRDefault="00E27F80" w:rsidP="00E27F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8"/>
                <w:szCs w:val="8"/>
              </w:rPr>
            </w:pPr>
          </w:p>
          <w:p w:rsidR="00E27F80" w:rsidRPr="00665CC5" w:rsidRDefault="00E27F80" w:rsidP="00E27F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Всего</w:t>
            </w:r>
          </w:p>
        </w:tc>
        <w:tc>
          <w:tcPr>
            <w:tcW w:w="976" w:type="dxa"/>
            <w:vAlign w:val="center"/>
          </w:tcPr>
          <w:p w:rsidR="00E27F80" w:rsidRPr="00665CC5" w:rsidRDefault="00E27F80" w:rsidP="00E27F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Теория</w:t>
            </w:r>
          </w:p>
        </w:tc>
        <w:tc>
          <w:tcPr>
            <w:tcW w:w="1233" w:type="dxa"/>
            <w:vAlign w:val="center"/>
          </w:tcPr>
          <w:p w:rsidR="00E27F80" w:rsidRPr="00665CC5" w:rsidRDefault="00E27F80" w:rsidP="00E27F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Практика</w:t>
            </w:r>
          </w:p>
        </w:tc>
        <w:tc>
          <w:tcPr>
            <w:tcW w:w="2020" w:type="dxa"/>
            <w:vMerge/>
          </w:tcPr>
          <w:p w:rsidR="00E27F80" w:rsidRDefault="00E27F80" w:rsidP="00E27F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66" w:type="dxa"/>
            <w:vMerge/>
          </w:tcPr>
          <w:p w:rsidR="00E27F80" w:rsidRDefault="00E27F80" w:rsidP="00E27F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27F80" w:rsidRPr="00532523" w:rsidTr="00E27F80">
        <w:tc>
          <w:tcPr>
            <w:tcW w:w="9984" w:type="dxa"/>
            <w:gridSpan w:val="7"/>
          </w:tcPr>
          <w:p w:rsidR="00E27F80" w:rsidRPr="0091243B" w:rsidRDefault="00E27F80" w:rsidP="00E27F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243B">
              <w:rPr>
                <w:rFonts w:ascii="Times New Roman" w:hAnsi="Times New Roman" w:cs="Times New Roman"/>
                <w:b/>
                <w:sz w:val="24"/>
                <w:szCs w:val="24"/>
              </w:rPr>
              <w:t>1 полугодие</w:t>
            </w:r>
          </w:p>
        </w:tc>
      </w:tr>
      <w:tr w:rsidR="00AD65F0" w:rsidRPr="003C2ED2" w:rsidTr="00CA5BBE">
        <w:tc>
          <w:tcPr>
            <w:tcW w:w="476" w:type="dxa"/>
          </w:tcPr>
          <w:p w:rsidR="00E27F80" w:rsidRPr="003C2ED2" w:rsidRDefault="00E27F80" w:rsidP="00E27F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2395" w:type="dxa"/>
          </w:tcPr>
          <w:p w:rsidR="00E27F80" w:rsidRPr="003C2ED2" w:rsidRDefault="00E27F80" w:rsidP="00E27F8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Инструктаж по ТБ</w:t>
            </w:r>
          </w:p>
          <w:p w:rsidR="00E27F80" w:rsidRPr="003C2ED2" w:rsidRDefault="00E27F80" w:rsidP="00E27F8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Вводное занятие.</w:t>
            </w:r>
          </w:p>
        </w:tc>
        <w:tc>
          <w:tcPr>
            <w:tcW w:w="818" w:type="dxa"/>
          </w:tcPr>
          <w:p w:rsidR="00E27F80" w:rsidRPr="003C2ED2" w:rsidRDefault="00E27F80" w:rsidP="00E27F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76" w:type="dxa"/>
          </w:tcPr>
          <w:p w:rsidR="00E27F80" w:rsidRPr="003C2ED2" w:rsidRDefault="00E27F80" w:rsidP="00E27F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233" w:type="dxa"/>
          </w:tcPr>
          <w:p w:rsidR="00E27F80" w:rsidRPr="003C2ED2" w:rsidRDefault="00E27F80" w:rsidP="00E27F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2020" w:type="dxa"/>
          </w:tcPr>
          <w:p w:rsidR="00E27F80" w:rsidRPr="003C2ED2" w:rsidRDefault="003C2ED2" w:rsidP="00CA5B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Традиционное</w:t>
            </w:r>
          </w:p>
        </w:tc>
        <w:tc>
          <w:tcPr>
            <w:tcW w:w="2066" w:type="dxa"/>
          </w:tcPr>
          <w:p w:rsidR="00E27F80" w:rsidRPr="003C2ED2" w:rsidRDefault="00E27F80" w:rsidP="00CA5B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Наблюдение</w:t>
            </w:r>
          </w:p>
        </w:tc>
      </w:tr>
      <w:tr w:rsidR="00AD65F0" w:rsidRPr="003C2ED2" w:rsidTr="00CA5BBE">
        <w:tc>
          <w:tcPr>
            <w:tcW w:w="476" w:type="dxa"/>
          </w:tcPr>
          <w:p w:rsidR="00D15B4A" w:rsidRPr="003C2ED2" w:rsidRDefault="00D15B4A" w:rsidP="00D15B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395" w:type="dxa"/>
          </w:tcPr>
          <w:p w:rsidR="00D15B4A" w:rsidRPr="003C2ED2" w:rsidRDefault="00D15B4A" w:rsidP="00D15B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Гаммы мажорные.</w:t>
            </w:r>
          </w:p>
        </w:tc>
        <w:tc>
          <w:tcPr>
            <w:tcW w:w="818" w:type="dxa"/>
          </w:tcPr>
          <w:p w:rsidR="00D15B4A" w:rsidRPr="003C2ED2" w:rsidRDefault="00D15B4A" w:rsidP="00D15B4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976" w:type="dxa"/>
          </w:tcPr>
          <w:p w:rsidR="00D15B4A" w:rsidRPr="003C2ED2" w:rsidRDefault="00D15B4A" w:rsidP="00D15B4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33" w:type="dxa"/>
          </w:tcPr>
          <w:p w:rsidR="00D15B4A" w:rsidRPr="003C2ED2" w:rsidRDefault="00D15B4A" w:rsidP="00D15B4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020" w:type="dxa"/>
          </w:tcPr>
          <w:p w:rsidR="00D15B4A" w:rsidRPr="003C2ED2" w:rsidRDefault="003C2ED2" w:rsidP="00CA5B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Технический зачет</w:t>
            </w:r>
          </w:p>
        </w:tc>
        <w:tc>
          <w:tcPr>
            <w:tcW w:w="2066" w:type="dxa"/>
          </w:tcPr>
          <w:p w:rsidR="00D15B4A" w:rsidRPr="003C2ED2" w:rsidRDefault="00D30E24" w:rsidP="00CA5B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Наблюдение</w:t>
            </w:r>
          </w:p>
          <w:p w:rsidR="00D30E24" w:rsidRPr="003C2ED2" w:rsidRDefault="003C2ED2" w:rsidP="00CA5B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Промежуточные результаты</w:t>
            </w:r>
          </w:p>
        </w:tc>
      </w:tr>
      <w:tr w:rsidR="00AD65F0" w:rsidRPr="003C2ED2" w:rsidTr="00CA5BBE">
        <w:tc>
          <w:tcPr>
            <w:tcW w:w="476" w:type="dxa"/>
          </w:tcPr>
          <w:p w:rsidR="00D30E24" w:rsidRPr="003C2ED2" w:rsidRDefault="00D30E24" w:rsidP="00D30E2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395" w:type="dxa"/>
          </w:tcPr>
          <w:p w:rsidR="00D30E24" w:rsidRPr="003C2ED2" w:rsidRDefault="00D30E24" w:rsidP="00D30E2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1 произведение полифонического стиля.</w:t>
            </w:r>
          </w:p>
        </w:tc>
        <w:tc>
          <w:tcPr>
            <w:tcW w:w="818" w:type="dxa"/>
          </w:tcPr>
          <w:p w:rsidR="00D30E24" w:rsidRPr="003C2ED2" w:rsidRDefault="00D30E24" w:rsidP="00D30E2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976" w:type="dxa"/>
          </w:tcPr>
          <w:p w:rsidR="00D30E24" w:rsidRPr="003C2ED2" w:rsidRDefault="00D30E24" w:rsidP="00D30E2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233" w:type="dxa"/>
          </w:tcPr>
          <w:p w:rsidR="00D30E24" w:rsidRPr="003C2ED2" w:rsidRDefault="00D30E24" w:rsidP="00D30E2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5,5</w:t>
            </w:r>
          </w:p>
        </w:tc>
        <w:tc>
          <w:tcPr>
            <w:tcW w:w="2020" w:type="dxa"/>
          </w:tcPr>
          <w:p w:rsidR="00D30E24" w:rsidRPr="003C2ED2" w:rsidRDefault="00CA5BBE" w:rsidP="00CA5B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Традиционное,</w:t>
            </w:r>
          </w:p>
          <w:p w:rsidR="00CA5BBE" w:rsidRPr="003C2ED2" w:rsidRDefault="00CA5BBE" w:rsidP="00CA5B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Теоретико-практическое</w:t>
            </w:r>
          </w:p>
        </w:tc>
        <w:tc>
          <w:tcPr>
            <w:tcW w:w="2066" w:type="dxa"/>
          </w:tcPr>
          <w:p w:rsidR="00D30E24" w:rsidRPr="003C2ED2" w:rsidRDefault="00D30E24" w:rsidP="00CA5B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</w:tc>
      </w:tr>
      <w:tr w:rsidR="00AD65F0" w:rsidRPr="003C2ED2" w:rsidTr="00CA5BBE">
        <w:tc>
          <w:tcPr>
            <w:tcW w:w="476" w:type="dxa"/>
          </w:tcPr>
          <w:p w:rsidR="00D30E24" w:rsidRPr="003C2ED2" w:rsidRDefault="00D30E24" w:rsidP="00D30E2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395" w:type="dxa"/>
          </w:tcPr>
          <w:p w:rsidR="00D30E24" w:rsidRPr="003C2ED2" w:rsidRDefault="00D30E24" w:rsidP="00D30E2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3 этюда.</w:t>
            </w:r>
          </w:p>
        </w:tc>
        <w:tc>
          <w:tcPr>
            <w:tcW w:w="818" w:type="dxa"/>
          </w:tcPr>
          <w:p w:rsidR="00D30E24" w:rsidRPr="003C2ED2" w:rsidRDefault="00D30E24" w:rsidP="00D30E2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976" w:type="dxa"/>
          </w:tcPr>
          <w:p w:rsidR="00D30E24" w:rsidRPr="003C2ED2" w:rsidRDefault="00D30E24" w:rsidP="00D30E2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33" w:type="dxa"/>
          </w:tcPr>
          <w:p w:rsidR="00D30E24" w:rsidRPr="003C2ED2" w:rsidRDefault="00D30E24" w:rsidP="00D30E2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2020" w:type="dxa"/>
          </w:tcPr>
          <w:p w:rsidR="00D30E24" w:rsidRPr="003C2ED2" w:rsidRDefault="00CA5BBE" w:rsidP="00CA5B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Традиционное,</w:t>
            </w:r>
          </w:p>
          <w:p w:rsidR="00D30E24" w:rsidRPr="003C2ED2" w:rsidRDefault="00D30E24" w:rsidP="00CA5B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Технический зачет</w:t>
            </w:r>
          </w:p>
        </w:tc>
        <w:tc>
          <w:tcPr>
            <w:tcW w:w="2066" w:type="dxa"/>
          </w:tcPr>
          <w:p w:rsidR="00D30E24" w:rsidRPr="003C2ED2" w:rsidRDefault="00D30E24" w:rsidP="00CA5B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  <w:p w:rsidR="00D30E24" w:rsidRPr="003C2ED2" w:rsidRDefault="00D30E24" w:rsidP="00CA5B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Промежуточный контроль</w:t>
            </w:r>
          </w:p>
        </w:tc>
      </w:tr>
      <w:tr w:rsidR="00AD65F0" w:rsidRPr="003C2ED2" w:rsidTr="00CA5BBE">
        <w:tc>
          <w:tcPr>
            <w:tcW w:w="476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395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1 произведение крупной формы.</w:t>
            </w:r>
          </w:p>
        </w:tc>
        <w:tc>
          <w:tcPr>
            <w:tcW w:w="818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976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233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5,5</w:t>
            </w:r>
          </w:p>
        </w:tc>
        <w:tc>
          <w:tcPr>
            <w:tcW w:w="2020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Наглядно-практическое</w:t>
            </w:r>
          </w:p>
        </w:tc>
        <w:tc>
          <w:tcPr>
            <w:tcW w:w="2066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</w:tc>
      </w:tr>
      <w:tr w:rsidR="00AD65F0" w:rsidRPr="003C2ED2" w:rsidTr="00CA5BBE">
        <w:tc>
          <w:tcPr>
            <w:tcW w:w="476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95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3 разнохарактерные пьесы.</w:t>
            </w:r>
          </w:p>
        </w:tc>
        <w:tc>
          <w:tcPr>
            <w:tcW w:w="818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976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33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2020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Интегрированное</w:t>
            </w:r>
          </w:p>
        </w:tc>
        <w:tc>
          <w:tcPr>
            <w:tcW w:w="2066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</w:tc>
      </w:tr>
      <w:tr w:rsidR="00AD65F0" w:rsidRPr="003C2ED2" w:rsidTr="00CA5BBE">
        <w:tc>
          <w:tcPr>
            <w:tcW w:w="476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395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Чтение с листа простых мелодий.</w:t>
            </w:r>
          </w:p>
          <w:p w:rsidR="00CA5BBE" w:rsidRPr="003C2ED2" w:rsidRDefault="00CA5BBE" w:rsidP="00CA5BB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Подбор по слуху.</w:t>
            </w:r>
          </w:p>
        </w:tc>
        <w:tc>
          <w:tcPr>
            <w:tcW w:w="818" w:type="dxa"/>
          </w:tcPr>
          <w:p w:rsidR="00CA5BBE" w:rsidRPr="003C2ED2" w:rsidRDefault="00350727" w:rsidP="00CA5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76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233" w:type="dxa"/>
          </w:tcPr>
          <w:p w:rsidR="00CA5BBE" w:rsidRPr="003C2ED2" w:rsidRDefault="00350727" w:rsidP="00CA5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0,</w:t>
            </w:r>
            <w:r w:rsidR="00CA5BBE"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2020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Музыкальная гостиная</w:t>
            </w:r>
          </w:p>
        </w:tc>
        <w:tc>
          <w:tcPr>
            <w:tcW w:w="2066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</w:tc>
      </w:tr>
      <w:tr w:rsidR="00AD65F0" w:rsidRPr="003C2ED2" w:rsidTr="00CA5BBE">
        <w:tc>
          <w:tcPr>
            <w:tcW w:w="476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395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Репетиции и выступление на академическом концерте.</w:t>
            </w:r>
          </w:p>
        </w:tc>
        <w:tc>
          <w:tcPr>
            <w:tcW w:w="818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76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233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2020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Академический концерт</w:t>
            </w:r>
          </w:p>
        </w:tc>
        <w:tc>
          <w:tcPr>
            <w:tcW w:w="2066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Промежуточный</w:t>
            </w:r>
          </w:p>
          <w:p w:rsidR="00CA5BBE" w:rsidRPr="003C2ED2" w:rsidRDefault="00CA5BBE" w:rsidP="00CA5B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контроль</w:t>
            </w:r>
          </w:p>
        </w:tc>
      </w:tr>
      <w:tr w:rsidR="00AD65F0" w:rsidRPr="003C2ED2" w:rsidTr="00CA5BBE">
        <w:tc>
          <w:tcPr>
            <w:tcW w:w="2871" w:type="dxa"/>
            <w:gridSpan w:val="2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Всего:</w:t>
            </w:r>
          </w:p>
        </w:tc>
        <w:tc>
          <w:tcPr>
            <w:tcW w:w="818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976" w:type="dxa"/>
          </w:tcPr>
          <w:p w:rsidR="00CA5BBE" w:rsidRPr="003C2ED2" w:rsidRDefault="00350727" w:rsidP="00CA5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5,5</w:t>
            </w:r>
          </w:p>
        </w:tc>
        <w:tc>
          <w:tcPr>
            <w:tcW w:w="1233" w:type="dxa"/>
          </w:tcPr>
          <w:p w:rsidR="00CA5BBE" w:rsidRPr="003C2ED2" w:rsidRDefault="00350727" w:rsidP="00CA5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25,5</w:t>
            </w:r>
          </w:p>
        </w:tc>
        <w:tc>
          <w:tcPr>
            <w:tcW w:w="2020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66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A5BBE" w:rsidRPr="003C2ED2" w:rsidTr="001C3FC2">
        <w:tc>
          <w:tcPr>
            <w:tcW w:w="9984" w:type="dxa"/>
            <w:gridSpan w:val="7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/>
                <w:sz w:val="24"/>
                <w:szCs w:val="24"/>
              </w:rPr>
              <w:t>2 полугодие</w:t>
            </w:r>
          </w:p>
        </w:tc>
      </w:tr>
      <w:tr w:rsidR="00AD65F0" w:rsidRPr="003C2ED2" w:rsidTr="00CA5BBE">
        <w:tc>
          <w:tcPr>
            <w:tcW w:w="476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2395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Инструктаж по ТБ</w:t>
            </w:r>
          </w:p>
          <w:p w:rsidR="00CA5BBE" w:rsidRPr="003C2ED2" w:rsidRDefault="00CA5BBE" w:rsidP="00CA5BB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Гаммы минорные.</w:t>
            </w:r>
          </w:p>
        </w:tc>
        <w:tc>
          <w:tcPr>
            <w:tcW w:w="818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976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33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2020" w:type="dxa"/>
          </w:tcPr>
          <w:p w:rsidR="00CA5BBE" w:rsidRPr="003C2ED2" w:rsidRDefault="00AD65F0" w:rsidP="00CA5B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Традиционное</w:t>
            </w:r>
          </w:p>
        </w:tc>
        <w:tc>
          <w:tcPr>
            <w:tcW w:w="2066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Наблюдение</w:t>
            </w:r>
          </w:p>
          <w:p w:rsidR="00CA5BBE" w:rsidRPr="003C2ED2" w:rsidRDefault="00CA5BBE" w:rsidP="00CA5B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</w:tc>
      </w:tr>
      <w:tr w:rsidR="00AD65F0" w:rsidRPr="003C2ED2" w:rsidTr="00CA5BBE">
        <w:tc>
          <w:tcPr>
            <w:tcW w:w="476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395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1 произведение полифонического стиля.</w:t>
            </w:r>
          </w:p>
        </w:tc>
        <w:tc>
          <w:tcPr>
            <w:tcW w:w="818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976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33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2020" w:type="dxa"/>
          </w:tcPr>
          <w:p w:rsidR="00AD65F0" w:rsidRPr="003C2ED2" w:rsidRDefault="00AD65F0" w:rsidP="00CA5B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Традиционное,</w:t>
            </w:r>
          </w:p>
          <w:p w:rsidR="00CA5BBE" w:rsidRPr="003C2ED2" w:rsidRDefault="00AD65F0" w:rsidP="00CA5B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Теоретико-практическое</w:t>
            </w:r>
          </w:p>
        </w:tc>
        <w:tc>
          <w:tcPr>
            <w:tcW w:w="2066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</w:tc>
      </w:tr>
      <w:tr w:rsidR="00AD65F0" w:rsidRPr="003C2ED2" w:rsidTr="00CA5BBE">
        <w:tc>
          <w:tcPr>
            <w:tcW w:w="476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3.</w:t>
            </w:r>
          </w:p>
        </w:tc>
        <w:tc>
          <w:tcPr>
            <w:tcW w:w="2395" w:type="dxa"/>
          </w:tcPr>
          <w:p w:rsidR="00CA5BBE" w:rsidRPr="003C2ED2" w:rsidRDefault="00CA5BBE" w:rsidP="00CA5B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3 этюда.</w:t>
            </w:r>
          </w:p>
        </w:tc>
        <w:tc>
          <w:tcPr>
            <w:tcW w:w="818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976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33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2020" w:type="dxa"/>
          </w:tcPr>
          <w:p w:rsidR="00CA5BBE" w:rsidRPr="003C2ED2" w:rsidRDefault="00AD65F0" w:rsidP="00CA5B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Практический</w:t>
            </w:r>
          </w:p>
          <w:p w:rsidR="00CA5BBE" w:rsidRPr="003C2ED2" w:rsidRDefault="00CA5BBE" w:rsidP="00CA5B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Технический зачет</w:t>
            </w:r>
          </w:p>
        </w:tc>
        <w:tc>
          <w:tcPr>
            <w:tcW w:w="2066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  <w:p w:rsidR="00CA5BBE" w:rsidRPr="003C2ED2" w:rsidRDefault="00CA5BBE" w:rsidP="00CA5B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Промежуточные результаты</w:t>
            </w:r>
          </w:p>
        </w:tc>
      </w:tr>
      <w:tr w:rsidR="00AD65F0" w:rsidRPr="003C2ED2" w:rsidTr="00CA5BBE">
        <w:tc>
          <w:tcPr>
            <w:tcW w:w="476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2395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1 произведение крупной формы.</w:t>
            </w:r>
          </w:p>
        </w:tc>
        <w:tc>
          <w:tcPr>
            <w:tcW w:w="818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976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33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2020" w:type="dxa"/>
          </w:tcPr>
          <w:p w:rsidR="00CA5BBE" w:rsidRPr="003C2ED2" w:rsidRDefault="00AD65F0" w:rsidP="00CA5B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Традиционное,</w:t>
            </w:r>
          </w:p>
          <w:p w:rsidR="00AD65F0" w:rsidRPr="003C2ED2" w:rsidRDefault="00AD65F0" w:rsidP="00CA5B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Наглядно-практическое</w:t>
            </w:r>
          </w:p>
        </w:tc>
        <w:tc>
          <w:tcPr>
            <w:tcW w:w="2066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  <w:p w:rsidR="00CA5BBE" w:rsidRPr="003C2ED2" w:rsidRDefault="00CA5BBE" w:rsidP="00CA5B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D65F0" w:rsidRPr="003C2ED2" w:rsidTr="00CA5BBE">
        <w:tc>
          <w:tcPr>
            <w:tcW w:w="476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395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3 разнохарактерные пьесы.</w:t>
            </w:r>
          </w:p>
        </w:tc>
        <w:tc>
          <w:tcPr>
            <w:tcW w:w="818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976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33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2020" w:type="dxa"/>
          </w:tcPr>
          <w:p w:rsidR="00CA5BBE" w:rsidRPr="003C2ED2" w:rsidRDefault="00AD65F0" w:rsidP="00CA5B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Традиционное, </w:t>
            </w:r>
          </w:p>
          <w:p w:rsidR="00AD65F0" w:rsidRPr="003C2ED2" w:rsidRDefault="00AD65F0" w:rsidP="00CA5B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Наглядно-практическое</w:t>
            </w:r>
          </w:p>
        </w:tc>
        <w:tc>
          <w:tcPr>
            <w:tcW w:w="2066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  <w:p w:rsidR="00CA5BBE" w:rsidRPr="003C2ED2" w:rsidRDefault="00CA5BBE" w:rsidP="00CA5B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D65F0" w:rsidRPr="003C2ED2" w:rsidTr="00CA5BBE">
        <w:tc>
          <w:tcPr>
            <w:tcW w:w="476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2395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Чтение с листа простых мелодий.</w:t>
            </w:r>
          </w:p>
          <w:p w:rsidR="00CA5BBE" w:rsidRPr="003C2ED2" w:rsidRDefault="00CA5BBE" w:rsidP="00CA5BB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Подбор по слуху.</w:t>
            </w:r>
          </w:p>
        </w:tc>
        <w:tc>
          <w:tcPr>
            <w:tcW w:w="818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76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33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20" w:type="dxa"/>
          </w:tcPr>
          <w:p w:rsidR="00CA5BBE" w:rsidRPr="003C2ED2" w:rsidRDefault="00AD65F0" w:rsidP="00CA5B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Занятие в форме соревнований</w:t>
            </w:r>
          </w:p>
        </w:tc>
        <w:tc>
          <w:tcPr>
            <w:tcW w:w="2066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  <w:p w:rsidR="00CA5BBE" w:rsidRPr="003C2ED2" w:rsidRDefault="00CA5BBE" w:rsidP="00CA5B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D65F0" w:rsidRPr="003C2ED2" w:rsidTr="00CA5BBE">
        <w:tc>
          <w:tcPr>
            <w:tcW w:w="476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2395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Репетиции и выступление на переводном экзамене.</w:t>
            </w:r>
          </w:p>
        </w:tc>
        <w:tc>
          <w:tcPr>
            <w:tcW w:w="818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76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33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20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Переводной экзамен</w:t>
            </w:r>
          </w:p>
        </w:tc>
        <w:tc>
          <w:tcPr>
            <w:tcW w:w="2066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Промежуточные результаты</w:t>
            </w:r>
          </w:p>
        </w:tc>
      </w:tr>
      <w:tr w:rsidR="00AD65F0" w:rsidRPr="003C2ED2" w:rsidTr="00CA5BBE">
        <w:tc>
          <w:tcPr>
            <w:tcW w:w="2871" w:type="dxa"/>
            <w:gridSpan w:val="2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  <w:r w:rsidR="003C2ED2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 xml:space="preserve">          Всего:</w:t>
            </w:r>
          </w:p>
        </w:tc>
        <w:tc>
          <w:tcPr>
            <w:tcW w:w="818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/>
                <w:sz w:val="24"/>
                <w:szCs w:val="24"/>
              </w:rPr>
              <w:t>39</w:t>
            </w:r>
          </w:p>
        </w:tc>
        <w:tc>
          <w:tcPr>
            <w:tcW w:w="976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/>
                <w:sz w:val="24"/>
                <w:szCs w:val="24"/>
              </w:rPr>
              <w:t>6,5</w:t>
            </w:r>
          </w:p>
        </w:tc>
        <w:tc>
          <w:tcPr>
            <w:tcW w:w="1233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/>
                <w:sz w:val="24"/>
                <w:szCs w:val="24"/>
              </w:rPr>
              <w:t>32,5</w:t>
            </w:r>
          </w:p>
        </w:tc>
        <w:tc>
          <w:tcPr>
            <w:tcW w:w="2020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66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D65F0" w:rsidRPr="003C2ED2" w:rsidTr="00CA5BBE">
        <w:tc>
          <w:tcPr>
            <w:tcW w:w="2871" w:type="dxa"/>
            <w:gridSpan w:val="2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="003C2ED2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 xml:space="preserve">           Итого:</w:t>
            </w:r>
          </w:p>
        </w:tc>
        <w:tc>
          <w:tcPr>
            <w:tcW w:w="818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976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3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0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66" w:type="dxa"/>
          </w:tcPr>
          <w:p w:rsidR="00CA5BBE" w:rsidRPr="003C2ED2" w:rsidRDefault="00CA5BBE" w:rsidP="00CA5B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201BD9" w:rsidRDefault="00201BD9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201BD9" w:rsidRDefault="0080283D" w:rsidP="00E377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7776">
        <w:rPr>
          <w:rFonts w:ascii="Times New Roman" w:hAnsi="Times New Roman" w:cs="Times New Roman"/>
          <w:b/>
          <w:sz w:val="28"/>
          <w:szCs w:val="28"/>
        </w:rPr>
        <w:t>ЧЕТВЕРТЫЙ ГОД ОБУЧЕНИЯ</w:t>
      </w:r>
    </w:p>
    <w:p w:rsidR="00424602" w:rsidRDefault="00424602" w:rsidP="00E377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10173" w:type="dxa"/>
        <w:tblLayout w:type="fixed"/>
        <w:tblLook w:val="04A0" w:firstRow="1" w:lastRow="0" w:firstColumn="1" w:lastColumn="0" w:noHBand="0" w:noVBand="1"/>
      </w:tblPr>
      <w:tblGrid>
        <w:gridCol w:w="472"/>
        <w:gridCol w:w="2399"/>
        <w:gridCol w:w="23"/>
        <w:gridCol w:w="784"/>
        <w:gridCol w:w="11"/>
        <w:gridCol w:w="976"/>
        <w:gridCol w:w="21"/>
        <w:gridCol w:w="1203"/>
        <w:gridCol w:w="9"/>
        <w:gridCol w:w="2021"/>
        <w:gridCol w:w="2254"/>
      </w:tblGrid>
      <w:tr w:rsidR="00424602" w:rsidTr="00C625A3">
        <w:tc>
          <w:tcPr>
            <w:tcW w:w="472" w:type="dxa"/>
            <w:vMerge w:val="restart"/>
          </w:tcPr>
          <w:p w:rsidR="00424602" w:rsidRPr="00665CC5" w:rsidRDefault="00424602" w:rsidP="009C3E7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422" w:type="dxa"/>
            <w:gridSpan w:val="2"/>
            <w:vMerge w:val="restart"/>
          </w:tcPr>
          <w:p w:rsidR="00424602" w:rsidRPr="00665CC5" w:rsidRDefault="00424602" w:rsidP="009C3E7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Наименование раздела, темы</w:t>
            </w:r>
          </w:p>
          <w:p w:rsidR="00424602" w:rsidRPr="00665CC5" w:rsidRDefault="00424602" w:rsidP="009C3E7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95" w:type="dxa"/>
            <w:gridSpan w:val="5"/>
          </w:tcPr>
          <w:p w:rsidR="00424602" w:rsidRPr="00665CC5" w:rsidRDefault="00424602" w:rsidP="009C3E7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Количество часов</w:t>
            </w:r>
          </w:p>
        </w:tc>
        <w:tc>
          <w:tcPr>
            <w:tcW w:w="2030" w:type="dxa"/>
            <w:gridSpan w:val="2"/>
            <w:vMerge w:val="restart"/>
          </w:tcPr>
          <w:p w:rsidR="00424602" w:rsidRPr="00665CC5" w:rsidRDefault="00424602" w:rsidP="009C3E7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Формы организаций занятий</w:t>
            </w:r>
          </w:p>
        </w:tc>
        <w:tc>
          <w:tcPr>
            <w:tcW w:w="2254" w:type="dxa"/>
            <w:vMerge w:val="restart"/>
          </w:tcPr>
          <w:p w:rsidR="00424602" w:rsidRPr="00665CC5" w:rsidRDefault="00424602" w:rsidP="009C3E7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Формы аттестации</w:t>
            </w:r>
          </w:p>
        </w:tc>
      </w:tr>
      <w:tr w:rsidR="00424602" w:rsidTr="00C625A3">
        <w:tc>
          <w:tcPr>
            <w:tcW w:w="472" w:type="dxa"/>
            <w:vMerge/>
          </w:tcPr>
          <w:p w:rsidR="00424602" w:rsidRDefault="00424602" w:rsidP="009C3E7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22" w:type="dxa"/>
            <w:gridSpan w:val="2"/>
            <w:vMerge/>
          </w:tcPr>
          <w:p w:rsidR="00424602" w:rsidRDefault="00424602" w:rsidP="009C3E7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84" w:type="dxa"/>
          </w:tcPr>
          <w:p w:rsidR="00424602" w:rsidRPr="00665CC5" w:rsidRDefault="00424602" w:rsidP="009C3E7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8"/>
                <w:szCs w:val="8"/>
              </w:rPr>
            </w:pPr>
          </w:p>
          <w:p w:rsidR="00424602" w:rsidRPr="00665CC5" w:rsidRDefault="00424602" w:rsidP="009C3E7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Всего</w:t>
            </w:r>
          </w:p>
        </w:tc>
        <w:tc>
          <w:tcPr>
            <w:tcW w:w="1008" w:type="dxa"/>
            <w:gridSpan w:val="3"/>
            <w:vAlign w:val="center"/>
          </w:tcPr>
          <w:p w:rsidR="00424602" w:rsidRPr="00665CC5" w:rsidRDefault="00424602" w:rsidP="009C3E7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Теория</w:t>
            </w:r>
          </w:p>
        </w:tc>
        <w:tc>
          <w:tcPr>
            <w:tcW w:w="1203" w:type="dxa"/>
            <w:vAlign w:val="center"/>
          </w:tcPr>
          <w:p w:rsidR="00424602" w:rsidRPr="00665CC5" w:rsidRDefault="00424602" w:rsidP="009C3E7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Практика</w:t>
            </w:r>
          </w:p>
        </w:tc>
        <w:tc>
          <w:tcPr>
            <w:tcW w:w="2030" w:type="dxa"/>
            <w:gridSpan w:val="2"/>
            <w:vMerge/>
          </w:tcPr>
          <w:p w:rsidR="00424602" w:rsidRDefault="00424602" w:rsidP="009C3E7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54" w:type="dxa"/>
            <w:vMerge/>
          </w:tcPr>
          <w:p w:rsidR="00424602" w:rsidRDefault="00424602" w:rsidP="009C3E7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24602" w:rsidRPr="00532523" w:rsidTr="00C625A3">
        <w:tc>
          <w:tcPr>
            <w:tcW w:w="10173" w:type="dxa"/>
            <w:gridSpan w:val="11"/>
          </w:tcPr>
          <w:p w:rsidR="00424602" w:rsidRPr="0091243B" w:rsidRDefault="00424602" w:rsidP="009C3E7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243B">
              <w:rPr>
                <w:rFonts w:ascii="Times New Roman" w:hAnsi="Times New Roman" w:cs="Times New Roman"/>
                <w:b/>
                <w:sz w:val="24"/>
                <w:szCs w:val="24"/>
              </w:rPr>
              <w:t>1 полугодие</w:t>
            </w:r>
          </w:p>
        </w:tc>
      </w:tr>
      <w:tr w:rsidR="00424602" w:rsidRPr="003C2ED2" w:rsidTr="00C625A3">
        <w:tc>
          <w:tcPr>
            <w:tcW w:w="472" w:type="dxa"/>
          </w:tcPr>
          <w:p w:rsidR="00424602" w:rsidRPr="003C2ED2" w:rsidRDefault="003C2ED2" w:rsidP="009C3E7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2422" w:type="dxa"/>
            <w:gridSpan w:val="2"/>
          </w:tcPr>
          <w:p w:rsidR="00424602" w:rsidRPr="003C2ED2" w:rsidRDefault="00424602" w:rsidP="009C3E7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Инструктаж по ТБ</w:t>
            </w:r>
          </w:p>
          <w:p w:rsidR="00424602" w:rsidRPr="003C2ED2" w:rsidRDefault="00424602" w:rsidP="009C3E7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Вводное занятие.</w:t>
            </w:r>
          </w:p>
        </w:tc>
        <w:tc>
          <w:tcPr>
            <w:tcW w:w="784" w:type="dxa"/>
          </w:tcPr>
          <w:p w:rsidR="00424602" w:rsidRPr="003C2ED2" w:rsidRDefault="00424602" w:rsidP="009C3E7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08" w:type="dxa"/>
            <w:gridSpan w:val="3"/>
          </w:tcPr>
          <w:p w:rsidR="00424602" w:rsidRPr="003C2ED2" w:rsidRDefault="00424602" w:rsidP="009C3E7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203" w:type="dxa"/>
          </w:tcPr>
          <w:p w:rsidR="00424602" w:rsidRPr="003C2ED2" w:rsidRDefault="00424602" w:rsidP="009C3E7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2030" w:type="dxa"/>
            <w:gridSpan w:val="2"/>
          </w:tcPr>
          <w:p w:rsidR="00424602" w:rsidRPr="003C2ED2" w:rsidRDefault="00424602" w:rsidP="009C3E7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Беседа</w:t>
            </w:r>
          </w:p>
        </w:tc>
        <w:tc>
          <w:tcPr>
            <w:tcW w:w="2254" w:type="dxa"/>
          </w:tcPr>
          <w:p w:rsidR="00424602" w:rsidRPr="003C2ED2" w:rsidRDefault="003C2ED2" w:rsidP="009C3E7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</w:tc>
      </w:tr>
      <w:tr w:rsidR="00424602" w:rsidRPr="003C2ED2" w:rsidTr="00C625A3">
        <w:tc>
          <w:tcPr>
            <w:tcW w:w="472" w:type="dxa"/>
          </w:tcPr>
          <w:p w:rsidR="00424602" w:rsidRPr="003C2ED2" w:rsidRDefault="00424602" w:rsidP="0042460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22" w:type="dxa"/>
            <w:gridSpan w:val="2"/>
          </w:tcPr>
          <w:p w:rsidR="00424602" w:rsidRPr="003C2ED2" w:rsidRDefault="00424602" w:rsidP="0042460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Гаммы мажорные.</w:t>
            </w:r>
          </w:p>
        </w:tc>
        <w:tc>
          <w:tcPr>
            <w:tcW w:w="784" w:type="dxa"/>
          </w:tcPr>
          <w:p w:rsidR="00424602" w:rsidRPr="003C2ED2" w:rsidRDefault="00424602" w:rsidP="004246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008" w:type="dxa"/>
            <w:gridSpan w:val="3"/>
          </w:tcPr>
          <w:p w:rsidR="00424602" w:rsidRPr="003C2ED2" w:rsidRDefault="00424602" w:rsidP="004246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3" w:type="dxa"/>
          </w:tcPr>
          <w:p w:rsidR="00424602" w:rsidRPr="003C2ED2" w:rsidRDefault="00424602" w:rsidP="004246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030" w:type="dxa"/>
            <w:gridSpan w:val="2"/>
          </w:tcPr>
          <w:p w:rsidR="00424602" w:rsidRPr="003C2ED2" w:rsidRDefault="003C2ED2" w:rsidP="004246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Технический зачет</w:t>
            </w:r>
          </w:p>
        </w:tc>
        <w:tc>
          <w:tcPr>
            <w:tcW w:w="2254" w:type="dxa"/>
          </w:tcPr>
          <w:p w:rsidR="00424602" w:rsidRPr="003C2ED2" w:rsidRDefault="003C2ED2" w:rsidP="004246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Промежуточные результаты</w:t>
            </w:r>
          </w:p>
        </w:tc>
      </w:tr>
      <w:tr w:rsidR="00424602" w:rsidRPr="003C2ED2" w:rsidTr="00C625A3">
        <w:tc>
          <w:tcPr>
            <w:tcW w:w="472" w:type="dxa"/>
          </w:tcPr>
          <w:p w:rsidR="00424602" w:rsidRPr="003C2ED2" w:rsidRDefault="00424602" w:rsidP="0042460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422" w:type="dxa"/>
            <w:gridSpan w:val="2"/>
          </w:tcPr>
          <w:p w:rsidR="00424602" w:rsidRPr="003C2ED2" w:rsidRDefault="00424602" w:rsidP="0042460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1 произведение полифонического стиля.</w:t>
            </w:r>
          </w:p>
        </w:tc>
        <w:tc>
          <w:tcPr>
            <w:tcW w:w="784" w:type="dxa"/>
          </w:tcPr>
          <w:p w:rsidR="00424602" w:rsidRPr="003C2ED2" w:rsidRDefault="00424602" w:rsidP="004246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008" w:type="dxa"/>
            <w:gridSpan w:val="3"/>
          </w:tcPr>
          <w:p w:rsidR="00424602" w:rsidRPr="003C2ED2" w:rsidRDefault="00424602" w:rsidP="004246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3" w:type="dxa"/>
          </w:tcPr>
          <w:p w:rsidR="00424602" w:rsidRPr="003C2ED2" w:rsidRDefault="00424602" w:rsidP="004246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2030" w:type="dxa"/>
            <w:gridSpan w:val="2"/>
          </w:tcPr>
          <w:p w:rsidR="00424602" w:rsidRPr="003C2ED2" w:rsidRDefault="005739F0" w:rsidP="004246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Академический концерт</w:t>
            </w:r>
          </w:p>
        </w:tc>
        <w:tc>
          <w:tcPr>
            <w:tcW w:w="2254" w:type="dxa"/>
          </w:tcPr>
          <w:p w:rsidR="00424602" w:rsidRDefault="005739F0" w:rsidP="004246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  <w:p w:rsidR="005739F0" w:rsidRPr="003C2ED2" w:rsidRDefault="005739F0" w:rsidP="004246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Промежуточные результаты</w:t>
            </w:r>
          </w:p>
        </w:tc>
      </w:tr>
      <w:tr w:rsidR="003C2ED2" w:rsidRPr="003C2ED2" w:rsidTr="00C625A3">
        <w:tc>
          <w:tcPr>
            <w:tcW w:w="472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422" w:type="dxa"/>
            <w:gridSpan w:val="2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1 произведение крупной формы.</w:t>
            </w:r>
          </w:p>
        </w:tc>
        <w:tc>
          <w:tcPr>
            <w:tcW w:w="784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008" w:type="dxa"/>
            <w:gridSpan w:val="3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3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2030" w:type="dxa"/>
            <w:gridSpan w:val="2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Наглядно-практическое</w:t>
            </w:r>
          </w:p>
        </w:tc>
        <w:tc>
          <w:tcPr>
            <w:tcW w:w="2254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Промежуточные результаты</w:t>
            </w:r>
          </w:p>
        </w:tc>
      </w:tr>
      <w:tr w:rsidR="003C2ED2" w:rsidRPr="003C2ED2" w:rsidTr="00C625A3">
        <w:tc>
          <w:tcPr>
            <w:tcW w:w="472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422" w:type="dxa"/>
            <w:gridSpan w:val="2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 xml:space="preserve"> этюда.</w:t>
            </w:r>
          </w:p>
        </w:tc>
        <w:tc>
          <w:tcPr>
            <w:tcW w:w="784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008" w:type="dxa"/>
            <w:gridSpan w:val="3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3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2030" w:type="dxa"/>
            <w:gridSpan w:val="2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Технический зачет 1 полугодие.</w:t>
            </w:r>
          </w:p>
        </w:tc>
        <w:tc>
          <w:tcPr>
            <w:tcW w:w="2254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Промежуточные результаты.</w:t>
            </w:r>
          </w:p>
        </w:tc>
      </w:tr>
      <w:tr w:rsidR="003C2ED2" w:rsidRPr="003C2ED2" w:rsidTr="00C625A3">
        <w:tc>
          <w:tcPr>
            <w:tcW w:w="472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22" w:type="dxa"/>
            <w:gridSpan w:val="2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 xml:space="preserve"> разнохарактерные пьесы.</w:t>
            </w:r>
          </w:p>
        </w:tc>
        <w:tc>
          <w:tcPr>
            <w:tcW w:w="784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1008" w:type="dxa"/>
            <w:gridSpan w:val="3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3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2030" w:type="dxa"/>
            <w:gridSpan w:val="2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Зачет 1 полугодия</w:t>
            </w:r>
          </w:p>
        </w:tc>
        <w:tc>
          <w:tcPr>
            <w:tcW w:w="2254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Промежуточные результаты</w:t>
            </w:r>
          </w:p>
        </w:tc>
      </w:tr>
      <w:tr w:rsidR="003C2ED2" w:rsidRPr="003C2ED2" w:rsidTr="00C625A3">
        <w:tc>
          <w:tcPr>
            <w:tcW w:w="472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422" w:type="dxa"/>
            <w:gridSpan w:val="2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Чтение с листа простых мелодий.</w:t>
            </w:r>
          </w:p>
          <w:p w:rsidR="003C2ED2" w:rsidRPr="003C2ED2" w:rsidRDefault="003C2ED2" w:rsidP="003C2E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Подбор по слуху.</w:t>
            </w:r>
          </w:p>
        </w:tc>
        <w:tc>
          <w:tcPr>
            <w:tcW w:w="784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008" w:type="dxa"/>
            <w:gridSpan w:val="3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203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1,5</w:t>
            </w:r>
          </w:p>
        </w:tc>
        <w:tc>
          <w:tcPr>
            <w:tcW w:w="2030" w:type="dxa"/>
            <w:gridSpan w:val="2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Традиционное</w:t>
            </w:r>
          </w:p>
        </w:tc>
        <w:tc>
          <w:tcPr>
            <w:tcW w:w="2254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контроль.</w:t>
            </w:r>
          </w:p>
        </w:tc>
      </w:tr>
      <w:tr w:rsidR="003C2ED2" w:rsidRPr="003C2ED2" w:rsidTr="00C625A3">
        <w:tc>
          <w:tcPr>
            <w:tcW w:w="472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422" w:type="dxa"/>
            <w:gridSpan w:val="2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sz w:val="24"/>
                <w:szCs w:val="24"/>
              </w:rPr>
              <w:t>Репетиция перед выступлением на академическом концерте.</w:t>
            </w:r>
          </w:p>
        </w:tc>
        <w:tc>
          <w:tcPr>
            <w:tcW w:w="784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08" w:type="dxa"/>
            <w:gridSpan w:val="3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203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2030" w:type="dxa"/>
            <w:gridSpan w:val="2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Академический концерт</w:t>
            </w:r>
          </w:p>
        </w:tc>
        <w:tc>
          <w:tcPr>
            <w:tcW w:w="2254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Cs/>
                <w:sz w:val="24"/>
                <w:szCs w:val="24"/>
              </w:rPr>
              <w:t>Зачет 1 полугодия</w:t>
            </w:r>
          </w:p>
        </w:tc>
      </w:tr>
      <w:tr w:rsidR="003C2ED2" w:rsidRPr="003C2ED2" w:rsidTr="00C625A3">
        <w:tc>
          <w:tcPr>
            <w:tcW w:w="472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2" w:type="dxa"/>
            <w:gridSpan w:val="2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Всего:</w:t>
            </w:r>
          </w:p>
        </w:tc>
        <w:tc>
          <w:tcPr>
            <w:tcW w:w="784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1008" w:type="dxa"/>
            <w:gridSpan w:val="3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/>
                <w:sz w:val="24"/>
                <w:szCs w:val="24"/>
              </w:rPr>
              <w:t>6,5</w:t>
            </w:r>
          </w:p>
        </w:tc>
        <w:tc>
          <w:tcPr>
            <w:tcW w:w="1203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/>
                <w:sz w:val="24"/>
                <w:szCs w:val="24"/>
              </w:rPr>
              <w:t>24,5</w:t>
            </w:r>
          </w:p>
        </w:tc>
        <w:tc>
          <w:tcPr>
            <w:tcW w:w="2030" w:type="dxa"/>
            <w:gridSpan w:val="2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54" w:type="dxa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C2ED2" w:rsidRPr="003C2ED2" w:rsidTr="00C625A3">
        <w:tc>
          <w:tcPr>
            <w:tcW w:w="10173" w:type="dxa"/>
            <w:gridSpan w:val="11"/>
          </w:tcPr>
          <w:p w:rsidR="003C2ED2" w:rsidRPr="003C2ED2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2ED2">
              <w:rPr>
                <w:rFonts w:ascii="Times New Roman" w:hAnsi="Times New Roman" w:cs="Times New Roman"/>
                <w:b/>
                <w:sz w:val="24"/>
                <w:szCs w:val="24"/>
              </w:rPr>
              <w:t>2 полугодие</w:t>
            </w:r>
          </w:p>
        </w:tc>
      </w:tr>
      <w:tr w:rsidR="003C2ED2" w:rsidRPr="00C51D5F" w:rsidTr="00C625A3">
        <w:tc>
          <w:tcPr>
            <w:tcW w:w="472" w:type="dxa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2422" w:type="dxa"/>
            <w:gridSpan w:val="2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Инструктаж по ТБ</w:t>
            </w:r>
          </w:p>
          <w:p w:rsidR="003C2ED2" w:rsidRPr="00C51D5F" w:rsidRDefault="003C2ED2" w:rsidP="003C2E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Гаммы минорные.</w:t>
            </w:r>
          </w:p>
        </w:tc>
        <w:tc>
          <w:tcPr>
            <w:tcW w:w="784" w:type="dxa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008" w:type="dxa"/>
            <w:gridSpan w:val="3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3" w:type="dxa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2030" w:type="dxa"/>
            <w:gridSpan w:val="2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Традиционное</w:t>
            </w:r>
          </w:p>
          <w:p w:rsidR="003C2ED2" w:rsidRPr="00C51D5F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Технический зачет 2 полугодие.</w:t>
            </w:r>
          </w:p>
        </w:tc>
        <w:tc>
          <w:tcPr>
            <w:tcW w:w="2254" w:type="dxa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Наблюдение</w:t>
            </w:r>
          </w:p>
          <w:p w:rsidR="003C2ED2" w:rsidRPr="00C51D5F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Промежуточные результаты.</w:t>
            </w:r>
          </w:p>
          <w:p w:rsidR="003C2ED2" w:rsidRPr="00C51D5F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C2ED2" w:rsidRPr="00C51D5F" w:rsidTr="00C625A3">
        <w:tc>
          <w:tcPr>
            <w:tcW w:w="472" w:type="dxa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22" w:type="dxa"/>
            <w:gridSpan w:val="2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 xml:space="preserve">1 произведение </w:t>
            </w:r>
            <w:r w:rsidRPr="00C51D5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полифонического стиля.</w:t>
            </w:r>
          </w:p>
        </w:tc>
        <w:tc>
          <w:tcPr>
            <w:tcW w:w="784" w:type="dxa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7</w:t>
            </w:r>
          </w:p>
        </w:tc>
        <w:tc>
          <w:tcPr>
            <w:tcW w:w="1008" w:type="dxa"/>
            <w:gridSpan w:val="3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3" w:type="dxa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2030" w:type="dxa"/>
            <w:gridSpan w:val="2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Традиционное,</w:t>
            </w:r>
          </w:p>
          <w:p w:rsidR="003C2ED2" w:rsidRPr="00C51D5F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Теоретико-практическое</w:t>
            </w:r>
          </w:p>
        </w:tc>
        <w:tc>
          <w:tcPr>
            <w:tcW w:w="2254" w:type="dxa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Текущий контроль</w:t>
            </w:r>
          </w:p>
          <w:p w:rsidR="003C2ED2" w:rsidRPr="00C51D5F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C2ED2" w:rsidRPr="00C51D5F" w:rsidTr="00C625A3">
        <w:tc>
          <w:tcPr>
            <w:tcW w:w="472" w:type="dxa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3.</w:t>
            </w:r>
          </w:p>
        </w:tc>
        <w:tc>
          <w:tcPr>
            <w:tcW w:w="2422" w:type="dxa"/>
            <w:gridSpan w:val="2"/>
          </w:tcPr>
          <w:p w:rsidR="003C2ED2" w:rsidRPr="00C51D5F" w:rsidRDefault="003C2ED2" w:rsidP="003C2E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3 этюда.</w:t>
            </w:r>
          </w:p>
        </w:tc>
        <w:tc>
          <w:tcPr>
            <w:tcW w:w="784" w:type="dxa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008" w:type="dxa"/>
            <w:gridSpan w:val="3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3" w:type="dxa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2030" w:type="dxa"/>
            <w:gridSpan w:val="2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Практический</w:t>
            </w:r>
          </w:p>
          <w:p w:rsidR="003C2ED2" w:rsidRPr="00C51D5F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Технический зачет 2 полугодие.</w:t>
            </w:r>
          </w:p>
        </w:tc>
        <w:tc>
          <w:tcPr>
            <w:tcW w:w="2254" w:type="dxa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  <w:p w:rsidR="003C2ED2" w:rsidRPr="00C51D5F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Промежуточные результаты</w:t>
            </w:r>
          </w:p>
        </w:tc>
      </w:tr>
      <w:tr w:rsidR="003C2ED2" w:rsidRPr="00C51D5F" w:rsidTr="00C625A3">
        <w:tc>
          <w:tcPr>
            <w:tcW w:w="472" w:type="dxa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2422" w:type="dxa"/>
            <w:gridSpan w:val="2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1 произведение крупной формы.</w:t>
            </w:r>
          </w:p>
        </w:tc>
        <w:tc>
          <w:tcPr>
            <w:tcW w:w="784" w:type="dxa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1008" w:type="dxa"/>
            <w:gridSpan w:val="3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3" w:type="dxa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2030" w:type="dxa"/>
            <w:gridSpan w:val="2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Традиционное,</w:t>
            </w:r>
          </w:p>
          <w:p w:rsidR="003C2ED2" w:rsidRPr="00C51D5F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Наглядно-практическое</w:t>
            </w:r>
          </w:p>
        </w:tc>
        <w:tc>
          <w:tcPr>
            <w:tcW w:w="2254" w:type="dxa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  <w:p w:rsidR="003C2ED2" w:rsidRPr="00C51D5F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C2ED2" w:rsidRPr="00C51D5F" w:rsidTr="00C625A3">
        <w:tc>
          <w:tcPr>
            <w:tcW w:w="472" w:type="dxa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422" w:type="dxa"/>
            <w:gridSpan w:val="2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3 разнохарактерные пьесы.</w:t>
            </w:r>
          </w:p>
        </w:tc>
        <w:tc>
          <w:tcPr>
            <w:tcW w:w="784" w:type="dxa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008" w:type="dxa"/>
            <w:gridSpan w:val="3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3" w:type="dxa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2030" w:type="dxa"/>
            <w:gridSpan w:val="2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Традиционное, </w:t>
            </w:r>
          </w:p>
          <w:p w:rsidR="003C2ED2" w:rsidRPr="00C51D5F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Наглядно-практическое</w:t>
            </w:r>
          </w:p>
        </w:tc>
        <w:tc>
          <w:tcPr>
            <w:tcW w:w="2254" w:type="dxa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  <w:p w:rsidR="003C2ED2" w:rsidRPr="00C51D5F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C2ED2" w:rsidRPr="00C51D5F" w:rsidTr="00C625A3">
        <w:tc>
          <w:tcPr>
            <w:tcW w:w="472" w:type="dxa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2422" w:type="dxa"/>
            <w:gridSpan w:val="2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Чтение с листа простых мелодий.</w:t>
            </w:r>
          </w:p>
          <w:p w:rsidR="003C2ED2" w:rsidRPr="00C51D5F" w:rsidRDefault="003C2ED2" w:rsidP="003C2E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Подбор по слуху.</w:t>
            </w:r>
          </w:p>
        </w:tc>
        <w:tc>
          <w:tcPr>
            <w:tcW w:w="784" w:type="dxa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008" w:type="dxa"/>
            <w:gridSpan w:val="3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3" w:type="dxa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030" w:type="dxa"/>
            <w:gridSpan w:val="2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Занятие в форме соревнований</w:t>
            </w:r>
          </w:p>
        </w:tc>
        <w:tc>
          <w:tcPr>
            <w:tcW w:w="2254" w:type="dxa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  <w:p w:rsidR="003C2ED2" w:rsidRPr="00C51D5F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C2ED2" w:rsidRPr="00C51D5F" w:rsidTr="00C625A3">
        <w:tc>
          <w:tcPr>
            <w:tcW w:w="472" w:type="dxa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2422" w:type="dxa"/>
            <w:gridSpan w:val="2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Репетиции и выступление на переводном экзамене.</w:t>
            </w:r>
          </w:p>
        </w:tc>
        <w:tc>
          <w:tcPr>
            <w:tcW w:w="784" w:type="dxa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08" w:type="dxa"/>
            <w:gridSpan w:val="3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203" w:type="dxa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2030" w:type="dxa"/>
            <w:gridSpan w:val="2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Переводной экзамен</w:t>
            </w:r>
          </w:p>
        </w:tc>
        <w:tc>
          <w:tcPr>
            <w:tcW w:w="2254" w:type="dxa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Промежуточные результаты</w:t>
            </w:r>
          </w:p>
        </w:tc>
      </w:tr>
      <w:tr w:rsidR="003C2ED2" w:rsidRPr="00C51D5F" w:rsidTr="00C625A3">
        <w:tc>
          <w:tcPr>
            <w:tcW w:w="2871" w:type="dxa"/>
            <w:gridSpan w:val="2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Всего:</w:t>
            </w:r>
          </w:p>
        </w:tc>
        <w:tc>
          <w:tcPr>
            <w:tcW w:w="818" w:type="dxa"/>
            <w:gridSpan w:val="3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/>
                <w:sz w:val="24"/>
                <w:szCs w:val="24"/>
              </w:rPr>
              <w:t>39</w:t>
            </w:r>
          </w:p>
        </w:tc>
        <w:tc>
          <w:tcPr>
            <w:tcW w:w="976" w:type="dxa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/>
                <w:sz w:val="24"/>
                <w:szCs w:val="24"/>
              </w:rPr>
              <w:t>6,5</w:t>
            </w:r>
          </w:p>
        </w:tc>
        <w:tc>
          <w:tcPr>
            <w:tcW w:w="1233" w:type="dxa"/>
            <w:gridSpan w:val="3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/>
                <w:sz w:val="24"/>
                <w:szCs w:val="24"/>
              </w:rPr>
              <w:t>32,5</w:t>
            </w:r>
          </w:p>
        </w:tc>
        <w:tc>
          <w:tcPr>
            <w:tcW w:w="2021" w:type="dxa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54" w:type="dxa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C2ED2" w:rsidRPr="00C51D5F" w:rsidTr="00C625A3">
        <w:tc>
          <w:tcPr>
            <w:tcW w:w="2871" w:type="dxa"/>
            <w:gridSpan w:val="2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Итого:</w:t>
            </w:r>
          </w:p>
        </w:tc>
        <w:tc>
          <w:tcPr>
            <w:tcW w:w="818" w:type="dxa"/>
            <w:gridSpan w:val="3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976" w:type="dxa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3" w:type="dxa"/>
            <w:gridSpan w:val="3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1" w:type="dxa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54" w:type="dxa"/>
          </w:tcPr>
          <w:p w:rsidR="003C2ED2" w:rsidRPr="00C51D5F" w:rsidRDefault="003C2ED2" w:rsidP="003C2E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424602" w:rsidRPr="00E37776" w:rsidRDefault="00424602" w:rsidP="00E377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76BF1" w:rsidRPr="00E37776" w:rsidRDefault="00676BF1" w:rsidP="00E377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7776">
        <w:rPr>
          <w:rFonts w:ascii="Times New Roman" w:hAnsi="Times New Roman" w:cs="Times New Roman"/>
          <w:b/>
          <w:sz w:val="28"/>
          <w:szCs w:val="28"/>
        </w:rPr>
        <w:t>ПЯТЫЙ ГОД ОБУЧЕНИЯ</w:t>
      </w:r>
    </w:p>
    <w:p w:rsidR="00E37776" w:rsidRPr="00574C98" w:rsidRDefault="00E37776" w:rsidP="00E377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10173" w:type="dxa"/>
        <w:tblLayout w:type="fixed"/>
        <w:tblLook w:val="04A0" w:firstRow="1" w:lastRow="0" w:firstColumn="1" w:lastColumn="0" w:noHBand="0" w:noVBand="1"/>
      </w:tblPr>
      <w:tblGrid>
        <w:gridCol w:w="472"/>
        <w:gridCol w:w="2399"/>
        <w:gridCol w:w="23"/>
        <w:gridCol w:w="784"/>
        <w:gridCol w:w="11"/>
        <w:gridCol w:w="955"/>
        <w:gridCol w:w="1245"/>
        <w:gridCol w:w="9"/>
        <w:gridCol w:w="2021"/>
        <w:gridCol w:w="2254"/>
      </w:tblGrid>
      <w:tr w:rsidR="00574C98" w:rsidTr="00C625A3">
        <w:tc>
          <w:tcPr>
            <w:tcW w:w="472" w:type="dxa"/>
            <w:vMerge w:val="restart"/>
          </w:tcPr>
          <w:p w:rsidR="00574C98" w:rsidRPr="00665CC5" w:rsidRDefault="00574C98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422" w:type="dxa"/>
            <w:gridSpan w:val="2"/>
            <w:vMerge w:val="restart"/>
          </w:tcPr>
          <w:p w:rsidR="00574C98" w:rsidRPr="00665CC5" w:rsidRDefault="00574C98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Наименование раздела, темы</w:t>
            </w:r>
          </w:p>
          <w:p w:rsidR="00574C98" w:rsidRPr="00665CC5" w:rsidRDefault="00574C98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95" w:type="dxa"/>
            <w:gridSpan w:val="4"/>
          </w:tcPr>
          <w:p w:rsidR="00574C98" w:rsidRPr="00665CC5" w:rsidRDefault="00574C98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Количество часов</w:t>
            </w:r>
          </w:p>
        </w:tc>
        <w:tc>
          <w:tcPr>
            <w:tcW w:w="2030" w:type="dxa"/>
            <w:gridSpan w:val="2"/>
            <w:vMerge w:val="restart"/>
          </w:tcPr>
          <w:p w:rsidR="00574C98" w:rsidRPr="00665CC5" w:rsidRDefault="00574C98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Формы организаций занятий</w:t>
            </w:r>
          </w:p>
        </w:tc>
        <w:tc>
          <w:tcPr>
            <w:tcW w:w="2254" w:type="dxa"/>
            <w:vMerge w:val="restart"/>
          </w:tcPr>
          <w:p w:rsidR="00574C98" w:rsidRPr="00665CC5" w:rsidRDefault="00574C98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Формы аттестации</w:t>
            </w:r>
          </w:p>
        </w:tc>
      </w:tr>
      <w:tr w:rsidR="00574C98" w:rsidTr="005739F0">
        <w:tc>
          <w:tcPr>
            <w:tcW w:w="472" w:type="dxa"/>
            <w:vMerge/>
          </w:tcPr>
          <w:p w:rsidR="00574C98" w:rsidRDefault="00574C98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22" w:type="dxa"/>
            <w:gridSpan w:val="2"/>
            <w:vMerge/>
          </w:tcPr>
          <w:p w:rsidR="00574C98" w:rsidRDefault="00574C98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84" w:type="dxa"/>
          </w:tcPr>
          <w:p w:rsidR="00574C98" w:rsidRPr="00665CC5" w:rsidRDefault="00574C98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8"/>
                <w:szCs w:val="8"/>
              </w:rPr>
            </w:pPr>
          </w:p>
          <w:p w:rsidR="00574C98" w:rsidRPr="00665CC5" w:rsidRDefault="00574C98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Всего</w:t>
            </w:r>
          </w:p>
        </w:tc>
        <w:tc>
          <w:tcPr>
            <w:tcW w:w="966" w:type="dxa"/>
            <w:gridSpan w:val="2"/>
            <w:vAlign w:val="center"/>
          </w:tcPr>
          <w:p w:rsidR="00574C98" w:rsidRPr="00665CC5" w:rsidRDefault="00574C98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Теория</w:t>
            </w:r>
          </w:p>
        </w:tc>
        <w:tc>
          <w:tcPr>
            <w:tcW w:w="1245" w:type="dxa"/>
            <w:vAlign w:val="center"/>
          </w:tcPr>
          <w:p w:rsidR="00574C98" w:rsidRPr="00665CC5" w:rsidRDefault="00574C98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Практика</w:t>
            </w:r>
          </w:p>
        </w:tc>
        <w:tc>
          <w:tcPr>
            <w:tcW w:w="2030" w:type="dxa"/>
            <w:gridSpan w:val="2"/>
            <w:vMerge/>
          </w:tcPr>
          <w:p w:rsidR="00574C98" w:rsidRDefault="00574C98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54" w:type="dxa"/>
            <w:vMerge/>
          </w:tcPr>
          <w:p w:rsidR="00574C98" w:rsidRDefault="00574C98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74C98" w:rsidRPr="00532523" w:rsidTr="00C625A3">
        <w:tc>
          <w:tcPr>
            <w:tcW w:w="10173" w:type="dxa"/>
            <w:gridSpan w:val="10"/>
          </w:tcPr>
          <w:p w:rsidR="00574C98" w:rsidRPr="0091243B" w:rsidRDefault="00574C98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243B">
              <w:rPr>
                <w:rFonts w:ascii="Times New Roman" w:hAnsi="Times New Roman" w:cs="Times New Roman"/>
                <w:b/>
                <w:sz w:val="24"/>
                <w:szCs w:val="24"/>
              </w:rPr>
              <w:t>1 полугодие</w:t>
            </w:r>
          </w:p>
        </w:tc>
      </w:tr>
      <w:tr w:rsidR="00574C98" w:rsidRPr="00C51D5F" w:rsidTr="005739F0">
        <w:tc>
          <w:tcPr>
            <w:tcW w:w="472" w:type="dxa"/>
          </w:tcPr>
          <w:p w:rsidR="00574C98" w:rsidRPr="00C51D5F" w:rsidRDefault="00574C98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2422" w:type="dxa"/>
            <w:gridSpan w:val="2"/>
          </w:tcPr>
          <w:p w:rsidR="00574C98" w:rsidRPr="00C51D5F" w:rsidRDefault="00574C98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Инструктаж по ТБ</w:t>
            </w:r>
          </w:p>
          <w:p w:rsidR="00574C98" w:rsidRPr="00C51D5F" w:rsidRDefault="00574C98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Вводное занятие.</w:t>
            </w:r>
          </w:p>
        </w:tc>
        <w:tc>
          <w:tcPr>
            <w:tcW w:w="784" w:type="dxa"/>
          </w:tcPr>
          <w:p w:rsidR="00574C98" w:rsidRPr="00C51D5F" w:rsidRDefault="00574C98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66" w:type="dxa"/>
            <w:gridSpan w:val="2"/>
          </w:tcPr>
          <w:p w:rsidR="00574C98" w:rsidRPr="00C51D5F" w:rsidRDefault="00574C98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245" w:type="dxa"/>
          </w:tcPr>
          <w:p w:rsidR="00574C98" w:rsidRPr="00C51D5F" w:rsidRDefault="00574C98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2030" w:type="dxa"/>
            <w:gridSpan w:val="2"/>
          </w:tcPr>
          <w:p w:rsidR="00574C98" w:rsidRPr="00C51D5F" w:rsidRDefault="00A55A13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Традиционное</w:t>
            </w:r>
          </w:p>
        </w:tc>
        <w:tc>
          <w:tcPr>
            <w:tcW w:w="2254" w:type="dxa"/>
          </w:tcPr>
          <w:p w:rsidR="00574C98" w:rsidRPr="00C51D5F" w:rsidRDefault="00574C98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Беседа, Наблюдение</w:t>
            </w:r>
          </w:p>
        </w:tc>
      </w:tr>
      <w:tr w:rsidR="00C625A3" w:rsidRPr="00C51D5F" w:rsidTr="005739F0">
        <w:tc>
          <w:tcPr>
            <w:tcW w:w="472" w:type="dxa"/>
          </w:tcPr>
          <w:p w:rsidR="00C625A3" w:rsidRPr="00C51D5F" w:rsidRDefault="00C625A3" w:rsidP="00C625A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22" w:type="dxa"/>
            <w:gridSpan w:val="2"/>
          </w:tcPr>
          <w:p w:rsidR="00C625A3" w:rsidRPr="00C51D5F" w:rsidRDefault="00C625A3" w:rsidP="00C625A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Гаммы мажорные (диезные).</w:t>
            </w:r>
          </w:p>
        </w:tc>
        <w:tc>
          <w:tcPr>
            <w:tcW w:w="784" w:type="dxa"/>
          </w:tcPr>
          <w:p w:rsidR="00C625A3" w:rsidRPr="00C51D5F" w:rsidRDefault="00C625A3" w:rsidP="00C625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966" w:type="dxa"/>
            <w:gridSpan w:val="2"/>
          </w:tcPr>
          <w:p w:rsidR="00C625A3" w:rsidRPr="00C51D5F" w:rsidRDefault="00C625A3" w:rsidP="00C625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45" w:type="dxa"/>
          </w:tcPr>
          <w:p w:rsidR="00C625A3" w:rsidRPr="00C51D5F" w:rsidRDefault="00C625A3" w:rsidP="00C625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2030" w:type="dxa"/>
            <w:gridSpan w:val="2"/>
          </w:tcPr>
          <w:p w:rsidR="00C625A3" w:rsidRPr="00C51D5F" w:rsidRDefault="00A55A13" w:rsidP="00C625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Наглядно-практическое.</w:t>
            </w:r>
          </w:p>
        </w:tc>
        <w:tc>
          <w:tcPr>
            <w:tcW w:w="2254" w:type="dxa"/>
          </w:tcPr>
          <w:p w:rsidR="00C625A3" w:rsidRPr="00C51D5F" w:rsidRDefault="00C625A3" w:rsidP="00C625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Промежуточные результаты.</w:t>
            </w:r>
          </w:p>
          <w:p w:rsidR="00C625A3" w:rsidRPr="00C51D5F" w:rsidRDefault="00C625A3" w:rsidP="00C625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Технический зачет 1 полугодие.</w:t>
            </w:r>
          </w:p>
        </w:tc>
      </w:tr>
      <w:tr w:rsidR="00C625A3" w:rsidRPr="00C51D5F" w:rsidTr="005739F0">
        <w:tc>
          <w:tcPr>
            <w:tcW w:w="472" w:type="dxa"/>
          </w:tcPr>
          <w:p w:rsidR="00C625A3" w:rsidRPr="00C51D5F" w:rsidRDefault="00C625A3" w:rsidP="00C625A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422" w:type="dxa"/>
            <w:gridSpan w:val="2"/>
          </w:tcPr>
          <w:p w:rsidR="00C625A3" w:rsidRPr="00C51D5F" w:rsidRDefault="00C625A3" w:rsidP="00C625A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1 произведение полифонического стиля.</w:t>
            </w:r>
          </w:p>
        </w:tc>
        <w:tc>
          <w:tcPr>
            <w:tcW w:w="784" w:type="dxa"/>
          </w:tcPr>
          <w:p w:rsidR="00C625A3" w:rsidRPr="00C51D5F" w:rsidRDefault="00C625A3" w:rsidP="00C625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966" w:type="dxa"/>
            <w:gridSpan w:val="2"/>
          </w:tcPr>
          <w:p w:rsidR="00C625A3" w:rsidRPr="00C51D5F" w:rsidRDefault="00C625A3" w:rsidP="00C625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45" w:type="dxa"/>
          </w:tcPr>
          <w:p w:rsidR="00C625A3" w:rsidRPr="00C51D5F" w:rsidRDefault="00C625A3" w:rsidP="00C625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2030" w:type="dxa"/>
            <w:gridSpan w:val="2"/>
          </w:tcPr>
          <w:p w:rsidR="00C625A3" w:rsidRPr="00C51D5F" w:rsidRDefault="00C625A3" w:rsidP="00C625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Академический концерт 1 полугодие.</w:t>
            </w:r>
          </w:p>
        </w:tc>
        <w:tc>
          <w:tcPr>
            <w:tcW w:w="2254" w:type="dxa"/>
          </w:tcPr>
          <w:p w:rsidR="00C625A3" w:rsidRPr="00C51D5F" w:rsidRDefault="00C625A3" w:rsidP="00C625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контроль.</w:t>
            </w:r>
          </w:p>
          <w:p w:rsidR="00C625A3" w:rsidRPr="00C51D5F" w:rsidRDefault="00C625A3" w:rsidP="00C625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Промежуточные результаты.</w:t>
            </w:r>
          </w:p>
        </w:tc>
      </w:tr>
      <w:tr w:rsidR="00C625A3" w:rsidRPr="00C51D5F" w:rsidTr="005739F0">
        <w:tc>
          <w:tcPr>
            <w:tcW w:w="472" w:type="dxa"/>
          </w:tcPr>
          <w:p w:rsidR="00C625A3" w:rsidRPr="00C51D5F" w:rsidRDefault="00C625A3" w:rsidP="00C625A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422" w:type="dxa"/>
            <w:gridSpan w:val="2"/>
          </w:tcPr>
          <w:p w:rsidR="00C625A3" w:rsidRPr="00C51D5F" w:rsidRDefault="00C625A3" w:rsidP="00C625A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1 произведение крупной формы.</w:t>
            </w:r>
          </w:p>
        </w:tc>
        <w:tc>
          <w:tcPr>
            <w:tcW w:w="784" w:type="dxa"/>
          </w:tcPr>
          <w:p w:rsidR="00C625A3" w:rsidRPr="00C51D5F" w:rsidRDefault="00C625A3" w:rsidP="00C625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966" w:type="dxa"/>
            <w:gridSpan w:val="2"/>
          </w:tcPr>
          <w:p w:rsidR="00C625A3" w:rsidRPr="00C51D5F" w:rsidRDefault="00C625A3" w:rsidP="00C625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45" w:type="dxa"/>
          </w:tcPr>
          <w:p w:rsidR="00C625A3" w:rsidRPr="00C51D5F" w:rsidRDefault="00C625A3" w:rsidP="00C625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2030" w:type="dxa"/>
            <w:gridSpan w:val="2"/>
          </w:tcPr>
          <w:p w:rsidR="00C625A3" w:rsidRPr="00C51D5F" w:rsidRDefault="00A55A13" w:rsidP="00C625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Наглядно-практическое</w:t>
            </w:r>
          </w:p>
        </w:tc>
        <w:tc>
          <w:tcPr>
            <w:tcW w:w="2254" w:type="dxa"/>
          </w:tcPr>
          <w:p w:rsidR="00C625A3" w:rsidRPr="00C51D5F" w:rsidRDefault="00C625A3" w:rsidP="00C625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контроль.</w:t>
            </w:r>
          </w:p>
        </w:tc>
      </w:tr>
      <w:tr w:rsidR="00C625A3" w:rsidRPr="00C51D5F" w:rsidTr="005739F0">
        <w:tc>
          <w:tcPr>
            <w:tcW w:w="472" w:type="dxa"/>
          </w:tcPr>
          <w:p w:rsidR="00C625A3" w:rsidRPr="00C51D5F" w:rsidRDefault="00C625A3" w:rsidP="00C625A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422" w:type="dxa"/>
            <w:gridSpan w:val="2"/>
          </w:tcPr>
          <w:p w:rsidR="00C625A3" w:rsidRPr="00C51D5F" w:rsidRDefault="00C625A3" w:rsidP="00C625A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3 этюда.</w:t>
            </w:r>
          </w:p>
        </w:tc>
        <w:tc>
          <w:tcPr>
            <w:tcW w:w="784" w:type="dxa"/>
          </w:tcPr>
          <w:p w:rsidR="00C625A3" w:rsidRPr="00C51D5F" w:rsidRDefault="00C625A3" w:rsidP="00C625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966" w:type="dxa"/>
            <w:gridSpan w:val="2"/>
          </w:tcPr>
          <w:p w:rsidR="00C625A3" w:rsidRPr="00C51D5F" w:rsidRDefault="00C625A3" w:rsidP="00C625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45" w:type="dxa"/>
          </w:tcPr>
          <w:p w:rsidR="00C625A3" w:rsidRPr="00C51D5F" w:rsidRDefault="00C625A3" w:rsidP="00C625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2030" w:type="dxa"/>
            <w:gridSpan w:val="2"/>
          </w:tcPr>
          <w:p w:rsidR="00C625A3" w:rsidRPr="00C51D5F" w:rsidRDefault="00C625A3" w:rsidP="00C625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Технический зачет 1 полугодие.</w:t>
            </w:r>
          </w:p>
        </w:tc>
        <w:tc>
          <w:tcPr>
            <w:tcW w:w="2254" w:type="dxa"/>
          </w:tcPr>
          <w:p w:rsidR="00C625A3" w:rsidRPr="00C51D5F" w:rsidRDefault="00C625A3" w:rsidP="00C625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Промежуточные результаты.</w:t>
            </w:r>
          </w:p>
          <w:p w:rsidR="00C625A3" w:rsidRPr="00C51D5F" w:rsidRDefault="00C625A3" w:rsidP="00C625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625A3" w:rsidRPr="00C51D5F" w:rsidTr="005739F0">
        <w:tc>
          <w:tcPr>
            <w:tcW w:w="472" w:type="dxa"/>
          </w:tcPr>
          <w:p w:rsidR="00C625A3" w:rsidRPr="00C51D5F" w:rsidRDefault="00C625A3" w:rsidP="00C625A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22" w:type="dxa"/>
            <w:gridSpan w:val="2"/>
          </w:tcPr>
          <w:p w:rsidR="00C625A3" w:rsidRPr="00C51D5F" w:rsidRDefault="00C625A3" w:rsidP="00C625A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3 разнохарактерные пьесы.</w:t>
            </w:r>
          </w:p>
        </w:tc>
        <w:tc>
          <w:tcPr>
            <w:tcW w:w="784" w:type="dxa"/>
          </w:tcPr>
          <w:p w:rsidR="00C625A3" w:rsidRPr="00C51D5F" w:rsidRDefault="00C625A3" w:rsidP="00C625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966" w:type="dxa"/>
            <w:gridSpan w:val="2"/>
          </w:tcPr>
          <w:p w:rsidR="00C625A3" w:rsidRPr="00C51D5F" w:rsidRDefault="00C625A3" w:rsidP="00C625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45" w:type="dxa"/>
          </w:tcPr>
          <w:p w:rsidR="00C625A3" w:rsidRPr="00C51D5F" w:rsidRDefault="00C625A3" w:rsidP="00C625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2030" w:type="dxa"/>
            <w:gridSpan w:val="2"/>
          </w:tcPr>
          <w:p w:rsidR="00C625A3" w:rsidRPr="00C51D5F" w:rsidRDefault="00C625A3" w:rsidP="00C625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Академический концерт 1 полугодие.</w:t>
            </w:r>
          </w:p>
        </w:tc>
        <w:tc>
          <w:tcPr>
            <w:tcW w:w="2254" w:type="dxa"/>
          </w:tcPr>
          <w:p w:rsidR="00C625A3" w:rsidRPr="00C51D5F" w:rsidRDefault="00C625A3" w:rsidP="00C625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контроль.</w:t>
            </w:r>
          </w:p>
          <w:p w:rsidR="00C625A3" w:rsidRPr="00C51D5F" w:rsidRDefault="00C625A3" w:rsidP="00C625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Промежуточные результаты.</w:t>
            </w:r>
          </w:p>
        </w:tc>
      </w:tr>
      <w:tr w:rsidR="00C625A3" w:rsidRPr="00C51D5F" w:rsidTr="005739F0">
        <w:tc>
          <w:tcPr>
            <w:tcW w:w="472" w:type="dxa"/>
          </w:tcPr>
          <w:p w:rsidR="00C625A3" w:rsidRPr="00C51D5F" w:rsidRDefault="00C625A3" w:rsidP="00C625A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422" w:type="dxa"/>
            <w:gridSpan w:val="2"/>
          </w:tcPr>
          <w:p w:rsidR="00C625A3" w:rsidRPr="00C51D5F" w:rsidRDefault="00C625A3" w:rsidP="00C625A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Чтение с листа.</w:t>
            </w:r>
          </w:p>
          <w:p w:rsidR="00C625A3" w:rsidRPr="00C51D5F" w:rsidRDefault="00C625A3" w:rsidP="00C625A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Подбор по слуху.</w:t>
            </w:r>
          </w:p>
        </w:tc>
        <w:tc>
          <w:tcPr>
            <w:tcW w:w="784" w:type="dxa"/>
          </w:tcPr>
          <w:p w:rsidR="00C625A3" w:rsidRPr="00C51D5F" w:rsidRDefault="00C625A3" w:rsidP="00C625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2,5</w:t>
            </w:r>
          </w:p>
        </w:tc>
        <w:tc>
          <w:tcPr>
            <w:tcW w:w="966" w:type="dxa"/>
            <w:gridSpan w:val="2"/>
          </w:tcPr>
          <w:p w:rsidR="00C625A3" w:rsidRPr="00C51D5F" w:rsidRDefault="00C625A3" w:rsidP="00C625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245" w:type="dxa"/>
          </w:tcPr>
          <w:p w:rsidR="00C625A3" w:rsidRPr="00C51D5F" w:rsidRDefault="00C625A3" w:rsidP="00C625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030" w:type="dxa"/>
            <w:gridSpan w:val="2"/>
          </w:tcPr>
          <w:p w:rsidR="00C625A3" w:rsidRPr="00C51D5F" w:rsidRDefault="00A55A13" w:rsidP="00C625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Практическое</w:t>
            </w:r>
          </w:p>
        </w:tc>
        <w:tc>
          <w:tcPr>
            <w:tcW w:w="2254" w:type="dxa"/>
          </w:tcPr>
          <w:p w:rsidR="00C625A3" w:rsidRPr="00C51D5F" w:rsidRDefault="00C625A3" w:rsidP="00C625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</w:tc>
      </w:tr>
      <w:tr w:rsidR="00A55A13" w:rsidRPr="00C51D5F" w:rsidTr="005739F0">
        <w:tc>
          <w:tcPr>
            <w:tcW w:w="472" w:type="dxa"/>
          </w:tcPr>
          <w:p w:rsidR="00A55A13" w:rsidRPr="00C51D5F" w:rsidRDefault="00A55A13" w:rsidP="00A55A1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422" w:type="dxa"/>
            <w:gridSpan w:val="2"/>
          </w:tcPr>
          <w:p w:rsidR="00A55A13" w:rsidRPr="00C51D5F" w:rsidRDefault="00A55A13" w:rsidP="00A55A1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Репетиция перед выступлением на зимнем зачете.</w:t>
            </w:r>
          </w:p>
        </w:tc>
        <w:tc>
          <w:tcPr>
            <w:tcW w:w="784" w:type="dxa"/>
          </w:tcPr>
          <w:p w:rsidR="00A55A13" w:rsidRPr="00C51D5F" w:rsidRDefault="00A55A13" w:rsidP="00A55A1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66" w:type="dxa"/>
            <w:gridSpan w:val="2"/>
          </w:tcPr>
          <w:p w:rsidR="00A55A13" w:rsidRPr="00C51D5F" w:rsidRDefault="00A55A13" w:rsidP="00A55A1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245" w:type="dxa"/>
          </w:tcPr>
          <w:p w:rsidR="00A55A13" w:rsidRPr="00C51D5F" w:rsidRDefault="00A55A13" w:rsidP="00A55A1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2030" w:type="dxa"/>
            <w:gridSpan w:val="2"/>
          </w:tcPr>
          <w:p w:rsidR="00A55A13" w:rsidRPr="00C51D5F" w:rsidRDefault="00A55A13" w:rsidP="00A55A1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Академический концерт 1 полугодие.</w:t>
            </w:r>
          </w:p>
        </w:tc>
        <w:tc>
          <w:tcPr>
            <w:tcW w:w="2254" w:type="dxa"/>
          </w:tcPr>
          <w:p w:rsidR="00A55A13" w:rsidRPr="00C51D5F" w:rsidRDefault="00A55A13" w:rsidP="00A55A1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Промежуточные результаты.</w:t>
            </w:r>
          </w:p>
        </w:tc>
      </w:tr>
      <w:tr w:rsidR="00A55A13" w:rsidRPr="00C51D5F" w:rsidTr="005739F0">
        <w:tc>
          <w:tcPr>
            <w:tcW w:w="472" w:type="dxa"/>
          </w:tcPr>
          <w:p w:rsidR="00A55A13" w:rsidRPr="00C51D5F" w:rsidRDefault="00A55A13" w:rsidP="00A55A1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2" w:type="dxa"/>
            <w:gridSpan w:val="2"/>
          </w:tcPr>
          <w:p w:rsidR="00A55A13" w:rsidRPr="00C51D5F" w:rsidRDefault="00A55A13" w:rsidP="00A55A13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Всего:</w:t>
            </w:r>
          </w:p>
        </w:tc>
        <w:tc>
          <w:tcPr>
            <w:tcW w:w="784" w:type="dxa"/>
          </w:tcPr>
          <w:p w:rsidR="00A55A13" w:rsidRPr="00C51D5F" w:rsidRDefault="00A409FE" w:rsidP="00A55A1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38,5</w:t>
            </w:r>
          </w:p>
        </w:tc>
        <w:tc>
          <w:tcPr>
            <w:tcW w:w="966" w:type="dxa"/>
            <w:gridSpan w:val="2"/>
          </w:tcPr>
          <w:p w:rsidR="00A55A13" w:rsidRPr="00C51D5F" w:rsidRDefault="00A409FE" w:rsidP="00A55A1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6,5</w:t>
            </w:r>
          </w:p>
        </w:tc>
        <w:tc>
          <w:tcPr>
            <w:tcW w:w="1245" w:type="dxa"/>
          </w:tcPr>
          <w:p w:rsidR="00A55A13" w:rsidRPr="00C51D5F" w:rsidRDefault="00A409FE" w:rsidP="00A55A1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2030" w:type="dxa"/>
            <w:gridSpan w:val="2"/>
          </w:tcPr>
          <w:p w:rsidR="00A55A13" w:rsidRPr="00C51D5F" w:rsidRDefault="00A55A13" w:rsidP="00A55A1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54" w:type="dxa"/>
          </w:tcPr>
          <w:p w:rsidR="00A55A13" w:rsidRPr="00C51D5F" w:rsidRDefault="00A55A13" w:rsidP="00A55A1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409FE" w:rsidRPr="00C51D5F" w:rsidTr="00AF20A0">
        <w:tc>
          <w:tcPr>
            <w:tcW w:w="10173" w:type="dxa"/>
            <w:gridSpan w:val="10"/>
          </w:tcPr>
          <w:p w:rsidR="005739F0" w:rsidRDefault="005739F0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739F0" w:rsidRDefault="005739F0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739F0" w:rsidRDefault="005739F0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409FE" w:rsidRPr="00C51D5F" w:rsidRDefault="00A409FE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 полугодие</w:t>
            </w:r>
          </w:p>
        </w:tc>
      </w:tr>
      <w:tr w:rsidR="00A409FE" w:rsidRPr="00C51D5F" w:rsidTr="005739F0">
        <w:tc>
          <w:tcPr>
            <w:tcW w:w="472" w:type="dxa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1.</w:t>
            </w:r>
          </w:p>
        </w:tc>
        <w:tc>
          <w:tcPr>
            <w:tcW w:w="2422" w:type="dxa"/>
            <w:gridSpan w:val="2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Инструктаж по ТБ</w:t>
            </w:r>
          </w:p>
          <w:p w:rsidR="00A409FE" w:rsidRPr="00C51D5F" w:rsidRDefault="00A409FE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Гаммы минорные.</w:t>
            </w:r>
          </w:p>
        </w:tc>
        <w:tc>
          <w:tcPr>
            <w:tcW w:w="784" w:type="dxa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966" w:type="dxa"/>
            <w:gridSpan w:val="2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45" w:type="dxa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2030" w:type="dxa"/>
            <w:gridSpan w:val="2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Традиционное</w:t>
            </w:r>
          </w:p>
          <w:p w:rsidR="00A409FE" w:rsidRPr="00C51D5F" w:rsidRDefault="00A409FE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Технический зачет 2 полугодие.</w:t>
            </w:r>
          </w:p>
        </w:tc>
        <w:tc>
          <w:tcPr>
            <w:tcW w:w="2254" w:type="dxa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Наблюдение</w:t>
            </w:r>
          </w:p>
          <w:p w:rsidR="00A409FE" w:rsidRPr="00C51D5F" w:rsidRDefault="00A409FE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Промежуточные результаты.</w:t>
            </w:r>
          </w:p>
          <w:p w:rsidR="00A409FE" w:rsidRPr="00C51D5F" w:rsidRDefault="00A409FE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409FE" w:rsidRPr="00C51D5F" w:rsidTr="005739F0">
        <w:tc>
          <w:tcPr>
            <w:tcW w:w="472" w:type="dxa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22" w:type="dxa"/>
            <w:gridSpan w:val="2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1 произведение полифонического стиля.</w:t>
            </w:r>
          </w:p>
        </w:tc>
        <w:tc>
          <w:tcPr>
            <w:tcW w:w="784" w:type="dxa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966" w:type="dxa"/>
            <w:gridSpan w:val="2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45" w:type="dxa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2030" w:type="dxa"/>
            <w:gridSpan w:val="2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Традиционное,</w:t>
            </w:r>
          </w:p>
          <w:p w:rsidR="00A409FE" w:rsidRPr="00C51D5F" w:rsidRDefault="00A409FE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Теоретико-практическое</w:t>
            </w:r>
          </w:p>
        </w:tc>
        <w:tc>
          <w:tcPr>
            <w:tcW w:w="2254" w:type="dxa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  <w:p w:rsidR="00A409FE" w:rsidRPr="00C51D5F" w:rsidRDefault="00A409FE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409FE" w:rsidRPr="00C51D5F" w:rsidTr="005739F0">
        <w:tc>
          <w:tcPr>
            <w:tcW w:w="472" w:type="dxa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2422" w:type="dxa"/>
            <w:gridSpan w:val="2"/>
          </w:tcPr>
          <w:p w:rsidR="00A409FE" w:rsidRPr="00C51D5F" w:rsidRDefault="00A409FE" w:rsidP="00AF20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2 этюда.</w:t>
            </w:r>
          </w:p>
        </w:tc>
        <w:tc>
          <w:tcPr>
            <w:tcW w:w="784" w:type="dxa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966" w:type="dxa"/>
            <w:gridSpan w:val="2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45" w:type="dxa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2030" w:type="dxa"/>
            <w:gridSpan w:val="2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Практический</w:t>
            </w:r>
          </w:p>
          <w:p w:rsidR="00A409FE" w:rsidRPr="00C51D5F" w:rsidRDefault="00A409FE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Технический зачет 2 полугодие.</w:t>
            </w:r>
          </w:p>
        </w:tc>
        <w:tc>
          <w:tcPr>
            <w:tcW w:w="2254" w:type="dxa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  <w:p w:rsidR="00A409FE" w:rsidRPr="00C51D5F" w:rsidRDefault="00A409FE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Промежуточные результаты</w:t>
            </w:r>
          </w:p>
        </w:tc>
      </w:tr>
      <w:tr w:rsidR="00A409FE" w:rsidRPr="00C51D5F" w:rsidTr="005739F0">
        <w:tc>
          <w:tcPr>
            <w:tcW w:w="472" w:type="dxa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2422" w:type="dxa"/>
            <w:gridSpan w:val="2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1 произведение крупной формы.</w:t>
            </w:r>
          </w:p>
        </w:tc>
        <w:tc>
          <w:tcPr>
            <w:tcW w:w="784" w:type="dxa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966" w:type="dxa"/>
            <w:gridSpan w:val="2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45" w:type="dxa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2030" w:type="dxa"/>
            <w:gridSpan w:val="2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Традиционное,</w:t>
            </w:r>
          </w:p>
          <w:p w:rsidR="00A409FE" w:rsidRPr="00C51D5F" w:rsidRDefault="00A409FE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Наглядно-практическое</w:t>
            </w:r>
          </w:p>
        </w:tc>
        <w:tc>
          <w:tcPr>
            <w:tcW w:w="2254" w:type="dxa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  <w:p w:rsidR="00A409FE" w:rsidRPr="00C51D5F" w:rsidRDefault="00A409FE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409FE" w:rsidRPr="00C51D5F" w:rsidTr="005739F0">
        <w:tc>
          <w:tcPr>
            <w:tcW w:w="472" w:type="dxa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422" w:type="dxa"/>
            <w:gridSpan w:val="2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3 разнохарактерные пьесы.</w:t>
            </w:r>
          </w:p>
        </w:tc>
        <w:tc>
          <w:tcPr>
            <w:tcW w:w="784" w:type="dxa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966" w:type="dxa"/>
            <w:gridSpan w:val="2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45" w:type="dxa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2030" w:type="dxa"/>
            <w:gridSpan w:val="2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Традиционное, </w:t>
            </w:r>
          </w:p>
          <w:p w:rsidR="00A409FE" w:rsidRPr="00C51D5F" w:rsidRDefault="00A409FE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Наглядно-практическое</w:t>
            </w:r>
          </w:p>
        </w:tc>
        <w:tc>
          <w:tcPr>
            <w:tcW w:w="2254" w:type="dxa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  <w:p w:rsidR="00A409FE" w:rsidRPr="00C51D5F" w:rsidRDefault="00A409FE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409FE" w:rsidRPr="00C51D5F" w:rsidTr="005739F0">
        <w:tc>
          <w:tcPr>
            <w:tcW w:w="472" w:type="dxa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2422" w:type="dxa"/>
            <w:gridSpan w:val="2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Чтение с листа простых мелодий.</w:t>
            </w:r>
          </w:p>
          <w:p w:rsidR="00A409FE" w:rsidRPr="00C51D5F" w:rsidRDefault="00A409FE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Подбор по слуху.</w:t>
            </w:r>
          </w:p>
        </w:tc>
        <w:tc>
          <w:tcPr>
            <w:tcW w:w="784" w:type="dxa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966" w:type="dxa"/>
            <w:gridSpan w:val="2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45" w:type="dxa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2030" w:type="dxa"/>
            <w:gridSpan w:val="2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Занятие в форме соревнований</w:t>
            </w:r>
          </w:p>
        </w:tc>
        <w:tc>
          <w:tcPr>
            <w:tcW w:w="2254" w:type="dxa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  <w:p w:rsidR="00A409FE" w:rsidRPr="00C51D5F" w:rsidRDefault="00A409FE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409FE" w:rsidRPr="00C51D5F" w:rsidTr="005739F0">
        <w:tc>
          <w:tcPr>
            <w:tcW w:w="472" w:type="dxa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2422" w:type="dxa"/>
            <w:gridSpan w:val="2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Репетиции и выступление на переводном экзамене.</w:t>
            </w:r>
          </w:p>
        </w:tc>
        <w:tc>
          <w:tcPr>
            <w:tcW w:w="784" w:type="dxa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66" w:type="dxa"/>
            <w:gridSpan w:val="2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245" w:type="dxa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2030" w:type="dxa"/>
            <w:gridSpan w:val="2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Переводной экзамен</w:t>
            </w:r>
          </w:p>
        </w:tc>
        <w:tc>
          <w:tcPr>
            <w:tcW w:w="2254" w:type="dxa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Промежуточные результаты</w:t>
            </w:r>
          </w:p>
        </w:tc>
      </w:tr>
      <w:tr w:rsidR="00A409FE" w:rsidRPr="00C51D5F" w:rsidTr="005739F0">
        <w:tc>
          <w:tcPr>
            <w:tcW w:w="2871" w:type="dxa"/>
            <w:gridSpan w:val="2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Всего:</w:t>
            </w:r>
          </w:p>
        </w:tc>
        <w:tc>
          <w:tcPr>
            <w:tcW w:w="818" w:type="dxa"/>
            <w:gridSpan w:val="3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/>
                <w:sz w:val="24"/>
                <w:szCs w:val="24"/>
              </w:rPr>
              <w:t>49</w:t>
            </w:r>
          </w:p>
        </w:tc>
        <w:tc>
          <w:tcPr>
            <w:tcW w:w="955" w:type="dxa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/>
                <w:sz w:val="24"/>
                <w:szCs w:val="24"/>
              </w:rPr>
              <w:t>6,5</w:t>
            </w:r>
          </w:p>
        </w:tc>
        <w:tc>
          <w:tcPr>
            <w:tcW w:w="1254" w:type="dxa"/>
            <w:gridSpan w:val="2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/>
                <w:sz w:val="24"/>
                <w:szCs w:val="24"/>
              </w:rPr>
              <w:t>42,5</w:t>
            </w:r>
          </w:p>
        </w:tc>
        <w:tc>
          <w:tcPr>
            <w:tcW w:w="2021" w:type="dxa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54" w:type="dxa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409FE" w:rsidRPr="00C51D5F" w:rsidTr="005739F0">
        <w:tc>
          <w:tcPr>
            <w:tcW w:w="2871" w:type="dxa"/>
            <w:gridSpan w:val="2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Итого:</w:t>
            </w:r>
          </w:p>
        </w:tc>
        <w:tc>
          <w:tcPr>
            <w:tcW w:w="818" w:type="dxa"/>
            <w:gridSpan w:val="3"/>
          </w:tcPr>
          <w:p w:rsidR="00A409FE" w:rsidRPr="00C51D5F" w:rsidRDefault="00596D2E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/>
                <w:sz w:val="24"/>
                <w:szCs w:val="24"/>
              </w:rPr>
              <w:t>87,5</w:t>
            </w:r>
          </w:p>
        </w:tc>
        <w:tc>
          <w:tcPr>
            <w:tcW w:w="955" w:type="dxa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4" w:type="dxa"/>
            <w:gridSpan w:val="2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1" w:type="dxa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54" w:type="dxa"/>
          </w:tcPr>
          <w:p w:rsidR="00A409FE" w:rsidRPr="00C51D5F" w:rsidRDefault="00A409FE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223C42" w:rsidRDefault="00223C42" w:rsidP="00E377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2698D" w:rsidRDefault="0072698D" w:rsidP="00E377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7776">
        <w:rPr>
          <w:rFonts w:ascii="Times New Roman" w:hAnsi="Times New Roman" w:cs="Times New Roman"/>
          <w:b/>
          <w:sz w:val="28"/>
          <w:szCs w:val="28"/>
        </w:rPr>
        <w:t>ШЕСТОЙ ГОД ОБУЧЕНИЯ</w:t>
      </w:r>
    </w:p>
    <w:p w:rsidR="003776C9" w:rsidRDefault="003776C9" w:rsidP="00E377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10173" w:type="dxa"/>
        <w:tblLayout w:type="fixed"/>
        <w:tblLook w:val="04A0" w:firstRow="1" w:lastRow="0" w:firstColumn="1" w:lastColumn="0" w:noHBand="0" w:noVBand="1"/>
      </w:tblPr>
      <w:tblGrid>
        <w:gridCol w:w="472"/>
        <w:gridCol w:w="2399"/>
        <w:gridCol w:w="23"/>
        <w:gridCol w:w="784"/>
        <w:gridCol w:w="11"/>
        <w:gridCol w:w="976"/>
        <w:gridCol w:w="21"/>
        <w:gridCol w:w="1203"/>
        <w:gridCol w:w="9"/>
        <w:gridCol w:w="2021"/>
        <w:gridCol w:w="2254"/>
      </w:tblGrid>
      <w:tr w:rsidR="003776C9" w:rsidTr="00AF20A0">
        <w:tc>
          <w:tcPr>
            <w:tcW w:w="472" w:type="dxa"/>
            <w:vMerge w:val="restart"/>
          </w:tcPr>
          <w:p w:rsidR="003776C9" w:rsidRPr="00665CC5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422" w:type="dxa"/>
            <w:gridSpan w:val="2"/>
            <w:vMerge w:val="restart"/>
          </w:tcPr>
          <w:p w:rsidR="003776C9" w:rsidRPr="00665CC5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Наименование раздела, темы</w:t>
            </w:r>
          </w:p>
          <w:p w:rsidR="003776C9" w:rsidRPr="00665CC5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95" w:type="dxa"/>
            <w:gridSpan w:val="5"/>
          </w:tcPr>
          <w:p w:rsidR="003776C9" w:rsidRPr="00665CC5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Количество часов</w:t>
            </w:r>
          </w:p>
        </w:tc>
        <w:tc>
          <w:tcPr>
            <w:tcW w:w="2030" w:type="dxa"/>
            <w:gridSpan w:val="2"/>
            <w:vMerge w:val="restart"/>
          </w:tcPr>
          <w:p w:rsidR="003776C9" w:rsidRPr="00665CC5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Формы организаций занятий</w:t>
            </w:r>
          </w:p>
        </w:tc>
        <w:tc>
          <w:tcPr>
            <w:tcW w:w="2254" w:type="dxa"/>
            <w:vMerge w:val="restart"/>
          </w:tcPr>
          <w:p w:rsidR="003776C9" w:rsidRPr="00665CC5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Формы аттестации</w:t>
            </w:r>
          </w:p>
        </w:tc>
      </w:tr>
      <w:tr w:rsidR="003776C9" w:rsidTr="00AF20A0">
        <w:tc>
          <w:tcPr>
            <w:tcW w:w="472" w:type="dxa"/>
            <w:vMerge/>
          </w:tcPr>
          <w:p w:rsidR="003776C9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22" w:type="dxa"/>
            <w:gridSpan w:val="2"/>
            <w:vMerge/>
          </w:tcPr>
          <w:p w:rsidR="003776C9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84" w:type="dxa"/>
          </w:tcPr>
          <w:p w:rsidR="003776C9" w:rsidRPr="00665CC5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8"/>
                <w:szCs w:val="8"/>
              </w:rPr>
            </w:pPr>
          </w:p>
          <w:p w:rsidR="003776C9" w:rsidRPr="00665CC5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Всего</w:t>
            </w:r>
          </w:p>
        </w:tc>
        <w:tc>
          <w:tcPr>
            <w:tcW w:w="1008" w:type="dxa"/>
            <w:gridSpan w:val="3"/>
            <w:vAlign w:val="center"/>
          </w:tcPr>
          <w:p w:rsidR="003776C9" w:rsidRPr="00665CC5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Теория</w:t>
            </w:r>
          </w:p>
        </w:tc>
        <w:tc>
          <w:tcPr>
            <w:tcW w:w="1203" w:type="dxa"/>
            <w:vAlign w:val="center"/>
          </w:tcPr>
          <w:p w:rsidR="003776C9" w:rsidRPr="00665CC5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Практика</w:t>
            </w:r>
          </w:p>
        </w:tc>
        <w:tc>
          <w:tcPr>
            <w:tcW w:w="2030" w:type="dxa"/>
            <w:gridSpan w:val="2"/>
            <w:vMerge/>
          </w:tcPr>
          <w:p w:rsidR="003776C9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54" w:type="dxa"/>
            <w:vMerge/>
          </w:tcPr>
          <w:p w:rsidR="003776C9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776C9" w:rsidRPr="00532523" w:rsidTr="00AF20A0">
        <w:tc>
          <w:tcPr>
            <w:tcW w:w="10173" w:type="dxa"/>
            <w:gridSpan w:val="11"/>
          </w:tcPr>
          <w:p w:rsidR="003776C9" w:rsidRPr="0091243B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243B">
              <w:rPr>
                <w:rFonts w:ascii="Times New Roman" w:hAnsi="Times New Roman" w:cs="Times New Roman"/>
                <w:b/>
                <w:sz w:val="24"/>
                <w:szCs w:val="24"/>
              </w:rPr>
              <w:t>1 полугодие</w:t>
            </w:r>
          </w:p>
        </w:tc>
      </w:tr>
      <w:tr w:rsidR="003776C9" w:rsidRPr="00C51D5F" w:rsidTr="00AF20A0">
        <w:tc>
          <w:tcPr>
            <w:tcW w:w="472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2422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Инструктаж по ТБ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Вводное занятие.</w:t>
            </w:r>
          </w:p>
        </w:tc>
        <w:tc>
          <w:tcPr>
            <w:tcW w:w="78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0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203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2030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Традиционное</w:t>
            </w: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Беседа, Наблюдение</w:t>
            </w:r>
          </w:p>
        </w:tc>
      </w:tr>
      <w:tr w:rsidR="003776C9" w:rsidRPr="00C51D5F" w:rsidTr="00AF20A0">
        <w:tc>
          <w:tcPr>
            <w:tcW w:w="472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22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Гаммы мажорные (диезные).</w:t>
            </w:r>
          </w:p>
        </w:tc>
        <w:tc>
          <w:tcPr>
            <w:tcW w:w="78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00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3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2030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Наглядно-практическое.</w:t>
            </w: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Промежуточные результаты.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Технический зачет 1 полугодие.</w:t>
            </w:r>
          </w:p>
        </w:tc>
      </w:tr>
      <w:tr w:rsidR="003776C9" w:rsidRPr="00C51D5F" w:rsidTr="00AF20A0">
        <w:tc>
          <w:tcPr>
            <w:tcW w:w="472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422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1 произведение полифонического стиля.</w:t>
            </w:r>
          </w:p>
        </w:tc>
        <w:tc>
          <w:tcPr>
            <w:tcW w:w="78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00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3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2030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Академический концерт 1 полугодие.</w:t>
            </w: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контроль.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Промежуточные результаты.</w:t>
            </w:r>
          </w:p>
        </w:tc>
      </w:tr>
      <w:tr w:rsidR="003776C9" w:rsidRPr="00C51D5F" w:rsidTr="00AF20A0">
        <w:tc>
          <w:tcPr>
            <w:tcW w:w="472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422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1 произведение крупной формы.</w:t>
            </w:r>
          </w:p>
        </w:tc>
        <w:tc>
          <w:tcPr>
            <w:tcW w:w="78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100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3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2030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Наглядно-практическое</w:t>
            </w: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контроль.</w:t>
            </w:r>
          </w:p>
        </w:tc>
      </w:tr>
      <w:tr w:rsidR="003776C9" w:rsidRPr="00C51D5F" w:rsidTr="00AF20A0">
        <w:tc>
          <w:tcPr>
            <w:tcW w:w="472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422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3 этюда.</w:t>
            </w:r>
          </w:p>
        </w:tc>
        <w:tc>
          <w:tcPr>
            <w:tcW w:w="78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100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3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2030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Технический зачет 1 полугодие.</w:t>
            </w: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Промежуточные результаты.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776C9" w:rsidRPr="00C51D5F" w:rsidTr="00AF20A0">
        <w:tc>
          <w:tcPr>
            <w:tcW w:w="472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22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3 разнохарактерные пьесы.</w:t>
            </w:r>
          </w:p>
        </w:tc>
        <w:tc>
          <w:tcPr>
            <w:tcW w:w="78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00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3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2030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Академический концерт 1 полугодие.</w:t>
            </w: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контроль.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Промежуточные результаты.</w:t>
            </w:r>
          </w:p>
        </w:tc>
      </w:tr>
      <w:tr w:rsidR="003776C9" w:rsidRPr="00C51D5F" w:rsidTr="00AF20A0">
        <w:tc>
          <w:tcPr>
            <w:tcW w:w="472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422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Чтение с листа.</w:t>
            </w:r>
          </w:p>
          <w:p w:rsidR="003776C9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Подбор по слуху.</w:t>
            </w:r>
          </w:p>
          <w:p w:rsidR="00412778" w:rsidRPr="00C51D5F" w:rsidRDefault="00412778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2,5</w:t>
            </w:r>
          </w:p>
        </w:tc>
        <w:tc>
          <w:tcPr>
            <w:tcW w:w="100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203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030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Практическое</w:t>
            </w: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</w:tc>
      </w:tr>
      <w:tr w:rsidR="003776C9" w:rsidRPr="00C51D5F" w:rsidTr="00AF20A0">
        <w:tc>
          <w:tcPr>
            <w:tcW w:w="472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2422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Репетиция перед выступлением на зимнем зачете.</w:t>
            </w:r>
          </w:p>
        </w:tc>
        <w:tc>
          <w:tcPr>
            <w:tcW w:w="78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0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203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2030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Академический концерт 1 полугодие.</w:t>
            </w: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Промежуточные результаты.</w:t>
            </w:r>
          </w:p>
        </w:tc>
      </w:tr>
      <w:tr w:rsidR="003776C9" w:rsidRPr="00C51D5F" w:rsidTr="00AF20A0">
        <w:tc>
          <w:tcPr>
            <w:tcW w:w="472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2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Всего:</w:t>
            </w:r>
          </w:p>
        </w:tc>
        <w:tc>
          <w:tcPr>
            <w:tcW w:w="78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38,5</w:t>
            </w:r>
          </w:p>
        </w:tc>
        <w:tc>
          <w:tcPr>
            <w:tcW w:w="100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6,5</w:t>
            </w:r>
          </w:p>
        </w:tc>
        <w:tc>
          <w:tcPr>
            <w:tcW w:w="1203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2030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776C9" w:rsidRPr="00C51D5F" w:rsidTr="00AF20A0">
        <w:tc>
          <w:tcPr>
            <w:tcW w:w="10173" w:type="dxa"/>
            <w:gridSpan w:val="11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/>
                <w:sz w:val="24"/>
                <w:szCs w:val="24"/>
              </w:rPr>
              <w:t>2 полугодие</w:t>
            </w:r>
          </w:p>
        </w:tc>
      </w:tr>
      <w:tr w:rsidR="003776C9" w:rsidRPr="00C51D5F" w:rsidTr="00AF20A0">
        <w:tc>
          <w:tcPr>
            <w:tcW w:w="472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2422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Инструктаж по ТБ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Гаммы минорные.</w:t>
            </w:r>
          </w:p>
        </w:tc>
        <w:tc>
          <w:tcPr>
            <w:tcW w:w="78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00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3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2030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Традиционное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Технический зачет 2 полугодие.</w:t>
            </w: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Наблюдение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Промежуточные результаты.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776C9" w:rsidRPr="00C51D5F" w:rsidTr="00AF20A0">
        <w:tc>
          <w:tcPr>
            <w:tcW w:w="472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22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1 произведение полифонического стиля.</w:t>
            </w:r>
          </w:p>
        </w:tc>
        <w:tc>
          <w:tcPr>
            <w:tcW w:w="78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100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3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2030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Традиционное,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Теоретико-практическое</w:t>
            </w: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776C9" w:rsidRPr="00C51D5F" w:rsidTr="00AF20A0">
        <w:tc>
          <w:tcPr>
            <w:tcW w:w="472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2422" w:type="dxa"/>
            <w:gridSpan w:val="2"/>
          </w:tcPr>
          <w:p w:rsidR="003776C9" w:rsidRPr="00C51D5F" w:rsidRDefault="003776C9" w:rsidP="00AF20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2 этюда.</w:t>
            </w:r>
          </w:p>
        </w:tc>
        <w:tc>
          <w:tcPr>
            <w:tcW w:w="78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100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3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2030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Практический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Технический зачет 2 полугодие.</w:t>
            </w: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Промежуточные результаты</w:t>
            </w:r>
          </w:p>
        </w:tc>
      </w:tr>
      <w:tr w:rsidR="003776C9" w:rsidRPr="00C51D5F" w:rsidTr="00AF20A0">
        <w:tc>
          <w:tcPr>
            <w:tcW w:w="472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2422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1 произведение крупной формы.</w:t>
            </w:r>
          </w:p>
        </w:tc>
        <w:tc>
          <w:tcPr>
            <w:tcW w:w="78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100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3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2030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Традиционное,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Наглядно-практическое</w:t>
            </w: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776C9" w:rsidRPr="00C51D5F" w:rsidTr="00AF20A0">
        <w:tc>
          <w:tcPr>
            <w:tcW w:w="472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422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3 разнохарактерные пьесы.</w:t>
            </w:r>
          </w:p>
        </w:tc>
        <w:tc>
          <w:tcPr>
            <w:tcW w:w="78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100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3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2030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Традиционное, 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Наглядно-практическое</w:t>
            </w: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776C9" w:rsidRPr="00C51D5F" w:rsidTr="00AF20A0">
        <w:tc>
          <w:tcPr>
            <w:tcW w:w="472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2422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Чтение с листа простых мелодий.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Подбор по слуху.</w:t>
            </w:r>
          </w:p>
        </w:tc>
        <w:tc>
          <w:tcPr>
            <w:tcW w:w="78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00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3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2030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Занятие в форме соревнований</w:t>
            </w: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776C9" w:rsidRPr="00C51D5F" w:rsidTr="00AF20A0">
        <w:tc>
          <w:tcPr>
            <w:tcW w:w="472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2422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Репетиции и выступление на переводном экзамене.</w:t>
            </w:r>
          </w:p>
        </w:tc>
        <w:tc>
          <w:tcPr>
            <w:tcW w:w="78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0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203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2030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Переводной экзамен</w:t>
            </w: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Промежуточные результаты</w:t>
            </w:r>
          </w:p>
        </w:tc>
      </w:tr>
      <w:tr w:rsidR="003776C9" w:rsidRPr="00C51D5F" w:rsidTr="00AF20A0">
        <w:tc>
          <w:tcPr>
            <w:tcW w:w="2871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Всего:</w:t>
            </w:r>
          </w:p>
        </w:tc>
        <w:tc>
          <w:tcPr>
            <w:tcW w:w="81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/>
                <w:sz w:val="24"/>
                <w:szCs w:val="24"/>
              </w:rPr>
              <w:t>49</w:t>
            </w:r>
          </w:p>
        </w:tc>
        <w:tc>
          <w:tcPr>
            <w:tcW w:w="976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/>
                <w:sz w:val="24"/>
                <w:szCs w:val="24"/>
              </w:rPr>
              <w:t>6,5</w:t>
            </w:r>
          </w:p>
        </w:tc>
        <w:tc>
          <w:tcPr>
            <w:tcW w:w="1233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/>
                <w:sz w:val="24"/>
                <w:szCs w:val="24"/>
              </w:rPr>
              <w:t>42,5</w:t>
            </w:r>
          </w:p>
        </w:tc>
        <w:tc>
          <w:tcPr>
            <w:tcW w:w="2021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776C9" w:rsidRPr="00C51D5F" w:rsidTr="00AF20A0">
        <w:tc>
          <w:tcPr>
            <w:tcW w:w="2871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Итого:</w:t>
            </w:r>
          </w:p>
        </w:tc>
        <w:tc>
          <w:tcPr>
            <w:tcW w:w="81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/>
                <w:sz w:val="24"/>
                <w:szCs w:val="24"/>
              </w:rPr>
              <w:t>87,5</w:t>
            </w:r>
          </w:p>
        </w:tc>
        <w:tc>
          <w:tcPr>
            <w:tcW w:w="976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3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1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3776C9" w:rsidRPr="00E37776" w:rsidRDefault="003776C9" w:rsidP="00E377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1C55" w:rsidRDefault="00B41C55" w:rsidP="00E377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7776">
        <w:rPr>
          <w:rFonts w:ascii="Times New Roman" w:hAnsi="Times New Roman" w:cs="Times New Roman"/>
          <w:b/>
          <w:sz w:val="28"/>
          <w:szCs w:val="28"/>
        </w:rPr>
        <w:t>СЕДЬМОЙ ГОД ОБУЧЕНИЯ</w:t>
      </w:r>
    </w:p>
    <w:p w:rsidR="003776C9" w:rsidRDefault="003776C9" w:rsidP="00E377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10173" w:type="dxa"/>
        <w:tblLayout w:type="fixed"/>
        <w:tblLook w:val="04A0" w:firstRow="1" w:lastRow="0" w:firstColumn="1" w:lastColumn="0" w:noHBand="0" w:noVBand="1"/>
      </w:tblPr>
      <w:tblGrid>
        <w:gridCol w:w="472"/>
        <w:gridCol w:w="2399"/>
        <w:gridCol w:w="23"/>
        <w:gridCol w:w="784"/>
        <w:gridCol w:w="11"/>
        <w:gridCol w:w="976"/>
        <w:gridCol w:w="21"/>
        <w:gridCol w:w="1203"/>
        <w:gridCol w:w="9"/>
        <w:gridCol w:w="2021"/>
        <w:gridCol w:w="2254"/>
      </w:tblGrid>
      <w:tr w:rsidR="003776C9" w:rsidTr="00AF20A0">
        <w:tc>
          <w:tcPr>
            <w:tcW w:w="472" w:type="dxa"/>
            <w:vMerge w:val="restart"/>
          </w:tcPr>
          <w:p w:rsidR="003776C9" w:rsidRPr="00665CC5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422" w:type="dxa"/>
            <w:gridSpan w:val="2"/>
            <w:vMerge w:val="restart"/>
          </w:tcPr>
          <w:p w:rsidR="003776C9" w:rsidRPr="00665CC5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Наименование раздела, темы</w:t>
            </w:r>
          </w:p>
          <w:p w:rsidR="003776C9" w:rsidRPr="00665CC5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95" w:type="dxa"/>
            <w:gridSpan w:val="5"/>
          </w:tcPr>
          <w:p w:rsidR="003776C9" w:rsidRPr="00665CC5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Количество часов</w:t>
            </w:r>
          </w:p>
        </w:tc>
        <w:tc>
          <w:tcPr>
            <w:tcW w:w="2030" w:type="dxa"/>
            <w:gridSpan w:val="2"/>
            <w:vMerge w:val="restart"/>
          </w:tcPr>
          <w:p w:rsidR="003776C9" w:rsidRPr="00665CC5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Формы организаций занятий</w:t>
            </w:r>
          </w:p>
        </w:tc>
        <w:tc>
          <w:tcPr>
            <w:tcW w:w="2254" w:type="dxa"/>
            <w:vMerge w:val="restart"/>
          </w:tcPr>
          <w:p w:rsidR="003776C9" w:rsidRPr="00665CC5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Формы аттестации</w:t>
            </w:r>
          </w:p>
        </w:tc>
      </w:tr>
      <w:tr w:rsidR="003776C9" w:rsidTr="00AF20A0">
        <w:tc>
          <w:tcPr>
            <w:tcW w:w="472" w:type="dxa"/>
            <w:vMerge/>
          </w:tcPr>
          <w:p w:rsidR="003776C9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22" w:type="dxa"/>
            <w:gridSpan w:val="2"/>
            <w:vMerge/>
          </w:tcPr>
          <w:p w:rsidR="003776C9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84" w:type="dxa"/>
          </w:tcPr>
          <w:p w:rsidR="003776C9" w:rsidRPr="00665CC5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8"/>
                <w:szCs w:val="8"/>
              </w:rPr>
            </w:pPr>
          </w:p>
          <w:p w:rsidR="003776C9" w:rsidRPr="00665CC5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Всего</w:t>
            </w:r>
          </w:p>
        </w:tc>
        <w:tc>
          <w:tcPr>
            <w:tcW w:w="1008" w:type="dxa"/>
            <w:gridSpan w:val="3"/>
            <w:vAlign w:val="center"/>
          </w:tcPr>
          <w:p w:rsidR="003776C9" w:rsidRPr="00665CC5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Теория</w:t>
            </w:r>
          </w:p>
        </w:tc>
        <w:tc>
          <w:tcPr>
            <w:tcW w:w="1203" w:type="dxa"/>
            <w:vAlign w:val="center"/>
          </w:tcPr>
          <w:p w:rsidR="003776C9" w:rsidRPr="00665CC5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Практика</w:t>
            </w:r>
          </w:p>
        </w:tc>
        <w:tc>
          <w:tcPr>
            <w:tcW w:w="2030" w:type="dxa"/>
            <w:gridSpan w:val="2"/>
            <w:vMerge/>
          </w:tcPr>
          <w:p w:rsidR="003776C9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54" w:type="dxa"/>
            <w:vMerge/>
          </w:tcPr>
          <w:p w:rsidR="003776C9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776C9" w:rsidRPr="00532523" w:rsidTr="00AF20A0">
        <w:tc>
          <w:tcPr>
            <w:tcW w:w="10173" w:type="dxa"/>
            <w:gridSpan w:val="11"/>
          </w:tcPr>
          <w:p w:rsidR="003776C9" w:rsidRPr="0091243B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243B">
              <w:rPr>
                <w:rFonts w:ascii="Times New Roman" w:hAnsi="Times New Roman" w:cs="Times New Roman"/>
                <w:b/>
                <w:sz w:val="24"/>
                <w:szCs w:val="24"/>
              </w:rPr>
              <w:t>1 полугодие</w:t>
            </w:r>
          </w:p>
        </w:tc>
      </w:tr>
      <w:tr w:rsidR="003776C9" w:rsidRPr="00C51D5F" w:rsidTr="00AF20A0">
        <w:tc>
          <w:tcPr>
            <w:tcW w:w="472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2422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Инструктаж по ТБ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Вводное занятие.</w:t>
            </w:r>
          </w:p>
        </w:tc>
        <w:tc>
          <w:tcPr>
            <w:tcW w:w="78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0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203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2030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Традиционное</w:t>
            </w: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Беседа, Наблюдение</w:t>
            </w:r>
          </w:p>
        </w:tc>
      </w:tr>
      <w:tr w:rsidR="003776C9" w:rsidRPr="00C51D5F" w:rsidTr="00AF20A0">
        <w:tc>
          <w:tcPr>
            <w:tcW w:w="472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22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Гаммы мажорные (диезные).</w:t>
            </w:r>
          </w:p>
        </w:tc>
        <w:tc>
          <w:tcPr>
            <w:tcW w:w="78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00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3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2030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Наглядно-практическое.</w:t>
            </w: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Промежуточные результаты.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Технический зачет 1 полугодие.</w:t>
            </w:r>
          </w:p>
        </w:tc>
      </w:tr>
      <w:tr w:rsidR="003776C9" w:rsidRPr="00C51D5F" w:rsidTr="00AF20A0">
        <w:tc>
          <w:tcPr>
            <w:tcW w:w="472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422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1 произведение полифонического стиля.</w:t>
            </w:r>
          </w:p>
        </w:tc>
        <w:tc>
          <w:tcPr>
            <w:tcW w:w="78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00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3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2030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Академический концерт 1 полугодие.</w:t>
            </w: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контроль.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Промежуточные результаты.</w:t>
            </w:r>
          </w:p>
        </w:tc>
      </w:tr>
      <w:tr w:rsidR="003776C9" w:rsidRPr="00C51D5F" w:rsidTr="00AF20A0">
        <w:tc>
          <w:tcPr>
            <w:tcW w:w="472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422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1 произведение крупной формы.</w:t>
            </w:r>
          </w:p>
        </w:tc>
        <w:tc>
          <w:tcPr>
            <w:tcW w:w="78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100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3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2030" w:type="dxa"/>
            <w:gridSpan w:val="2"/>
          </w:tcPr>
          <w:p w:rsidR="003776C9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Наглядно-практическое</w:t>
            </w:r>
          </w:p>
          <w:p w:rsidR="00EB32EE" w:rsidRPr="00C51D5F" w:rsidRDefault="00EB32EE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контроль.</w:t>
            </w:r>
          </w:p>
        </w:tc>
      </w:tr>
      <w:tr w:rsidR="003776C9" w:rsidRPr="00C51D5F" w:rsidTr="00AF20A0">
        <w:tc>
          <w:tcPr>
            <w:tcW w:w="472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422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3 этюда.</w:t>
            </w:r>
          </w:p>
        </w:tc>
        <w:tc>
          <w:tcPr>
            <w:tcW w:w="78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100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3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2030" w:type="dxa"/>
            <w:gridSpan w:val="2"/>
          </w:tcPr>
          <w:p w:rsidR="003776C9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Технический зачет 1 полугодие.</w:t>
            </w:r>
          </w:p>
          <w:p w:rsidR="00EB32EE" w:rsidRPr="00C51D5F" w:rsidRDefault="00EB32EE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Промежуточные результаты.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776C9" w:rsidRPr="00C51D5F" w:rsidTr="00AF20A0">
        <w:tc>
          <w:tcPr>
            <w:tcW w:w="472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422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3 разнохарактерные пьесы.</w:t>
            </w:r>
          </w:p>
        </w:tc>
        <w:tc>
          <w:tcPr>
            <w:tcW w:w="78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00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3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2030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Академический концерт 1 полугодие.</w:t>
            </w: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контроль.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Промежуточные результаты.</w:t>
            </w:r>
          </w:p>
        </w:tc>
      </w:tr>
      <w:tr w:rsidR="003776C9" w:rsidRPr="00C51D5F" w:rsidTr="00AF20A0">
        <w:tc>
          <w:tcPr>
            <w:tcW w:w="472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422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Чтение с листа.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Подбор по слуху.</w:t>
            </w:r>
          </w:p>
        </w:tc>
        <w:tc>
          <w:tcPr>
            <w:tcW w:w="78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2,5</w:t>
            </w:r>
          </w:p>
        </w:tc>
        <w:tc>
          <w:tcPr>
            <w:tcW w:w="100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203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030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Практическое</w:t>
            </w: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</w:tc>
      </w:tr>
      <w:tr w:rsidR="003776C9" w:rsidRPr="00C51D5F" w:rsidTr="00AF20A0">
        <w:tc>
          <w:tcPr>
            <w:tcW w:w="472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422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Репетиция перед выступлением на зимнем зачете.</w:t>
            </w:r>
          </w:p>
        </w:tc>
        <w:tc>
          <w:tcPr>
            <w:tcW w:w="78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0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203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2030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Академический концерт 1 полугодие.</w:t>
            </w: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Промежуточные результаты.</w:t>
            </w:r>
          </w:p>
        </w:tc>
      </w:tr>
      <w:tr w:rsidR="003776C9" w:rsidRPr="00C51D5F" w:rsidTr="00AF20A0">
        <w:tc>
          <w:tcPr>
            <w:tcW w:w="472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2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Всего:</w:t>
            </w:r>
          </w:p>
        </w:tc>
        <w:tc>
          <w:tcPr>
            <w:tcW w:w="78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38,5</w:t>
            </w:r>
          </w:p>
        </w:tc>
        <w:tc>
          <w:tcPr>
            <w:tcW w:w="100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6,5</w:t>
            </w:r>
          </w:p>
        </w:tc>
        <w:tc>
          <w:tcPr>
            <w:tcW w:w="1203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2030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776C9" w:rsidRPr="00C51D5F" w:rsidTr="00AF20A0">
        <w:tc>
          <w:tcPr>
            <w:tcW w:w="10173" w:type="dxa"/>
            <w:gridSpan w:val="11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/>
                <w:sz w:val="24"/>
                <w:szCs w:val="24"/>
              </w:rPr>
              <w:t>2 полугодие</w:t>
            </w:r>
          </w:p>
        </w:tc>
      </w:tr>
      <w:tr w:rsidR="003776C9" w:rsidRPr="00C51D5F" w:rsidTr="00AF20A0">
        <w:tc>
          <w:tcPr>
            <w:tcW w:w="472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2422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Инструктаж по ТБ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Гаммы минорные.</w:t>
            </w:r>
          </w:p>
        </w:tc>
        <w:tc>
          <w:tcPr>
            <w:tcW w:w="78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00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3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2030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Традиционное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Технический зачет 2 полугодие.</w:t>
            </w: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Наблюдение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Промежуточные результаты.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776C9" w:rsidRPr="00C51D5F" w:rsidTr="00AF20A0">
        <w:tc>
          <w:tcPr>
            <w:tcW w:w="472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22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1 произведение полифонического стиля.</w:t>
            </w:r>
          </w:p>
        </w:tc>
        <w:tc>
          <w:tcPr>
            <w:tcW w:w="78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100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3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2030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Традиционное,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Теоретико-практическое</w:t>
            </w: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776C9" w:rsidRPr="00C51D5F" w:rsidTr="00AF20A0">
        <w:tc>
          <w:tcPr>
            <w:tcW w:w="472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2422" w:type="dxa"/>
            <w:gridSpan w:val="2"/>
          </w:tcPr>
          <w:p w:rsidR="003776C9" w:rsidRPr="00C51D5F" w:rsidRDefault="003776C9" w:rsidP="00AF20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2 этюда.</w:t>
            </w:r>
          </w:p>
        </w:tc>
        <w:tc>
          <w:tcPr>
            <w:tcW w:w="78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100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3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2030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Практический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Технический зачет 2 полугодие.</w:t>
            </w: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Промежуточные результаты</w:t>
            </w:r>
          </w:p>
        </w:tc>
      </w:tr>
      <w:tr w:rsidR="003776C9" w:rsidRPr="00C51D5F" w:rsidTr="00AF20A0">
        <w:tc>
          <w:tcPr>
            <w:tcW w:w="472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2422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1 произведение крупной формы.</w:t>
            </w:r>
          </w:p>
        </w:tc>
        <w:tc>
          <w:tcPr>
            <w:tcW w:w="78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100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3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2030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Традиционное,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Наглядно-практическое</w:t>
            </w: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776C9" w:rsidRPr="00C51D5F" w:rsidTr="00AF20A0">
        <w:tc>
          <w:tcPr>
            <w:tcW w:w="472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422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3 разнохарактерные пьесы.</w:t>
            </w:r>
          </w:p>
        </w:tc>
        <w:tc>
          <w:tcPr>
            <w:tcW w:w="78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100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3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2030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Традиционное, 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Наглядно-практическое</w:t>
            </w: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776C9" w:rsidRPr="00C51D5F" w:rsidTr="00AF20A0">
        <w:tc>
          <w:tcPr>
            <w:tcW w:w="472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2422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Чтение с листа простых мелодий.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Подбор по слуху.</w:t>
            </w:r>
          </w:p>
        </w:tc>
        <w:tc>
          <w:tcPr>
            <w:tcW w:w="78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00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3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2030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Занятие в форме соревнований</w:t>
            </w: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776C9" w:rsidRPr="00C51D5F" w:rsidTr="00AF20A0">
        <w:tc>
          <w:tcPr>
            <w:tcW w:w="472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2422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Репетиции и выступление на переводном экзамене.</w:t>
            </w:r>
          </w:p>
        </w:tc>
        <w:tc>
          <w:tcPr>
            <w:tcW w:w="78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0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203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2030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Переводной экзамен</w:t>
            </w: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Промежуточные результаты</w:t>
            </w:r>
          </w:p>
        </w:tc>
      </w:tr>
      <w:tr w:rsidR="003776C9" w:rsidRPr="00C51D5F" w:rsidTr="00AF20A0">
        <w:tc>
          <w:tcPr>
            <w:tcW w:w="2871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Всего:</w:t>
            </w:r>
          </w:p>
        </w:tc>
        <w:tc>
          <w:tcPr>
            <w:tcW w:w="81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/>
                <w:sz w:val="24"/>
                <w:szCs w:val="24"/>
              </w:rPr>
              <w:t>49</w:t>
            </w:r>
          </w:p>
        </w:tc>
        <w:tc>
          <w:tcPr>
            <w:tcW w:w="976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/>
                <w:sz w:val="24"/>
                <w:szCs w:val="24"/>
              </w:rPr>
              <w:t>6,5</w:t>
            </w:r>
          </w:p>
        </w:tc>
        <w:tc>
          <w:tcPr>
            <w:tcW w:w="1233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/>
                <w:sz w:val="24"/>
                <w:szCs w:val="24"/>
              </w:rPr>
              <w:t>42,5</w:t>
            </w:r>
          </w:p>
        </w:tc>
        <w:tc>
          <w:tcPr>
            <w:tcW w:w="2021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776C9" w:rsidRPr="00C51D5F" w:rsidTr="00AF20A0">
        <w:tc>
          <w:tcPr>
            <w:tcW w:w="2871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Итого:</w:t>
            </w:r>
          </w:p>
        </w:tc>
        <w:tc>
          <w:tcPr>
            <w:tcW w:w="81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/>
                <w:sz w:val="24"/>
                <w:szCs w:val="24"/>
              </w:rPr>
              <w:t>87,5</w:t>
            </w:r>
          </w:p>
        </w:tc>
        <w:tc>
          <w:tcPr>
            <w:tcW w:w="976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3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1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3776C9" w:rsidRPr="00E37776" w:rsidRDefault="003776C9" w:rsidP="00E377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1C55" w:rsidRDefault="00B41C55" w:rsidP="00E377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7776">
        <w:rPr>
          <w:rFonts w:ascii="Times New Roman" w:hAnsi="Times New Roman" w:cs="Times New Roman"/>
          <w:b/>
          <w:sz w:val="28"/>
          <w:szCs w:val="28"/>
        </w:rPr>
        <w:t>ВОСЬМОЙ ГОД ОБУЧЕНИЯ</w:t>
      </w:r>
    </w:p>
    <w:p w:rsidR="003776C9" w:rsidRDefault="003776C9" w:rsidP="00E377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10173" w:type="dxa"/>
        <w:tblLayout w:type="fixed"/>
        <w:tblLook w:val="04A0" w:firstRow="1" w:lastRow="0" w:firstColumn="1" w:lastColumn="0" w:noHBand="0" w:noVBand="1"/>
      </w:tblPr>
      <w:tblGrid>
        <w:gridCol w:w="472"/>
        <w:gridCol w:w="2399"/>
        <w:gridCol w:w="23"/>
        <w:gridCol w:w="784"/>
        <w:gridCol w:w="11"/>
        <w:gridCol w:w="976"/>
        <w:gridCol w:w="21"/>
        <w:gridCol w:w="1203"/>
        <w:gridCol w:w="9"/>
        <w:gridCol w:w="2021"/>
        <w:gridCol w:w="2254"/>
      </w:tblGrid>
      <w:tr w:rsidR="003776C9" w:rsidTr="00AF20A0">
        <w:tc>
          <w:tcPr>
            <w:tcW w:w="472" w:type="dxa"/>
            <w:vMerge w:val="restart"/>
          </w:tcPr>
          <w:p w:rsidR="003776C9" w:rsidRPr="00665CC5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422" w:type="dxa"/>
            <w:gridSpan w:val="2"/>
            <w:vMerge w:val="restart"/>
          </w:tcPr>
          <w:p w:rsidR="003776C9" w:rsidRPr="00665CC5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Наименование раздела, темы</w:t>
            </w:r>
          </w:p>
          <w:p w:rsidR="003776C9" w:rsidRPr="00665CC5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95" w:type="dxa"/>
            <w:gridSpan w:val="5"/>
          </w:tcPr>
          <w:p w:rsidR="003776C9" w:rsidRPr="00665CC5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Количество часов</w:t>
            </w:r>
          </w:p>
        </w:tc>
        <w:tc>
          <w:tcPr>
            <w:tcW w:w="2030" w:type="dxa"/>
            <w:gridSpan w:val="2"/>
            <w:vMerge w:val="restart"/>
          </w:tcPr>
          <w:p w:rsidR="003776C9" w:rsidRPr="00665CC5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Формы организаций занятий</w:t>
            </w:r>
          </w:p>
        </w:tc>
        <w:tc>
          <w:tcPr>
            <w:tcW w:w="2254" w:type="dxa"/>
            <w:vMerge w:val="restart"/>
          </w:tcPr>
          <w:p w:rsidR="003776C9" w:rsidRPr="00665CC5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Формы аттестации</w:t>
            </w:r>
          </w:p>
        </w:tc>
      </w:tr>
      <w:tr w:rsidR="003776C9" w:rsidTr="00AF20A0">
        <w:tc>
          <w:tcPr>
            <w:tcW w:w="472" w:type="dxa"/>
            <w:vMerge/>
          </w:tcPr>
          <w:p w:rsidR="003776C9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22" w:type="dxa"/>
            <w:gridSpan w:val="2"/>
            <w:vMerge/>
          </w:tcPr>
          <w:p w:rsidR="003776C9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84" w:type="dxa"/>
          </w:tcPr>
          <w:p w:rsidR="003776C9" w:rsidRPr="00665CC5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8"/>
                <w:szCs w:val="8"/>
              </w:rPr>
            </w:pPr>
          </w:p>
          <w:p w:rsidR="003776C9" w:rsidRPr="00665CC5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Всего</w:t>
            </w:r>
          </w:p>
        </w:tc>
        <w:tc>
          <w:tcPr>
            <w:tcW w:w="1008" w:type="dxa"/>
            <w:gridSpan w:val="3"/>
            <w:vAlign w:val="center"/>
          </w:tcPr>
          <w:p w:rsidR="003776C9" w:rsidRPr="00665CC5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Теория</w:t>
            </w:r>
          </w:p>
        </w:tc>
        <w:tc>
          <w:tcPr>
            <w:tcW w:w="1203" w:type="dxa"/>
            <w:vAlign w:val="center"/>
          </w:tcPr>
          <w:p w:rsidR="003776C9" w:rsidRPr="00665CC5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665CC5">
              <w:rPr>
                <w:rFonts w:ascii="Times New Roman" w:hAnsi="Times New Roman" w:cs="Times New Roman"/>
                <w:b/>
              </w:rPr>
              <w:t>Практика</w:t>
            </w:r>
          </w:p>
        </w:tc>
        <w:tc>
          <w:tcPr>
            <w:tcW w:w="2030" w:type="dxa"/>
            <w:gridSpan w:val="2"/>
            <w:vMerge/>
          </w:tcPr>
          <w:p w:rsidR="003776C9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54" w:type="dxa"/>
            <w:vMerge/>
          </w:tcPr>
          <w:p w:rsidR="003776C9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776C9" w:rsidRPr="00532523" w:rsidTr="00AF20A0">
        <w:tc>
          <w:tcPr>
            <w:tcW w:w="10173" w:type="dxa"/>
            <w:gridSpan w:val="11"/>
          </w:tcPr>
          <w:p w:rsidR="003776C9" w:rsidRPr="0091243B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243B">
              <w:rPr>
                <w:rFonts w:ascii="Times New Roman" w:hAnsi="Times New Roman" w:cs="Times New Roman"/>
                <w:b/>
                <w:sz w:val="24"/>
                <w:szCs w:val="24"/>
              </w:rPr>
              <w:t>1 полугодие</w:t>
            </w:r>
          </w:p>
        </w:tc>
      </w:tr>
      <w:tr w:rsidR="003776C9" w:rsidRPr="00C51D5F" w:rsidTr="00AF20A0">
        <w:tc>
          <w:tcPr>
            <w:tcW w:w="472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2422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Инструктаж по ТБ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Вводное занятие.</w:t>
            </w:r>
          </w:p>
        </w:tc>
        <w:tc>
          <w:tcPr>
            <w:tcW w:w="78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0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203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2030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Традиционное</w:t>
            </w: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Беседа, Наблюдение</w:t>
            </w:r>
          </w:p>
        </w:tc>
      </w:tr>
      <w:tr w:rsidR="003776C9" w:rsidRPr="00C51D5F" w:rsidTr="00AF20A0">
        <w:tc>
          <w:tcPr>
            <w:tcW w:w="472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22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Гаммы мажорные (диезные).</w:t>
            </w:r>
          </w:p>
        </w:tc>
        <w:tc>
          <w:tcPr>
            <w:tcW w:w="78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00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3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2030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Наглядно-практическое.</w:t>
            </w: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Промежуточные результаты.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Технический зачет 1 полугодие.</w:t>
            </w:r>
          </w:p>
        </w:tc>
      </w:tr>
      <w:tr w:rsidR="003776C9" w:rsidRPr="00C51D5F" w:rsidTr="00AF20A0">
        <w:tc>
          <w:tcPr>
            <w:tcW w:w="472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422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1 произведение полифонического стиля.</w:t>
            </w:r>
          </w:p>
        </w:tc>
        <w:tc>
          <w:tcPr>
            <w:tcW w:w="78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00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3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2030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Академический концерт 1 полугодие.</w:t>
            </w: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контроль.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Промежуточные результаты.</w:t>
            </w:r>
          </w:p>
        </w:tc>
      </w:tr>
      <w:tr w:rsidR="003776C9" w:rsidRPr="00C51D5F" w:rsidTr="00AF20A0">
        <w:tc>
          <w:tcPr>
            <w:tcW w:w="472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422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1 произведение крупной формы.</w:t>
            </w:r>
          </w:p>
        </w:tc>
        <w:tc>
          <w:tcPr>
            <w:tcW w:w="78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100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3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2030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Наглядно-практическое</w:t>
            </w: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контроль.</w:t>
            </w:r>
          </w:p>
        </w:tc>
      </w:tr>
      <w:tr w:rsidR="003776C9" w:rsidRPr="00C51D5F" w:rsidTr="00AF20A0">
        <w:tc>
          <w:tcPr>
            <w:tcW w:w="472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2422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3 этюда.</w:t>
            </w:r>
          </w:p>
        </w:tc>
        <w:tc>
          <w:tcPr>
            <w:tcW w:w="78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100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3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2030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Технический зачет 1 полугодие.</w:t>
            </w: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Промежуточные результаты.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776C9" w:rsidRPr="00C51D5F" w:rsidTr="00AF20A0">
        <w:tc>
          <w:tcPr>
            <w:tcW w:w="472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22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3 разнохарактерные пьесы.</w:t>
            </w:r>
          </w:p>
        </w:tc>
        <w:tc>
          <w:tcPr>
            <w:tcW w:w="78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00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3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2030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Академический концерт 1 полугодие.</w:t>
            </w: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контроль.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Промежуточные результаты.</w:t>
            </w:r>
          </w:p>
        </w:tc>
      </w:tr>
      <w:tr w:rsidR="003776C9" w:rsidRPr="00C51D5F" w:rsidTr="00AF20A0">
        <w:tc>
          <w:tcPr>
            <w:tcW w:w="472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422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Чтение с листа.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Подбор по слуху.</w:t>
            </w:r>
          </w:p>
        </w:tc>
        <w:tc>
          <w:tcPr>
            <w:tcW w:w="78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2,5</w:t>
            </w:r>
          </w:p>
        </w:tc>
        <w:tc>
          <w:tcPr>
            <w:tcW w:w="100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203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030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Практическое</w:t>
            </w: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</w:tc>
      </w:tr>
      <w:tr w:rsidR="003776C9" w:rsidRPr="00C51D5F" w:rsidTr="00AF20A0">
        <w:tc>
          <w:tcPr>
            <w:tcW w:w="472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422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Репетиция перед выступлением на зимнем зачете.</w:t>
            </w:r>
          </w:p>
        </w:tc>
        <w:tc>
          <w:tcPr>
            <w:tcW w:w="78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0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203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2030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Академический концерт 1 полугодие.</w:t>
            </w: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Промежуточные результаты.</w:t>
            </w:r>
          </w:p>
        </w:tc>
      </w:tr>
      <w:tr w:rsidR="003776C9" w:rsidRPr="00C51D5F" w:rsidTr="00AF20A0">
        <w:tc>
          <w:tcPr>
            <w:tcW w:w="472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2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Всего:</w:t>
            </w:r>
          </w:p>
        </w:tc>
        <w:tc>
          <w:tcPr>
            <w:tcW w:w="78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38,5</w:t>
            </w:r>
          </w:p>
        </w:tc>
        <w:tc>
          <w:tcPr>
            <w:tcW w:w="100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6,5</w:t>
            </w:r>
          </w:p>
        </w:tc>
        <w:tc>
          <w:tcPr>
            <w:tcW w:w="1203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2030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776C9" w:rsidRPr="00C51D5F" w:rsidTr="00AF20A0">
        <w:tc>
          <w:tcPr>
            <w:tcW w:w="10173" w:type="dxa"/>
            <w:gridSpan w:val="11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/>
                <w:sz w:val="24"/>
                <w:szCs w:val="24"/>
              </w:rPr>
              <w:t>2 полугодие</w:t>
            </w:r>
          </w:p>
        </w:tc>
      </w:tr>
      <w:tr w:rsidR="003776C9" w:rsidRPr="00C51D5F" w:rsidTr="00AF20A0">
        <w:tc>
          <w:tcPr>
            <w:tcW w:w="472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2422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Инструктаж по ТБ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Гаммы минорные.</w:t>
            </w:r>
          </w:p>
        </w:tc>
        <w:tc>
          <w:tcPr>
            <w:tcW w:w="78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00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3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2030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Традиционное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Технический зачет 2 полугодие.</w:t>
            </w: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Наблюдение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Промежуточные результаты.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776C9" w:rsidRPr="00C51D5F" w:rsidTr="00AF20A0">
        <w:tc>
          <w:tcPr>
            <w:tcW w:w="472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22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1 произведение полифонического стиля.</w:t>
            </w:r>
          </w:p>
        </w:tc>
        <w:tc>
          <w:tcPr>
            <w:tcW w:w="78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100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3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2030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Традиционное,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Теоретико-практическое</w:t>
            </w: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776C9" w:rsidRPr="00C51D5F" w:rsidTr="00AF20A0">
        <w:tc>
          <w:tcPr>
            <w:tcW w:w="472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2422" w:type="dxa"/>
            <w:gridSpan w:val="2"/>
          </w:tcPr>
          <w:p w:rsidR="003776C9" w:rsidRPr="00C51D5F" w:rsidRDefault="003776C9" w:rsidP="00AF20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2 этюда.</w:t>
            </w:r>
          </w:p>
        </w:tc>
        <w:tc>
          <w:tcPr>
            <w:tcW w:w="78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100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3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2030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Практический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Технический зачет 2 полугодие.</w:t>
            </w: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Промежуточные результаты</w:t>
            </w:r>
          </w:p>
        </w:tc>
      </w:tr>
      <w:tr w:rsidR="003776C9" w:rsidRPr="00C51D5F" w:rsidTr="00AF20A0">
        <w:tc>
          <w:tcPr>
            <w:tcW w:w="472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2422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1 произведение крупной формы.</w:t>
            </w:r>
          </w:p>
        </w:tc>
        <w:tc>
          <w:tcPr>
            <w:tcW w:w="78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100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3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2030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Традиционное,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Наглядно-практическое</w:t>
            </w: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776C9" w:rsidRPr="00C51D5F" w:rsidTr="00AF20A0">
        <w:tc>
          <w:tcPr>
            <w:tcW w:w="472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422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3 разнохарактерные пьесы.</w:t>
            </w:r>
          </w:p>
        </w:tc>
        <w:tc>
          <w:tcPr>
            <w:tcW w:w="78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100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3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2030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Традиционное, 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Наглядно-практическое</w:t>
            </w: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776C9" w:rsidRPr="00C51D5F" w:rsidTr="00AF20A0">
        <w:tc>
          <w:tcPr>
            <w:tcW w:w="472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2422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Чтение с листа простых мелодий.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Подбор по слуху.</w:t>
            </w:r>
          </w:p>
        </w:tc>
        <w:tc>
          <w:tcPr>
            <w:tcW w:w="78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00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3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2030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Занятие в форме соревнований</w:t>
            </w: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776C9" w:rsidRPr="00C51D5F" w:rsidTr="00AF20A0">
        <w:tc>
          <w:tcPr>
            <w:tcW w:w="472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2422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>Репетиции и выступление на переводном экзамене.</w:t>
            </w:r>
          </w:p>
        </w:tc>
        <w:tc>
          <w:tcPr>
            <w:tcW w:w="78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0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203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2030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Переводной экзамен</w:t>
            </w: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Промежуточные результаты</w:t>
            </w:r>
          </w:p>
        </w:tc>
      </w:tr>
      <w:tr w:rsidR="003776C9" w:rsidRPr="00C51D5F" w:rsidTr="00AF20A0">
        <w:tc>
          <w:tcPr>
            <w:tcW w:w="2871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Всего:</w:t>
            </w:r>
          </w:p>
        </w:tc>
        <w:tc>
          <w:tcPr>
            <w:tcW w:w="81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/>
                <w:sz w:val="24"/>
                <w:szCs w:val="24"/>
              </w:rPr>
              <w:t>49</w:t>
            </w:r>
          </w:p>
        </w:tc>
        <w:tc>
          <w:tcPr>
            <w:tcW w:w="976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/>
                <w:sz w:val="24"/>
                <w:szCs w:val="24"/>
              </w:rPr>
              <w:t>6,5</w:t>
            </w:r>
          </w:p>
        </w:tc>
        <w:tc>
          <w:tcPr>
            <w:tcW w:w="1233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/>
                <w:sz w:val="24"/>
                <w:szCs w:val="24"/>
              </w:rPr>
              <w:t>42,5</w:t>
            </w:r>
          </w:p>
        </w:tc>
        <w:tc>
          <w:tcPr>
            <w:tcW w:w="2021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776C9" w:rsidRPr="00C51D5F" w:rsidTr="00AF20A0">
        <w:tc>
          <w:tcPr>
            <w:tcW w:w="2871" w:type="dxa"/>
            <w:gridSpan w:val="2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Итого:</w:t>
            </w:r>
          </w:p>
        </w:tc>
        <w:tc>
          <w:tcPr>
            <w:tcW w:w="818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1D5F">
              <w:rPr>
                <w:rFonts w:ascii="Times New Roman" w:hAnsi="Times New Roman" w:cs="Times New Roman"/>
                <w:b/>
                <w:sz w:val="24"/>
                <w:szCs w:val="24"/>
              </w:rPr>
              <w:t>87,5</w:t>
            </w:r>
          </w:p>
        </w:tc>
        <w:tc>
          <w:tcPr>
            <w:tcW w:w="976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3" w:type="dxa"/>
            <w:gridSpan w:val="3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1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54" w:type="dxa"/>
          </w:tcPr>
          <w:p w:rsidR="003776C9" w:rsidRPr="00C51D5F" w:rsidRDefault="003776C9" w:rsidP="00AF20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6C0B0F" w:rsidRDefault="006C0B0F" w:rsidP="004C614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01BD9" w:rsidRPr="008B74CB" w:rsidRDefault="005D0021" w:rsidP="004C614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1.3.</w:t>
      </w:r>
      <w:r w:rsidR="00223C4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01BD9" w:rsidRPr="008B74CB">
        <w:rPr>
          <w:rFonts w:ascii="Times New Roman" w:hAnsi="Times New Roman" w:cs="Times New Roman"/>
          <w:b/>
          <w:sz w:val="28"/>
          <w:szCs w:val="28"/>
        </w:rPr>
        <w:t xml:space="preserve">СОДЕРЖАНИЕ </w:t>
      </w:r>
      <w:r w:rsidR="001B24EB">
        <w:rPr>
          <w:rFonts w:ascii="Times New Roman" w:hAnsi="Times New Roman" w:cs="Times New Roman"/>
          <w:b/>
          <w:sz w:val="28"/>
          <w:szCs w:val="28"/>
        </w:rPr>
        <w:t xml:space="preserve">ПРОГРАММЫ </w:t>
      </w:r>
      <w:r w:rsidR="00201BD9" w:rsidRPr="008B74CB">
        <w:rPr>
          <w:rFonts w:ascii="Times New Roman" w:hAnsi="Times New Roman" w:cs="Times New Roman"/>
          <w:b/>
          <w:sz w:val="28"/>
          <w:szCs w:val="28"/>
        </w:rPr>
        <w:t>ПО КЛАССАМ.</w:t>
      </w:r>
    </w:p>
    <w:p w:rsidR="00201BD9" w:rsidRPr="008B74CB" w:rsidRDefault="00201BD9" w:rsidP="001A0F7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Первый год обучения.</w:t>
      </w:r>
    </w:p>
    <w:p w:rsidR="00201BD9" w:rsidRPr="00A971E8" w:rsidRDefault="00201BD9" w:rsidP="004C614A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Style w:val="a4"/>
        <w:tblW w:w="1047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67"/>
        <w:gridCol w:w="3119"/>
        <w:gridCol w:w="6792"/>
      </w:tblGrid>
      <w:tr w:rsidR="006D1532" w:rsidRPr="008B74CB" w:rsidTr="006D1532">
        <w:tc>
          <w:tcPr>
            <w:tcW w:w="567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119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6792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Содержание учебной деятельности</w:t>
            </w:r>
          </w:p>
        </w:tc>
      </w:tr>
      <w:tr w:rsidR="006D1532" w:rsidRPr="008B74CB" w:rsidTr="006D1532">
        <w:tc>
          <w:tcPr>
            <w:tcW w:w="567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1.</w:t>
            </w:r>
          </w:p>
        </w:tc>
        <w:tc>
          <w:tcPr>
            <w:tcW w:w="3119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6792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-Первое знакомство с учениками, ознакомление их с тем, как и чем они будут заниматься на уроках фортепиано, режим занятий, необходимые принадлежности для проведения урока;</w:t>
            </w:r>
          </w:p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-проведение инструктажа по технике безопасности;</w:t>
            </w:r>
          </w:p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-Опрос-беседа по теме «Правила дорожного движения»;</w:t>
            </w:r>
          </w:p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-Инструктаж по поведению детей в условиях чрезвычайных ситуаций.</w:t>
            </w:r>
          </w:p>
        </w:tc>
      </w:tr>
      <w:tr w:rsidR="006D1532" w:rsidRPr="008B74CB" w:rsidTr="006D1532">
        <w:tc>
          <w:tcPr>
            <w:tcW w:w="567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 2.</w:t>
            </w:r>
          </w:p>
        </w:tc>
        <w:tc>
          <w:tcPr>
            <w:tcW w:w="3119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Знакомство с инструментом, клавиатурой, регистрами.</w:t>
            </w:r>
          </w:p>
        </w:tc>
        <w:tc>
          <w:tcPr>
            <w:tcW w:w="6792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Общая характеристика инструмента, регистры (высокий, средний, низкий).</w:t>
            </w:r>
          </w:p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Знакомство со скрипичным ключом.</w:t>
            </w:r>
          </w:p>
        </w:tc>
      </w:tr>
      <w:tr w:rsidR="006D1532" w:rsidRPr="008B74CB" w:rsidTr="006D1532">
        <w:tc>
          <w:tcPr>
            <w:tcW w:w="567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3.</w:t>
            </w:r>
          </w:p>
        </w:tc>
        <w:tc>
          <w:tcPr>
            <w:tcW w:w="3119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Определение творческих возможностей ученика.</w:t>
            </w:r>
          </w:p>
        </w:tc>
        <w:tc>
          <w:tcPr>
            <w:tcW w:w="6792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Пение простых песенок, слушание музыки, определение на слух регистров, знакомство с ритмическим рисунком.</w:t>
            </w:r>
          </w:p>
        </w:tc>
      </w:tr>
      <w:tr w:rsidR="006D1532" w:rsidRPr="008B74CB" w:rsidTr="006D1532">
        <w:tc>
          <w:tcPr>
            <w:tcW w:w="567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4.</w:t>
            </w:r>
          </w:p>
        </w:tc>
        <w:tc>
          <w:tcPr>
            <w:tcW w:w="3119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Посадка за инструментом.</w:t>
            </w:r>
          </w:p>
        </w:tc>
        <w:tc>
          <w:tcPr>
            <w:tcW w:w="6792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Удобное расположение за инструментом, правильная посадка с тремя опорами. Упражнения для корпуса (освобождение мышц спины, шеи, плеч).</w:t>
            </w:r>
          </w:p>
        </w:tc>
      </w:tr>
      <w:tr w:rsidR="006D1532" w:rsidRPr="008B74CB" w:rsidTr="006D1532">
        <w:tc>
          <w:tcPr>
            <w:tcW w:w="567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5.</w:t>
            </w:r>
          </w:p>
        </w:tc>
        <w:tc>
          <w:tcPr>
            <w:tcW w:w="3119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Слушание музыки, отображение образа.</w:t>
            </w:r>
          </w:p>
        </w:tc>
        <w:tc>
          <w:tcPr>
            <w:tcW w:w="6792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Определение характера (веселый, грустный). Знакомство с музыкальными жанрами: песня, танец, марш и отображение услышанного в рисунках ученика.</w:t>
            </w:r>
          </w:p>
        </w:tc>
      </w:tr>
      <w:tr w:rsidR="006D1532" w:rsidRPr="008B74CB" w:rsidTr="006D1532">
        <w:tc>
          <w:tcPr>
            <w:tcW w:w="567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6.</w:t>
            </w:r>
          </w:p>
        </w:tc>
        <w:tc>
          <w:tcPr>
            <w:tcW w:w="3119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Игра детских песенок 3 пальцем.</w:t>
            </w:r>
          </w:p>
        </w:tc>
        <w:tc>
          <w:tcPr>
            <w:tcW w:w="6792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Продолжить знакомство с клавиатурой, расположением клавиш, первые упражнения на постановку рук.</w:t>
            </w:r>
          </w:p>
        </w:tc>
      </w:tr>
      <w:tr w:rsidR="006D1532" w:rsidRPr="008B74CB" w:rsidTr="006D1532">
        <w:tc>
          <w:tcPr>
            <w:tcW w:w="567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7.</w:t>
            </w:r>
          </w:p>
        </w:tc>
        <w:tc>
          <w:tcPr>
            <w:tcW w:w="3119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Подбор по слуху.</w:t>
            </w:r>
          </w:p>
        </w:tc>
        <w:tc>
          <w:tcPr>
            <w:tcW w:w="6792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Пение и подбор по слуху на клавиатуре простых, знакомых мелодий.</w:t>
            </w:r>
          </w:p>
        </w:tc>
      </w:tr>
      <w:tr w:rsidR="006D1532" w:rsidRPr="008B74CB" w:rsidTr="006D1532">
        <w:tc>
          <w:tcPr>
            <w:tcW w:w="567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8.</w:t>
            </w:r>
          </w:p>
        </w:tc>
        <w:tc>
          <w:tcPr>
            <w:tcW w:w="3119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Изучение нотной грамоты.</w:t>
            </w:r>
          </w:p>
        </w:tc>
        <w:tc>
          <w:tcPr>
            <w:tcW w:w="6792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Знакомство с названием клавиш-нотами, понятие «октава».</w:t>
            </w:r>
          </w:p>
        </w:tc>
      </w:tr>
      <w:tr w:rsidR="006D1532" w:rsidRPr="008B74CB" w:rsidTr="006D1532">
        <w:tc>
          <w:tcPr>
            <w:tcW w:w="567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9.</w:t>
            </w:r>
          </w:p>
        </w:tc>
        <w:tc>
          <w:tcPr>
            <w:tcW w:w="3119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Работа над развитием метроритмических навыков.</w:t>
            </w:r>
          </w:p>
        </w:tc>
        <w:tc>
          <w:tcPr>
            <w:tcW w:w="6792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Освоение ритмического рисунка, запись ритмического рисунка.</w:t>
            </w:r>
          </w:p>
        </w:tc>
      </w:tr>
      <w:tr w:rsidR="006D1532" w:rsidRPr="008B74CB" w:rsidTr="006D1532">
        <w:tc>
          <w:tcPr>
            <w:tcW w:w="567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3119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Упражнения для корпуса и рук.</w:t>
            </w:r>
          </w:p>
        </w:tc>
        <w:tc>
          <w:tcPr>
            <w:tcW w:w="6792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Выполнение упражнений для постановки рук на крышке пианино, затем перенос на клавиатуру, начиная с 3 пальца.</w:t>
            </w:r>
          </w:p>
        </w:tc>
      </w:tr>
      <w:tr w:rsidR="006D1532" w:rsidRPr="008B74CB" w:rsidTr="006D1532">
        <w:tc>
          <w:tcPr>
            <w:tcW w:w="567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3119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Игра 3 пальцем. Постановка 2 и 4 пальцев.</w:t>
            </w:r>
          </w:p>
        </w:tc>
        <w:tc>
          <w:tcPr>
            <w:tcW w:w="6792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Продолжение освоения упражнений на постановку рук, игра «нон легато».</w:t>
            </w:r>
          </w:p>
        </w:tc>
      </w:tr>
      <w:tr w:rsidR="006D1532" w:rsidRPr="008B74CB" w:rsidTr="006D1532">
        <w:tc>
          <w:tcPr>
            <w:tcW w:w="567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3119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Слушание музыки.</w:t>
            </w:r>
          </w:p>
        </w:tc>
        <w:tc>
          <w:tcPr>
            <w:tcW w:w="6792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Определение лада (мажор-минор).</w:t>
            </w:r>
          </w:p>
        </w:tc>
      </w:tr>
      <w:tr w:rsidR="006D1532" w:rsidRPr="008B74CB" w:rsidTr="006D1532">
        <w:tc>
          <w:tcPr>
            <w:tcW w:w="567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3119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Подбор по слуху. Игра ансамблем в 4 руки с педагогом.</w:t>
            </w:r>
          </w:p>
        </w:tc>
        <w:tc>
          <w:tcPr>
            <w:tcW w:w="6792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Определение простейших песенок (на 2-3 клавишах) с аккомпанементом педагога.</w:t>
            </w:r>
          </w:p>
        </w:tc>
      </w:tr>
      <w:tr w:rsidR="006D1532" w:rsidRPr="008B74CB" w:rsidTr="006D1532">
        <w:tc>
          <w:tcPr>
            <w:tcW w:w="567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3119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Продолжение изучения нотной грамоты.</w:t>
            </w:r>
          </w:p>
        </w:tc>
        <w:tc>
          <w:tcPr>
            <w:tcW w:w="6792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Изучение басового ключа, запись нот 2 и малой октав, добавочные линейки.</w:t>
            </w:r>
          </w:p>
        </w:tc>
      </w:tr>
      <w:tr w:rsidR="006D1532" w:rsidRPr="008B74CB" w:rsidTr="006D1532">
        <w:tc>
          <w:tcPr>
            <w:tcW w:w="567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3119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Игра пьес.</w:t>
            </w:r>
          </w:p>
        </w:tc>
        <w:tc>
          <w:tcPr>
            <w:tcW w:w="6792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Работа над характером, фразировкой, развитием внутреннего ритма с помощью пения со словами.</w:t>
            </w:r>
          </w:p>
        </w:tc>
      </w:tr>
      <w:tr w:rsidR="006D1532" w:rsidRPr="008B74CB" w:rsidTr="006D1532">
        <w:tc>
          <w:tcPr>
            <w:tcW w:w="567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3119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Слушание музыки.</w:t>
            </w:r>
          </w:p>
        </w:tc>
        <w:tc>
          <w:tcPr>
            <w:tcW w:w="6792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Объяснение формы произведения: предложение, фраза, анализ характера услышанной пьесы. Развитие художественной памяти и воображение ученика.</w:t>
            </w:r>
          </w:p>
        </w:tc>
      </w:tr>
      <w:tr w:rsidR="006D1532" w:rsidRPr="008B74CB" w:rsidTr="006D1532">
        <w:tc>
          <w:tcPr>
            <w:tcW w:w="567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3119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Репетиции и выступление на переводном экзамене.</w:t>
            </w:r>
          </w:p>
        </w:tc>
        <w:tc>
          <w:tcPr>
            <w:tcW w:w="6792" w:type="dxa"/>
          </w:tcPr>
          <w:p w:rsidR="006D1532" w:rsidRPr="008B74CB" w:rsidRDefault="006D153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Развитие навыков сценического выступления.</w:t>
            </w:r>
          </w:p>
        </w:tc>
      </w:tr>
    </w:tbl>
    <w:p w:rsidR="00201BD9" w:rsidRPr="008B74CB" w:rsidRDefault="00201BD9" w:rsidP="004C61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B32EE" w:rsidRDefault="00EB32EE" w:rsidP="001A0F7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B32EE" w:rsidRDefault="00EB32EE" w:rsidP="001A0F7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1BD9" w:rsidRPr="008B74CB" w:rsidRDefault="00201BD9" w:rsidP="001A0F7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lastRenderedPageBreak/>
        <w:t>Второй год обучения.</w:t>
      </w:r>
    </w:p>
    <w:p w:rsidR="00201BD9" w:rsidRPr="00A971E8" w:rsidRDefault="00201BD9" w:rsidP="004C614A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Style w:val="a4"/>
        <w:tblW w:w="10492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67"/>
        <w:gridCol w:w="3119"/>
        <w:gridCol w:w="6806"/>
      </w:tblGrid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6806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Содержание учебной деятельности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1.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6806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-Встреча с учениками, ознакомление их с тем, как и чем они будут заниматься на уроках фортепиано, режим занятий, необходимые принадлежности для проведения урока;</w:t>
            </w:r>
          </w:p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-проведение инструктажа по технике безопасности;</w:t>
            </w:r>
          </w:p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-Опрос-беседа по теме «Правила дорожного движения»;</w:t>
            </w:r>
          </w:p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-Инструктаж по поведению детей в условиях чрезвычайных ситуаций.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2.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Музыкальная грамота.</w:t>
            </w:r>
          </w:p>
        </w:tc>
        <w:tc>
          <w:tcPr>
            <w:tcW w:w="6806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Строение мажорного и минорного ладов, штрих, аппликатура.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3.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Игра гамм.</w:t>
            </w:r>
          </w:p>
        </w:tc>
        <w:tc>
          <w:tcPr>
            <w:tcW w:w="6806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Гаммы- до мажор и ля минор: отдельно каждой рукой в 2 октавы, хроматический вид, аккорды каждой рукой отдельно.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4.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2 этюда.</w:t>
            </w:r>
          </w:p>
        </w:tc>
        <w:tc>
          <w:tcPr>
            <w:tcW w:w="6806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Знакомство с произведениями, устный разбор текста, изучение нотного текста, аппликатура, штрихи, игра на память.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5.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3 разнохарактерные пьесы.</w:t>
            </w:r>
          </w:p>
        </w:tc>
        <w:tc>
          <w:tcPr>
            <w:tcW w:w="6806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Знакомство, разбор нотного текста, определение характера, динамические оттенки, игра наизусть.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6.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 произведение полифонического стиля.</w:t>
            </w:r>
          </w:p>
        </w:tc>
        <w:tc>
          <w:tcPr>
            <w:tcW w:w="6806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Разбор нотного текста, разбор отдельно каждой рукой. Необходимо обратить внимание на значимость каждого голоса, подголоска, следить за качеством звукоизвлечения. Работа над фразировкой, штрихами, соединение двумя руками, исполнение на память. 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7.</w:t>
            </w:r>
          </w:p>
        </w:tc>
        <w:tc>
          <w:tcPr>
            <w:tcW w:w="3119" w:type="dxa"/>
          </w:tcPr>
          <w:p w:rsidR="001C3FC2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1-2 ансамбля </w:t>
            </w:r>
          </w:p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с педагогом).</w:t>
            </w:r>
          </w:p>
        </w:tc>
        <w:tc>
          <w:tcPr>
            <w:tcW w:w="6806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Изучение и игра произведений в 4 руки. Развитие умения слушать.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8.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Чтение с листа простых мелодий.</w:t>
            </w:r>
          </w:p>
        </w:tc>
        <w:tc>
          <w:tcPr>
            <w:tcW w:w="6806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Развитие способностей чтения с листа.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9.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Подбор по слуху.</w:t>
            </w:r>
          </w:p>
        </w:tc>
        <w:tc>
          <w:tcPr>
            <w:tcW w:w="6806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Пение и игра «за голосом» простых песенок от разных звуков.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Гаммы: соль мажор-ми минор.</w:t>
            </w:r>
          </w:p>
        </w:tc>
        <w:tc>
          <w:tcPr>
            <w:tcW w:w="6806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Работа над ровностью звука, аппликатура, аккорды, короткие арпеджио каждой рукой отдельно.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2 этюда.</w:t>
            </w:r>
          </w:p>
        </w:tc>
        <w:tc>
          <w:tcPr>
            <w:tcW w:w="6806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Разбор, работа над штрихами, аппликатурой, игра по нотам и на память, терминологии.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3 разнохарактерные пьесы.</w:t>
            </w:r>
          </w:p>
        </w:tc>
        <w:tc>
          <w:tcPr>
            <w:tcW w:w="6806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Разбор и выучивание текста, работа над штрихами, звукоизвлечением, характером произведений. Выразительное исполнение музыкального произведения.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 полифоническое произведение.</w:t>
            </w:r>
          </w:p>
        </w:tc>
        <w:tc>
          <w:tcPr>
            <w:tcW w:w="6806" w:type="dxa"/>
          </w:tcPr>
          <w:p w:rsidR="001C3FC2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Знакомство и разбор отдельно каждой рукой, соединение двумя руками, работа над звуком. Начальное развитие навыков полифонического мышления и слышания. Знакомство с музыкой разных эпох. Выучивание наизусть.</w:t>
            </w:r>
          </w:p>
          <w:p w:rsidR="00EB32EE" w:rsidRPr="008B74CB" w:rsidRDefault="00EB32EE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14.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 произведение крупной формы.</w:t>
            </w:r>
          </w:p>
        </w:tc>
        <w:tc>
          <w:tcPr>
            <w:tcW w:w="6806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Знакомство со строением формы, композитором произведения. Разбор отдельно, а затем соединение двумя руками. Работа над штрихами, динамическими оттенками и характером. Выучивание наизусть.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 ансамбль.</w:t>
            </w:r>
          </w:p>
        </w:tc>
        <w:tc>
          <w:tcPr>
            <w:tcW w:w="6806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Разбор и выучивание текста по нотам. Приобретение навыков игры в ансамбле.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Чтение с листа простых мелодий. </w:t>
            </w:r>
          </w:p>
        </w:tc>
        <w:tc>
          <w:tcPr>
            <w:tcW w:w="6806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Развитие способностей чтения с листа.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Подбор по слуху. </w:t>
            </w:r>
          </w:p>
        </w:tc>
        <w:tc>
          <w:tcPr>
            <w:tcW w:w="6806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Пение и игра знакомых несложных мелодий от разных звуков.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Репетиции и выступление на переводном экзамене.</w:t>
            </w:r>
          </w:p>
        </w:tc>
        <w:tc>
          <w:tcPr>
            <w:tcW w:w="6806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Развитие навыков сценических выступлений.</w:t>
            </w:r>
          </w:p>
        </w:tc>
      </w:tr>
    </w:tbl>
    <w:p w:rsidR="00201BD9" w:rsidRPr="008B74CB" w:rsidRDefault="00201BD9" w:rsidP="004C61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01BD9" w:rsidRDefault="00201BD9" w:rsidP="001A0F7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Третий год обучения.</w:t>
      </w:r>
    </w:p>
    <w:p w:rsidR="00EB32EE" w:rsidRPr="008B74CB" w:rsidRDefault="00EB32EE" w:rsidP="001A0F7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10492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67"/>
        <w:gridCol w:w="3119"/>
        <w:gridCol w:w="6806"/>
      </w:tblGrid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6806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Содержание учебной деятельности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1.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6806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-Встреча с учениками, ознакомление их с тем, как и чем они будут заниматься на уроках фортепиано, режим занятий, необходимые принадлежности для проведения урока;</w:t>
            </w:r>
          </w:p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-проведение инструктажа по технике безопасности;</w:t>
            </w:r>
          </w:p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-Опрос-беседа по теме «Правила дорожного движения»;</w:t>
            </w:r>
          </w:p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-Инструктаж по поведению детей в условиях чрезвычайных ситуаций.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2.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Гаммы соль мажор – ми минор, ре мажор – си минор.</w:t>
            </w:r>
          </w:p>
        </w:tc>
        <w:tc>
          <w:tcPr>
            <w:tcW w:w="6806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Работа над техникой, над звуком. Овладение основными элементами исполнительской техники (хроматический вид, аккорды, короткие арпеджио (по возможности двумя руками), терминология. 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3.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 произведение полифонического стиля.</w:t>
            </w:r>
          </w:p>
        </w:tc>
        <w:tc>
          <w:tcPr>
            <w:tcW w:w="6806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Разбор текста отдельно каждой рукой, работа над звуковедением, соединение двумя руками, работа по фразам и предложениям, выучивание по нотам. Исполнение наизусть.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4.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 произведение крупной формы.</w:t>
            </w:r>
          </w:p>
        </w:tc>
        <w:tc>
          <w:tcPr>
            <w:tcW w:w="6806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Знакомство и разбор текста отдельно каждой рукой и двумя руками. Определение формы произведения, работа над характером и особенностями стиля. Воспитывать чувство целостности исполняемого произведения.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5.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3 этюда.</w:t>
            </w:r>
          </w:p>
        </w:tc>
        <w:tc>
          <w:tcPr>
            <w:tcW w:w="6806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Работа над разными видами техники, работа над верной аппликатурой, штрихами. Выучивание на память. Терминология.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6.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3 разнохарактерные пьесы.</w:t>
            </w:r>
          </w:p>
        </w:tc>
        <w:tc>
          <w:tcPr>
            <w:tcW w:w="6806" w:type="dxa"/>
          </w:tcPr>
          <w:p w:rsidR="001C3FC2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Разбор текста, работа над мелодией и аккомпанементом отдельно и вместе, динамикой, штрихами. Раскрытие характера   произведения известными способами.</w:t>
            </w:r>
          </w:p>
          <w:p w:rsidR="00EB32EE" w:rsidRPr="008B74CB" w:rsidRDefault="00EB32EE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 7.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Чтение с листа простых мелодий.</w:t>
            </w:r>
          </w:p>
        </w:tc>
        <w:tc>
          <w:tcPr>
            <w:tcW w:w="6806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Чтение с листа в медленном темпе простых мелодий.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8.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Подбор по слуху.</w:t>
            </w:r>
          </w:p>
        </w:tc>
        <w:tc>
          <w:tcPr>
            <w:tcW w:w="6806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Пение и подбор по слуху простых и известных мелодий.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9.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Репетиция перед выступлением на академическом зачете.</w:t>
            </w:r>
          </w:p>
        </w:tc>
        <w:tc>
          <w:tcPr>
            <w:tcW w:w="6806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Развитие навыков сценического выступления.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Гаммы: фа мажор – ре минор, си бемоль мажор – соль минор.</w:t>
            </w:r>
          </w:p>
        </w:tc>
        <w:tc>
          <w:tcPr>
            <w:tcW w:w="6806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Аппликатура, игра основного и хроматического вида, аккорды, арпеджио, терминология. Развитие беглости пальцев.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1 произведение полифонического стиля. </w:t>
            </w:r>
          </w:p>
        </w:tc>
        <w:tc>
          <w:tcPr>
            <w:tcW w:w="6806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Знакомство (слушание) с произведением, композитором. Разбор отдельно каждой рукой, работа над фразировкой, соединение двумя руками, работа над голосоведением. Выучивание на память.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 произведение крупной формы.</w:t>
            </w:r>
          </w:p>
        </w:tc>
        <w:tc>
          <w:tcPr>
            <w:tcW w:w="6806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Знакомство и разбор текста отдельно и вместе двумя руками. Работа над звукоизвлечением, штрихами, характером произведения. Формирование навыков взаимодействия внутренних слуховых и двигательных представлений ученика. Работа над художественным исполнением произведения. Выучивание на память.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3 этюда.</w:t>
            </w:r>
          </w:p>
        </w:tc>
        <w:tc>
          <w:tcPr>
            <w:tcW w:w="6806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Разбор отдельно каждой рукой, затем двумя руками. Работа над сложными техническими местами, аппликатура. Термины.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3 разнохарактерные пьесы.</w:t>
            </w:r>
          </w:p>
        </w:tc>
        <w:tc>
          <w:tcPr>
            <w:tcW w:w="6806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Работа над текстом, характером каждого произведения, звуковедением, штрихами. Развитие навыков педализации.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Чтение с листа простых мелодий.</w:t>
            </w:r>
          </w:p>
        </w:tc>
        <w:tc>
          <w:tcPr>
            <w:tcW w:w="6806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исполнительских навыков при чтении с листа, игре в ансамбле. 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Подбор по слуху.</w:t>
            </w:r>
          </w:p>
        </w:tc>
        <w:tc>
          <w:tcPr>
            <w:tcW w:w="6806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Пение и подбор на инструменте простых мелодий.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Репетиции на сцене перед выступлением.</w:t>
            </w:r>
          </w:p>
        </w:tc>
        <w:tc>
          <w:tcPr>
            <w:tcW w:w="6806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Развитие сценических навыков.</w:t>
            </w:r>
          </w:p>
        </w:tc>
      </w:tr>
    </w:tbl>
    <w:p w:rsidR="00201BD9" w:rsidRDefault="00201BD9" w:rsidP="004C61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01BD9" w:rsidRDefault="00201BD9" w:rsidP="001A0F7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Четвертый год обучения.</w:t>
      </w:r>
    </w:p>
    <w:p w:rsidR="00EB32EE" w:rsidRPr="008B74CB" w:rsidRDefault="00EB32EE" w:rsidP="001A0F7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1050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67"/>
        <w:gridCol w:w="3119"/>
        <w:gridCol w:w="6820"/>
      </w:tblGrid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Содержание учебной деятельности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1.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Вводное занятие.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-Встреча с учениками, ознакомление их с тем, как и чем они будут заниматься на уроках фортепиано, режим занятий, необходимые принадлежности для проведения урока;</w:t>
            </w:r>
          </w:p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-проведение инструктажа по технике безопасности;</w:t>
            </w:r>
          </w:p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-Опрос-беседа по теме «Правила дорожного движения»;</w:t>
            </w:r>
          </w:p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-Инструктаж по поведению детей в условиях чрезвычайных ситуаций.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2.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Гаммы Ре мажор – си минор, Ля мажор – фа-диез минор.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Работа над техникой, над звуком. Овладение основными элементами исполнительской техники (хроматический вид, аккорды, короткие арпеджио. </w:t>
            </w:r>
            <w:r w:rsidRPr="008B74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Изучение приемов игры ломаных арпеджио. 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 3.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 произведение полифонического стиля.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Разбор отдельно каждой рукой, работа по голосам отдельно, соединить двумя руками в медленном темпе соблюдая форму и голосоведение. Выучивание на память.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4.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 произведение крупной формы.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Разбор о.к.р., работа над каждой частью сонатной формы, отдельно работать над сложными техническими местами, соединение частей в единое целое, уверенное выучивание текста по нотам.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5.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3 этюда.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Разбор двумя руками в медленном темпе, аппликатура, отдельно работа над сложными технически местами, соединение произведения, выучивание наизусть или уверенное исполнение по нотам.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6.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2 разнохарактерные пьесы.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Разбор в медленном темпе двумя руками, определение характера, работа над штрихами, фразировкой. </w:t>
            </w:r>
          </w:p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Совершенствование навыков педализации. Развитие музыкальных представлений об исполняемом произведении. Выучивание по нотам и наизусть.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7.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Чтение с листа простых мелодий.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Чтение с листа в медленном темпе, соблюдая аппликатуру и счет простых мелодий и пьес. Укрепление навыков чтения с листа как сольных произведений, так и партий аккомпанемента.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8.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Подбор по слуху.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Подбор по слуху простых и знакомых мелодий.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9.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Репетиция перед выступлением на зачете.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Воспитание культуры выступления и поведения на сцене.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Гаммы: Си-бемоль мажор – соль минор, Ми-бемоль мажор – до минор.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Гаммы в 4 октавы. Развитие беглости пальцев на основе изучения различных технических формул.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 произведение полифонического стиля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Разбор по голосам о.к.р., соединение голосов в каждой руке отдельно, соединение в медленном темпе по частям двумя руками. Отдельно работать над сложными технически местами, соединение всего произведения, исполнение по нотам в характере и стиле данного произведения.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 произведение крупной формы.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Разбор о.к.р., затем в медленном темпе игра двумя руками, отдельная работа по частям и отдельным темам. Постепенное соединение частей, соблюдая целостность формы, выучивание наизусть 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3 этюда.</w:t>
            </w:r>
          </w:p>
        </w:tc>
        <w:tc>
          <w:tcPr>
            <w:tcW w:w="6820" w:type="dxa"/>
          </w:tcPr>
          <w:p w:rsidR="001C3FC2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Разбор текста в медленном темпе по нотам, работа отдельно над сложными местами, соединение всего произведения, добиваясь нужного темпа и звучания. Уверенное исполнение по нотам и выучивание наизусть.</w:t>
            </w:r>
          </w:p>
          <w:p w:rsidR="00EB32EE" w:rsidRPr="008B74CB" w:rsidRDefault="00EB32EE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14. 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Чтение с листа простых мелодий.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Чтение с листа двумя руками в медленном темпе несложных пьес.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Подбор по слуху.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Совершенствование навыков подбора по слуху на основе ранее пройденных знаний.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Репетиция перед выступлением на сцене.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Воспитание культуры поведения на сцене.</w:t>
            </w:r>
          </w:p>
        </w:tc>
      </w:tr>
    </w:tbl>
    <w:p w:rsidR="00201BD9" w:rsidRDefault="00201BD9" w:rsidP="004C61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01BD9" w:rsidRDefault="00201BD9" w:rsidP="001A0F7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Пятый год обучения.</w:t>
      </w:r>
    </w:p>
    <w:p w:rsidR="007C1EBB" w:rsidRPr="008B74CB" w:rsidRDefault="007C1EBB" w:rsidP="001A0F7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1050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67"/>
        <w:gridCol w:w="3119"/>
        <w:gridCol w:w="6820"/>
      </w:tblGrid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Содержание учебной деятельности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1.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Вводное занятие.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-Встреча с учениками, ознакомление их с тем, как и чем они будут заниматься на уроках фортепиано, режим занятий, необходимые принадлежности для проведения урока;</w:t>
            </w:r>
          </w:p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-проведение инструктажа по технике безопасности;</w:t>
            </w:r>
          </w:p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-Опрос-беседа по теме «Правила дорожного движения»;</w:t>
            </w:r>
          </w:p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-Инструктаж по поведению детей в условиях чрезвычайных ситуаций.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2.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Гаммы: Ля мажор – фа-диез минор; Ми мажор-до-диез минор.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Мажорные гаммы в терцию и дециму, хроматический вид, аккорды, короткие, ломаные, длинные арпеджио. Доминантсепт</w:t>
            </w:r>
            <w:r w:rsidR="00EB32EE">
              <w:rPr>
                <w:rFonts w:ascii="Times New Roman" w:hAnsi="Times New Roman" w:cs="Times New Roman"/>
                <w:sz w:val="28"/>
                <w:szCs w:val="28"/>
              </w:rPr>
              <w:t>аккорд-построение и разрешение.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3.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 произведение полифонического стиля.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Разбор о.к.р., разбор по голосам о.к.р., работа над каждым голосом отдельно, постепенно соединять двумя руками не нарушая целостности произведения, а также стиль нужной эпохи.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4.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 произведение крупной формы.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Разбор отдельно каждой рукой, медленно соединить двумя руками, отдельно работа по частям: экспозиция (главная и побочная темы), разработка, реприза. Определение характера и стиля, выучивание уверенно по нотам.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5.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3 этюда.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Разбор текста в медленном темпе двумя руками, работа над технически трудными пассажами верной аппликатурой. Добиваться четкости и яркости (динамики) в исполнении, выучивание текста по нотам и наизусть в заданном темпе.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6.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3 разнохарактерные пьесы.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Разбор в медленном темпе (сложные такты отдельно каждой рукой) двумя руками. Определение характера, понятие мелодия-аккомпанемент и работа над этим отдельно. Постепенное выучивание текста, штрихов, динамики, соответствующих данному произведению, учить по нотам и наизусть.</w:t>
            </w:r>
          </w:p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Развитие умения самостоятельно работать над произведением.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7.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Чтение с листа и игра в ансамбле.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Чтение с листа произведений младших классов в медленном темпе, верной аппликатурой, двумя руками. Исполнение ансамблевых пьес в 4 руки.</w:t>
            </w:r>
          </w:p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Развитие навыков ансамблевой игры.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 8.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Подбор по слуху.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Подбор по слуху на основе полученных ранее навыков.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9.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Репетиция перед выступлением на зачетах.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Воспитание сценической культуры исполнения.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Гаммы: Ми –бемоль мажор – до минор; Ля –бемоль мажор – фа минор.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Развитие техники: беглость пальцев, умение свободно исполнять аккорды, арпеджио различных видов.</w:t>
            </w:r>
          </w:p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Доминантсептаккорд – короткие и длинные арпеджио к.р.о.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 произведение полифонической формы.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Разбор текста о.к.р. и по голосам отдельно, выучивание каждого голоса наизусть и соединение их на память. Постепенное соединение двумя руками, не теряя формы данного произведения, четкое выполнение штрихов и динамики, соответствующих характеру и стилю.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 произведение крупной формы.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Разбор в медленном темпе двумя руками, определение формы и характера в целом и основных тем в каждой части сонатной формы. Работа отдельно над сложными пассажами, постепенное соединение частей произведения в единое целое, выучивание наизусть (верные штрихи, аппликатура).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3 этюда.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Разбор в медленном темпе двумя руками верной аппликатурой и штрихами. Отдельная работа к.р.о. над сложными местами в произведении. Уверенная игра по нотам в заданном темпе, выучивание наизусть.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2 разнохарактерные пьесы.</w:t>
            </w:r>
          </w:p>
        </w:tc>
        <w:tc>
          <w:tcPr>
            <w:tcW w:w="6820" w:type="dxa"/>
          </w:tcPr>
          <w:p w:rsidR="001C3FC2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Разбор в зависимости от сложности о.к.р. или двумя руками в медленном темпе, определение характра, работа над мелодической линией, динамика и </w:t>
            </w:r>
            <w:r w:rsidR="007C1EBB" w:rsidRPr="008B74CB">
              <w:rPr>
                <w:rFonts w:ascii="Times New Roman" w:hAnsi="Times New Roman" w:cs="Times New Roman"/>
                <w:sz w:val="28"/>
                <w:szCs w:val="28"/>
              </w:rPr>
              <w:t>штрихи,</w:t>
            </w: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соответствующие данному произведению. Выучивание по нотам и наизусть в заданном темпе, ритме, раскрытие характера каждой пьесы во время исполнения.</w:t>
            </w:r>
          </w:p>
          <w:p w:rsidR="00EB32EE" w:rsidRPr="008B74CB" w:rsidRDefault="00EB32EE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Чтение с листа.</w:t>
            </w:r>
          </w:p>
        </w:tc>
        <w:tc>
          <w:tcPr>
            <w:tcW w:w="6820" w:type="dxa"/>
          </w:tcPr>
          <w:p w:rsidR="001C3FC2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Чтение с листа пьес младших классов в медленном темпе двумя руками. Укрепление навыков чтения с листа как сольных произведений, так и партий аккомпанемента.</w:t>
            </w:r>
          </w:p>
          <w:p w:rsidR="00EB32EE" w:rsidRPr="008B74CB" w:rsidRDefault="00EB32EE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Подбор по слуху и игра в ансамбле.</w:t>
            </w:r>
          </w:p>
        </w:tc>
        <w:tc>
          <w:tcPr>
            <w:tcW w:w="6820" w:type="dxa"/>
          </w:tcPr>
          <w:p w:rsidR="001C3FC2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Исполнение ансамблевых пьес на 2 инструментах, в 4 руки. Развитие навыков ансамблевой игры. Игры в качестве концертмейстера. Подбор по слуху знакомых мелодий с аккомпанементом.</w:t>
            </w:r>
          </w:p>
          <w:p w:rsidR="00EB32EE" w:rsidRPr="008B74CB" w:rsidRDefault="00EB32EE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Репетиция перед выступлением.</w:t>
            </w:r>
          </w:p>
        </w:tc>
        <w:tc>
          <w:tcPr>
            <w:tcW w:w="6820" w:type="dxa"/>
          </w:tcPr>
          <w:p w:rsidR="001C3FC2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Воспитание культуры исполнения и поведения на сцене.</w:t>
            </w:r>
          </w:p>
          <w:p w:rsidR="00EB32EE" w:rsidRPr="008B74CB" w:rsidRDefault="00EB32EE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01BD9" w:rsidRDefault="00201BD9" w:rsidP="001A0F7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lastRenderedPageBreak/>
        <w:t>Шестой год обучения</w:t>
      </w:r>
      <w:r w:rsidRPr="008B74CB">
        <w:rPr>
          <w:rFonts w:ascii="Times New Roman" w:hAnsi="Times New Roman" w:cs="Times New Roman"/>
          <w:sz w:val="28"/>
          <w:szCs w:val="28"/>
        </w:rPr>
        <w:t>.</w:t>
      </w:r>
    </w:p>
    <w:p w:rsidR="007C1EBB" w:rsidRPr="008B74CB" w:rsidRDefault="007C1EBB" w:rsidP="001A0F7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1050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67"/>
        <w:gridCol w:w="3119"/>
        <w:gridCol w:w="6820"/>
      </w:tblGrid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Содержание учебной деятельности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1.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Вводное занятие.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-Встреча с учениками, режим занятий, необходимые принадлежности для проведения урока;</w:t>
            </w:r>
          </w:p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-проведение инструктажа по технике безопасности;</w:t>
            </w:r>
          </w:p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-Опрос-беседа по теме «Правила дорожного движения»;</w:t>
            </w:r>
          </w:p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-Инструктаж по поведению детей в условиях чрезвычайных ситуаций.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2.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Гаммы: Ми-бемоль мажор – до-диез минор; Си мажор – соль-диез минор.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Мажорные гаммы в терцию и дециму, хроматический вид, аккорды, короткие, ломаные, длинные арпеджио. Доминантсептаккорд. Уменьшенный септаккорд </w:t>
            </w:r>
            <w:r w:rsidRPr="008B74C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</w:t>
            </w: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ступени.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3.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 произведение полифонического стиля.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Разбор о.к.р. по голосам, выучивание наизусть каждой рукой, соединение двумя руками всех голосов, динамика, штрихи, соответствующие данной полифонии. Работа отдельно над сложными местами, постепенное выучивание наизусть.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4.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 произведение крупной формы.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Разбор текста двумя руками в медленном темпе, разбор сонатной формы. Определение задач, стоящих перед учащимися, работа по частям и темам, следуя этим задачам. Выучивание и игра по нотам.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5.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2 этюда.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Разбор и выучивание произведений, следуя плану предыдущих работ над этюдами.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6.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3 разнохарактерные пьесы.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Разбор и определение характера и стиля, работа над произведениями в зависимости от сложности и задач, поставленных композитором. 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7.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Чтение с листа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Чтение с листа различных мелодий в медленном темпе.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8.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Подбор по слуху и игра в ансамбле.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Подбор по слуху знакомых мелодий, игра в ансамбле в 4 руки на двух инструментах несложных пьес.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9.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Репетиция перед выступлением на экзамене.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Воспитание культуры сценического выступления.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Гаммы: Ля-бемоль мажор – фа минор; Ре-бемоль мажор – си-бемоль минор.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Мажорные гаммы в терцию и дециму, хроматический вид, аккорды, короткие, ломаные, длинные арпеджио, доминантсептаккорд, уменьшенный </w:t>
            </w:r>
            <w:r w:rsidRPr="008B74C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</w:t>
            </w: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ст.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 произведение полифонического стиля.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Разбор по голосам и о.к.р., выучивание наизусть и соединение двумя руками, соблюдая стиль, строение данного произведения, уверенная игра по нотам.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 произведение крупной формы.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Разбор и выучивание произведения на основе ранее полученных знаний, игра наизусть, сохраняя целостность формы.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3 этюда.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Разбор и выучивание произведений на основе ранее полученных знаний, игра наизусть и по нотам в </w:t>
            </w:r>
            <w:r w:rsidRPr="008B74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предложенном композитором темпе и характере.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14.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2 разнохарактерные пьесы.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Разбор и разучивание предложенных произведений на основе ранее полученных знаний, игра наизусть и по нотам, сохраняя форму и характер.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Чтение с листа.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Чтение с листа в умеренном темпе несложных произведений.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Подбор по слуху.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Подбор по слуху знакомых мелодий. Подбор аккомпанемента к предложенной мелодии.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Репетиция перед выступлением на экзамене.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Воспитание культуры выступления и поведения на сцене.</w:t>
            </w:r>
          </w:p>
        </w:tc>
      </w:tr>
    </w:tbl>
    <w:p w:rsidR="00201BD9" w:rsidRDefault="00201BD9" w:rsidP="004C61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01BD9" w:rsidRPr="008B74CB" w:rsidRDefault="00201BD9" w:rsidP="001A0F7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Седьмой год обучения.</w:t>
      </w:r>
    </w:p>
    <w:p w:rsidR="00201BD9" w:rsidRPr="00A971E8" w:rsidRDefault="00201BD9" w:rsidP="004C614A">
      <w:pPr>
        <w:spacing w:after="0" w:line="240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4"/>
        <w:tblW w:w="1050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67"/>
        <w:gridCol w:w="3119"/>
        <w:gridCol w:w="6820"/>
      </w:tblGrid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Содержание учебной деятельности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1.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Вводное занятие.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-Встреча с учениками, режим занятий, необходимые принадлежности для проведения урока;</w:t>
            </w:r>
          </w:p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-проведение инструктажа по технике безопасности;</w:t>
            </w:r>
          </w:p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-Опрос-беседа по теме «Правила дорожного движения»;</w:t>
            </w:r>
          </w:p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-Инструктаж по поведению детей в условиях чрезвычайных ситуаций.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2.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Гаммы: Ми-бемоль мажор – до-диез минор; Си мажор – соль-диез минор.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Мажорные гаммы в терцию и дециму, хроматический вид, аккорды, короткие, ломаные, длинные арпеджио. Доминантсептаккорд. Уменьшенный септаккорд </w:t>
            </w:r>
            <w:r w:rsidRPr="008B74C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</w:t>
            </w: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ступени.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3.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 произведение полифонической формы.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Разбор и разучивание по голосам и о.к.р., выучивание наизусть, соединение выученного наизусть.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4.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 произведение крупной формы.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Разбор в медленном темпе двумя руками, разбор сонатной формы, работа над каждой частью и темой отдельно. Постепенное соединение всех частей в одно целое, выучивание наизусть.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5.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2 этюда.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Разбор двумя руками в медленном темпе, отдельно учить сложные технически места, постепенное выучивание наизусть.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6.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1 пьеса. 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Разбор в медленном темпе двумя руками или к.р.о. (в зависимости от сложности), отдельно учить мелодию и аккомпанемент, постоянно соединяя текст в единое целое.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7.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Чтение с листа.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Чтение с листа несложных пьес.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8.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Подбор по слуху.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Подбор по слуху знакомых мелодий и подбор аккомпанемента.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9.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Гаммы: Ля-бемоль мажор, фа минор.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Мажорные гаммы в 4 октавы, в терцию и дециму, хроматический вид, аккорды короткие, ломаные, длинные, арпеджио, доминантсептаккорд, уменьшенный септаккорд </w:t>
            </w:r>
            <w:r w:rsidRPr="008B74C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</w:t>
            </w: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ступени.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 произведение полифонического стиля.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Продолжить изучение ранее взятого произведения на основе полученных ранее знаний. Учить наизусть, сохраняя стиль и особенности данной формы полифонии.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 произведение крупной формы.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Продолжить изучение ранее взятого произведения на основе полученных ранее знаний. Учить наизусть, сохраняя стиль, форму.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3 этюда.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Разбор и выучивание произведений на основе ранее полученных знаний, игра наизусть и по нотам в предложенном композитором темпе и характере.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2 разнохарактерные пьесы.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Разбор и разучивание предложенных произведений на основе ранее полученных знаний, игра наизусть и по нотам, сохраняя форму и характер.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Чтение с листа.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Чтение с листа в умеренном темпе несложных произведений.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Подбор по слуху.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Подбор по слуху знакомых мелодий, подбор аккомпанемента к предложенной мелодии.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Репетиция перед выступлением на экзамене.</w:t>
            </w:r>
          </w:p>
        </w:tc>
        <w:tc>
          <w:tcPr>
            <w:tcW w:w="6820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Воспитание культуры выступления и поведения на сцене.</w:t>
            </w:r>
          </w:p>
        </w:tc>
      </w:tr>
    </w:tbl>
    <w:p w:rsidR="00201BD9" w:rsidRPr="008B74CB" w:rsidRDefault="00201BD9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C1C77" w:rsidRDefault="00433A05" w:rsidP="001A0F7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Вос</w:t>
      </w:r>
      <w:r w:rsidR="008C1C77" w:rsidRPr="008B74CB">
        <w:rPr>
          <w:rFonts w:ascii="Times New Roman" w:hAnsi="Times New Roman" w:cs="Times New Roman"/>
          <w:b/>
          <w:sz w:val="28"/>
          <w:szCs w:val="28"/>
        </w:rPr>
        <w:t>ьмой год обучения.</w:t>
      </w:r>
    </w:p>
    <w:p w:rsidR="00C64A99" w:rsidRPr="008B74CB" w:rsidRDefault="00C64A99" w:rsidP="001A0F7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10492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67"/>
        <w:gridCol w:w="3119"/>
        <w:gridCol w:w="6806"/>
      </w:tblGrid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6806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Содержание учебной деятельности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1.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Вводное занятие.</w:t>
            </w:r>
          </w:p>
        </w:tc>
        <w:tc>
          <w:tcPr>
            <w:tcW w:w="6806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-Встреча с учениками, режим занятий, необходимые принадлежности для проведения урока;</w:t>
            </w:r>
          </w:p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-проведение инструктажа по технике безопасности;</w:t>
            </w:r>
          </w:p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-Опрос-беседа по теме «Правила дорожного движения»;</w:t>
            </w:r>
          </w:p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-Инструктаж по поведению детей в условиях чрезвычайных ситуаций.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2.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Гаммы: Ми-бемоль мажор – до-диез минор; Си мажор – соль-диез минор.</w:t>
            </w:r>
          </w:p>
        </w:tc>
        <w:tc>
          <w:tcPr>
            <w:tcW w:w="6806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Мажорные гаммы в терцию и дециму, хроматический вид, аккорды, короткие, ломаные, длинные арпеджио. Доминантсептаккорд. Уменьшенный септаккорд </w:t>
            </w:r>
            <w:r w:rsidRPr="008B74C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</w:t>
            </w: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ступени.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3.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 произведение полифонической формы.</w:t>
            </w:r>
          </w:p>
        </w:tc>
        <w:tc>
          <w:tcPr>
            <w:tcW w:w="6806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Разбор и разучивание по голосам и о.к.р., выучивание наизусть, соединение выученного наизусть.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4.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 произведение крупной формы.</w:t>
            </w:r>
          </w:p>
        </w:tc>
        <w:tc>
          <w:tcPr>
            <w:tcW w:w="6806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Разбор в медленном темпе двумя руками, разбор сонатной формы, работа над каждой частью и темой отдельно. Постепенное соединение всех частей в одно целое, выучивание наизусть.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5.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2 этюда.</w:t>
            </w:r>
          </w:p>
        </w:tc>
        <w:tc>
          <w:tcPr>
            <w:tcW w:w="6806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Разбор двумя руками в медленном темпе, отдельно учить сложные технически места, постепенное выучивание наизусть.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6.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1 пьеса. </w:t>
            </w:r>
          </w:p>
        </w:tc>
        <w:tc>
          <w:tcPr>
            <w:tcW w:w="6806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Разбор в медленном темпе двумя руками или к.р.о. (в зависимости от сложности), отдельно учить мелодию </w:t>
            </w:r>
            <w:r w:rsidRPr="008B74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 аккомпанемент, постоянно соединяя текст в единое целое.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 7.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Чтение с листа.</w:t>
            </w:r>
          </w:p>
        </w:tc>
        <w:tc>
          <w:tcPr>
            <w:tcW w:w="6806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Чтение с листа несложных пьес.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8.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Подбор по слуху.</w:t>
            </w:r>
          </w:p>
        </w:tc>
        <w:tc>
          <w:tcPr>
            <w:tcW w:w="6806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Подбор по слуху знакомых мелодий и подбор аккомпанемента.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 9.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Итоговый контроль.</w:t>
            </w:r>
          </w:p>
        </w:tc>
        <w:tc>
          <w:tcPr>
            <w:tcW w:w="6806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Гаммы: Ля-бемоль мажор, фа минор.</w:t>
            </w:r>
          </w:p>
        </w:tc>
        <w:tc>
          <w:tcPr>
            <w:tcW w:w="6806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Мажорные гаммы в 4 октавы, в терцию и дециму, хроматический вид, аккорды короткие, ломаные, длинные, арпеджио, доминантсептаккорд, уменьшенный септаккорд </w:t>
            </w:r>
            <w:r w:rsidRPr="008B74C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</w:t>
            </w: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 xml:space="preserve"> ступени.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 произведение полифонического стиля.</w:t>
            </w:r>
          </w:p>
        </w:tc>
        <w:tc>
          <w:tcPr>
            <w:tcW w:w="6806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Продолжить изучение ранее взятого произведения на основе полученных ранее знаний. Учить наизусть, сохраняя стиль и особенности данной формы полифонии.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 произведение крупной формы.</w:t>
            </w:r>
          </w:p>
        </w:tc>
        <w:tc>
          <w:tcPr>
            <w:tcW w:w="6806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Продолжить изучение ранее взятого произведения на основе полученных ранее знаний. Учить наизусть, сохраняя стиль, форму.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 этюд (выбранный на экзамен)</w:t>
            </w:r>
          </w:p>
        </w:tc>
        <w:tc>
          <w:tcPr>
            <w:tcW w:w="6806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Продолжить учить наизусть ранее взятое произведение на основе полученных ранее знаний.</w:t>
            </w:r>
          </w:p>
        </w:tc>
      </w:tr>
      <w:tr w:rsidR="001C3FC2" w:rsidRPr="008B74CB" w:rsidTr="001C3FC2">
        <w:tc>
          <w:tcPr>
            <w:tcW w:w="567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3119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1 пьеса (выбранная на экзамен)</w:t>
            </w:r>
          </w:p>
        </w:tc>
        <w:tc>
          <w:tcPr>
            <w:tcW w:w="6806" w:type="dxa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74CB">
              <w:rPr>
                <w:rFonts w:ascii="Times New Roman" w:hAnsi="Times New Roman" w:cs="Times New Roman"/>
                <w:sz w:val="28"/>
                <w:szCs w:val="28"/>
              </w:rPr>
              <w:t>Выучивание произведения наизусть, исполнение в соответствии с характером.</w:t>
            </w:r>
          </w:p>
        </w:tc>
      </w:tr>
      <w:tr w:rsidR="001C3FC2" w:rsidRPr="008B74CB" w:rsidTr="001C3FC2">
        <w:tc>
          <w:tcPr>
            <w:tcW w:w="10492" w:type="dxa"/>
            <w:gridSpan w:val="3"/>
          </w:tcPr>
          <w:p w:rsidR="001C3FC2" w:rsidRPr="008B74CB" w:rsidRDefault="001C3FC2" w:rsidP="004C61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Выпускной экзамен</w:t>
            </w:r>
          </w:p>
        </w:tc>
      </w:tr>
    </w:tbl>
    <w:p w:rsidR="00607227" w:rsidRDefault="00607227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Требования по годам обучения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Настоящая программа отражает разнообразие репертуара, его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академическую направленность, а также возможность индивидуального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подхода к каждому ученику. В одном и том же классе экзаменационная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программа может значительно отличаться по уровню трудности. Количество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музыкальных произведений, рекомендуемых для изучения в каждом классе, дается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в годовых требованиях.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В работе над репертуаром преподаватель должен учитывать, что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большинство произведений предназначаются для публичного или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экзаменационного исполнения, а остальные - для работы в классе или просто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для ознакомления. Следовательно, преподаватель может устанавливать степень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завершенности работы над произведением. Вся работа над репертуаром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фиксируется в индивидуальном плане ученика.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8B74CB">
        <w:rPr>
          <w:rFonts w:ascii="Times New Roman" w:hAnsi="Times New Roman" w:cs="Times New Roman"/>
          <w:b/>
          <w:i/>
          <w:sz w:val="28"/>
          <w:szCs w:val="28"/>
        </w:rPr>
        <w:t>1 класс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Одновременно с изучением нотной грамоты преподаватель занимается с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обучающимися подбором по слуху, пением песенок. С первого урока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предполагается знакомство с инструментом фортепиано, работа над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упражнениями, формирующими правильные игровые навыки, игра простейших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упражнений в чтении нот с листа.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За год учащийся должен пройти 20-30 различных по форме музыкальных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произведений, освоить основные приемы игры: non</w:t>
      </w:r>
      <w:r w:rsidR="00D65C55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legato, legato, staccato. В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репертуаре предполагаются пьесы различного характера: народные песни,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пьесы песенного и танцевального характера, пьесы с элементами полифонии,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 xml:space="preserve">этюды, </w:t>
      </w:r>
      <w:r w:rsidRPr="008B74CB">
        <w:rPr>
          <w:rFonts w:ascii="Times New Roman" w:hAnsi="Times New Roman" w:cs="Times New Roman"/>
          <w:sz w:val="28"/>
          <w:szCs w:val="28"/>
        </w:rPr>
        <w:lastRenderedPageBreak/>
        <w:t>ансамбли, а также (для более продвинутых учеников) легкие сонатины и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вариации.</w:t>
      </w:r>
    </w:p>
    <w:p w:rsidR="007B7CD6" w:rsidRDefault="005A5A88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Мажорные гаммы (2-3 по выбору) в две октавы каждой рукой отдельно, в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противоположном направлении двумя руками (от одного звука) при симметричной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 xml:space="preserve">аппликатуре; 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тонические трезвучия аккордами по три звука без обращений каждой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руки отдельно в тех же тональностях.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Выбор репертуара для классной работы, зачетов и экзаменов зависит от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индивидуальных особенностей каждого конкретного ученика, его музыкальных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данных, трудоспособности и методической целесообразности.</w:t>
      </w:r>
    </w:p>
    <w:p w:rsidR="007B7CD6" w:rsidRPr="00C64A99" w:rsidRDefault="007B7CD6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Примерный репертуарный список</w:t>
      </w:r>
    </w:p>
    <w:p w:rsidR="007B7CD6" w:rsidRPr="00C64A99" w:rsidRDefault="007B7CD6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Default="005A5A88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Этюды</w:t>
      </w:r>
      <w:r w:rsidR="001A0F7B">
        <w:rPr>
          <w:rFonts w:ascii="Times New Roman" w:hAnsi="Times New Roman" w:cs="Times New Roman"/>
          <w:b/>
          <w:sz w:val="28"/>
          <w:szCs w:val="28"/>
        </w:rPr>
        <w:t>:</w:t>
      </w:r>
    </w:p>
    <w:p w:rsidR="007C1EBB" w:rsidRPr="007C1EBB" w:rsidRDefault="007C1EBB" w:rsidP="007C1EBB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  <w:r w:rsidRPr="007C1EBB">
        <w:rPr>
          <w:color w:val="000000" w:themeColor="text1"/>
          <w:sz w:val="28"/>
          <w:szCs w:val="28"/>
        </w:rPr>
        <w:t>Бурман Э.М.</w:t>
      </w:r>
      <w:r w:rsidRPr="007C1EBB">
        <w:rPr>
          <w:color w:val="000000" w:themeColor="text1"/>
          <w:sz w:val="28"/>
          <w:szCs w:val="28"/>
        </w:rPr>
        <w:tab/>
        <w:t>. Сборники «Дюжина упражнений каждый день».</w:t>
      </w:r>
    </w:p>
    <w:p w:rsidR="005A5A88" w:rsidRPr="007C1EBB" w:rsidRDefault="005A5A88" w:rsidP="007C1E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EBB">
        <w:rPr>
          <w:rFonts w:ascii="Times New Roman" w:hAnsi="Times New Roman" w:cs="Times New Roman"/>
          <w:sz w:val="28"/>
          <w:szCs w:val="28"/>
        </w:rPr>
        <w:t xml:space="preserve">Беренс Г. </w:t>
      </w:r>
      <w:r w:rsidR="00D96379" w:rsidRPr="007C1EBB">
        <w:rPr>
          <w:rFonts w:ascii="Times New Roman" w:hAnsi="Times New Roman" w:cs="Times New Roman"/>
          <w:sz w:val="28"/>
          <w:szCs w:val="28"/>
        </w:rPr>
        <w:tab/>
      </w:r>
      <w:r w:rsidR="00D96379" w:rsidRPr="007C1EBB">
        <w:rPr>
          <w:rFonts w:ascii="Times New Roman" w:hAnsi="Times New Roman" w:cs="Times New Roman"/>
          <w:sz w:val="28"/>
          <w:szCs w:val="28"/>
        </w:rPr>
        <w:tab/>
      </w:r>
      <w:r w:rsidRPr="007C1EBB">
        <w:rPr>
          <w:rFonts w:ascii="Times New Roman" w:hAnsi="Times New Roman" w:cs="Times New Roman"/>
          <w:sz w:val="28"/>
          <w:szCs w:val="28"/>
        </w:rPr>
        <w:t>Соч. 70. 50 маленьких фортепианных пьес без октав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Гедике А. </w:t>
      </w:r>
      <w:r w:rsidR="00D96379" w:rsidRPr="008B74CB">
        <w:rPr>
          <w:rFonts w:ascii="Times New Roman" w:hAnsi="Times New Roman" w:cs="Times New Roman"/>
          <w:sz w:val="28"/>
          <w:szCs w:val="28"/>
        </w:rPr>
        <w:tab/>
      </w:r>
      <w:r w:rsidR="00D96379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Соч.36. 60 лёгких фортепианных пьес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Гнесина Е. </w:t>
      </w:r>
      <w:r w:rsidR="00D96379" w:rsidRPr="008B74CB">
        <w:rPr>
          <w:rFonts w:ascii="Times New Roman" w:hAnsi="Times New Roman" w:cs="Times New Roman"/>
          <w:sz w:val="28"/>
          <w:szCs w:val="28"/>
        </w:rPr>
        <w:tab/>
      </w:r>
      <w:r w:rsidR="00D96379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Фортепианная азбука; Маленькие этюды для начинающих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Лемуан А. </w:t>
      </w:r>
      <w:r w:rsidR="00D96379" w:rsidRPr="008B74CB">
        <w:rPr>
          <w:rFonts w:ascii="Times New Roman" w:hAnsi="Times New Roman" w:cs="Times New Roman"/>
          <w:sz w:val="28"/>
          <w:szCs w:val="28"/>
        </w:rPr>
        <w:tab/>
      </w:r>
      <w:r w:rsidR="00D96379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 37. 50 характерных прогрессивных этюдов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Лешгорн А. </w:t>
      </w:r>
      <w:r w:rsidR="001A0F7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 65 Избранные этюды для начинающих</w:t>
      </w:r>
    </w:p>
    <w:p w:rsidR="00D96379" w:rsidRPr="008B74CB" w:rsidRDefault="001A0F7B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Торопова Н.</w:t>
      </w:r>
      <w:r>
        <w:rPr>
          <w:rFonts w:ascii="Times New Roman" w:hAnsi="Times New Roman" w:cs="Times New Roman"/>
          <w:sz w:val="28"/>
          <w:szCs w:val="28"/>
        </w:rPr>
        <w:tab/>
      </w:r>
      <w:r w:rsidR="00AD0541" w:rsidRPr="008B74CB">
        <w:rPr>
          <w:rFonts w:ascii="Times New Roman" w:hAnsi="Times New Roman" w:cs="Times New Roman"/>
          <w:sz w:val="28"/>
          <w:szCs w:val="28"/>
        </w:rPr>
        <w:t>Этюд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Черни К. </w:t>
      </w:r>
      <w:r w:rsidR="00D96379" w:rsidRPr="008B74CB">
        <w:rPr>
          <w:rFonts w:ascii="Times New Roman" w:hAnsi="Times New Roman" w:cs="Times New Roman"/>
          <w:sz w:val="28"/>
          <w:szCs w:val="28"/>
        </w:rPr>
        <w:tab/>
      </w:r>
      <w:r w:rsidR="00D96379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Избранные фортепианные этюды под ред. Гермера, 1 ч.</w:t>
      </w:r>
    </w:p>
    <w:p w:rsidR="00376626" w:rsidRPr="008B74CB" w:rsidRDefault="00376626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ab/>
        <w:t>Школьный марш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Шитте Л. </w:t>
      </w:r>
      <w:r w:rsidR="00D96379" w:rsidRPr="008B74CB">
        <w:rPr>
          <w:rFonts w:ascii="Times New Roman" w:hAnsi="Times New Roman" w:cs="Times New Roman"/>
          <w:sz w:val="28"/>
          <w:szCs w:val="28"/>
        </w:rPr>
        <w:tab/>
      </w:r>
      <w:r w:rsidR="00D96379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 102. 25 маленьких этюдов; Соч. 162. 25 лёгких этюдов</w:t>
      </w:r>
    </w:p>
    <w:p w:rsidR="00376626" w:rsidRPr="008B74CB" w:rsidRDefault="00376626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ab/>
        <w:t>Грустная песенка</w:t>
      </w:r>
    </w:p>
    <w:p w:rsidR="001A0F7B" w:rsidRPr="00C64A99" w:rsidRDefault="001A0F7B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Полифонические произведения</w:t>
      </w:r>
      <w:r w:rsidR="001A0F7B">
        <w:rPr>
          <w:rFonts w:ascii="Times New Roman" w:hAnsi="Times New Roman" w:cs="Times New Roman"/>
          <w:b/>
          <w:sz w:val="28"/>
          <w:szCs w:val="28"/>
        </w:rPr>
        <w:t>: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Беркович И.</w:t>
      </w:r>
      <w:r w:rsidR="001A0F7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Канон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Гендель. Г.</w:t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Две сарабанды, Менуэт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Жилинский А. </w:t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У речки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Каттинг Ф. </w:t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Куранта</w:t>
      </w:r>
    </w:p>
    <w:p w:rsidR="00F468C4" w:rsidRPr="008B74CB" w:rsidRDefault="00F468C4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Массон Т.</w:t>
      </w:r>
      <w:r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ab/>
        <w:t>Свет и тьма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Кригер И. </w:t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Менуэт</w:t>
      </w:r>
    </w:p>
    <w:p w:rsidR="00431B28" w:rsidRPr="008B74CB" w:rsidRDefault="00431B2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Крутицкий М.</w:t>
      </w:r>
      <w:r w:rsidRPr="008B74CB">
        <w:rPr>
          <w:rFonts w:ascii="Times New Roman" w:hAnsi="Times New Roman" w:cs="Times New Roman"/>
          <w:sz w:val="28"/>
          <w:szCs w:val="28"/>
        </w:rPr>
        <w:tab/>
        <w:t>Зима,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Леденев Р. </w:t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Маленький канон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Моцарт В. </w:t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Менуэт, Аллегро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Моцарт Л. </w:t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Менуэт, Бурре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Сен-Люк Я.</w:t>
      </w:r>
      <w:r w:rsidR="001A0F7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Бурре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Телеман Г. </w:t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Две пьесы</w:t>
      </w:r>
    </w:p>
    <w:p w:rsidR="00AD0541" w:rsidRPr="008B74CB" w:rsidRDefault="001A0F7B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Торопова Н.</w:t>
      </w:r>
      <w:r>
        <w:rPr>
          <w:rFonts w:ascii="Times New Roman" w:hAnsi="Times New Roman" w:cs="Times New Roman"/>
          <w:sz w:val="28"/>
          <w:szCs w:val="28"/>
        </w:rPr>
        <w:tab/>
      </w:r>
      <w:r w:rsidR="00AD0541" w:rsidRPr="008B74CB">
        <w:rPr>
          <w:rFonts w:ascii="Times New Roman" w:hAnsi="Times New Roman" w:cs="Times New Roman"/>
          <w:sz w:val="28"/>
          <w:szCs w:val="28"/>
        </w:rPr>
        <w:t>Канон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Хуторянский И. </w:t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Маленький канон</w:t>
      </w:r>
    </w:p>
    <w:p w:rsidR="00C64A99" w:rsidRPr="00C64A99" w:rsidRDefault="00C64A99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Произведения крупной формы</w:t>
      </w:r>
      <w:r w:rsidR="001A0F7B">
        <w:rPr>
          <w:rFonts w:ascii="Times New Roman" w:hAnsi="Times New Roman" w:cs="Times New Roman"/>
          <w:b/>
          <w:sz w:val="28"/>
          <w:szCs w:val="28"/>
        </w:rPr>
        <w:t>:</w:t>
      </w:r>
    </w:p>
    <w:p w:rsidR="001A699A" w:rsidRPr="008B74CB" w:rsidRDefault="001A699A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А.Дюбюк</w:t>
      </w:r>
      <w:r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ab/>
        <w:t>Русская песня с вариацией</w:t>
      </w:r>
    </w:p>
    <w:p w:rsidR="00431B28" w:rsidRPr="008B74CB" w:rsidRDefault="001A0F7B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Ю.Барахтина</w:t>
      </w:r>
      <w:r>
        <w:rPr>
          <w:rFonts w:ascii="Times New Roman" w:hAnsi="Times New Roman" w:cs="Times New Roman"/>
          <w:sz w:val="28"/>
          <w:szCs w:val="28"/>
        </w:rPr>
        <w:tab/>
      </w:r>
      <w:r w:rsidR="003E791C" w:rsidRPr="008B74CB">
        <w:rPr>
          <w:rFonts w:ascii="Times New Roman" w:hAnsi="Times New Roman" w:cs="Times New Roman"/>
          <w:sz w:val="28"/>
          <w:szCs w:val="28"/>
        </w:rPr>
        <w:t>Вариация на тему р.н.п. Как у наших у ворот</w:t>
      </w:r>
      <w:r w:rsidR="00431B28" w:rsidRPr="008B74CB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431B28" w:rsidRPr="008B74CB" w:rsidRDefault="00431B2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   </w:t>
      </w:r>
      <w:r w:rsidR="001A0F7B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Pr="008B74CB">
        <w:rPr>
          <w:rFonts w:ascii="Times New Roman" w:hAnsi="Times New Roman" w:cs="Times New Roman"/>
          <w:sz w:val="28"/>
          <w:szCs w:val="28"/>
        </w:rPr>
        <w:t xml:space="preserve">    Вариации на тему р.н.п. Во саду ли, в огороде</w:t>
      </w:r>
      <w:r w:rsidR="00607227">
        <w:rPr>
          <w:rFonts w:ascii="Times New Roman" w:hAnsi="Times New Roman" w:cs="Times New Roman"/>
          <w:sz w:val="28"/>
          <w:szCs w:val="28"/>
        </w:rPr>
        <w:t>»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Беркович И. </w:t>
      </w:r>
      <w:r w:rsidR="001A0F7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Сонатина Соль мажор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lastRenderedPageBreak/>
        <w:t xml:space="preserve">Бетховен Л. </w:t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Сонатина Соль мажор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Весняк Ю. </w:t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Вариации, Сонатина (в старинном стиле)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Гедике А. </w:t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 xml:space="preserve">Сонатина </w:t>
      </w:r>
      <w:proofErr w:type="gramStart"/>
      <w:r w:rsidRPr="008B74CB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8B74CB">
        <w:rPr>
          <w:rFonts w:ascii="Times New Roman" w:hAnsi="Times New Roman" w:cs="Times New Roman"/>
          <w:sz w:val="28"/>
          <w:szCs w:val="28"/>
        </w:rPr>
        <w:t xml:space="preserve"> мажор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Клементи М. </w:t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Сонатины №№1,2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Литкова И. </w:t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Вариации на белорусскую народную песню «Савка и Гришка»,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Вариации на русскую народную песню «Во саду ли, в огороде»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Мелартин Э. </w:t>
      </w:r>
      <w:r w:rsidR="001A0F7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Сонатина соль минор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Потоловский Н. </w:t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Песенка с вариациями</w:t>
      </w:r>
    </w:p>
    <w:p w:rsidR="00431B28" w:rsidRPr="008B74CB" w:rsidRDefault="00431B2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Раухвергер М.</w:t>
      </w:r>
      <w:r w:rsidRPr="008B74CB">
        <w:rPr>
          <w:rFonts w:ascii="Times New Roman" w:hAnsi="Times New Roman" w:cs="Times New Roman"/>
          <w:sz w:val="28"/>
          <w:szCs w:val="28"/>
        </w:rPr>
        <w:tab/>
        <w:t>Китайская песня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Сильванский Н. </w:t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Вариации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Степаненко М. </w:t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Сонатина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Хаслингер Т. </w:t>
      </w:r>
      <w:r w:rsidR="001A0F7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 xml:space="preserve">Сонатина </w:t>
      </w:r>
      <w:proofErr w:type="gramStart"/>
      <w:r w:rsidRPr="008B74CB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8B74CB">
        <w:rPr>
          <w:rFonts w:ascii="Times New Roman" w:hAnsi="Times New Roman" w:cs="Times New Roman"/>
          <w:sz w:val="28"/>
          <w:szCs w:val="28"/>
        </w:rPr>
        <w:t xml:space="preserve"> мажор</w:t>
      </w:r>
    </w:p>
    <w:p w:rsidR="001A0F7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Моцарт В. </w:t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 xml:space="preserve">Вариации на тему из оперы «Волшебная флейта», 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Шесть легких</w:t>
      </w:r>
      <w:r w:rsidR="001A0F7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сонатин (по выбору)</w:t>
      </w:r>
    </w:p>
    <w:p w:rsidR="001A0F7B" w:rsidRPr="00EB079A" w:rsidRDefault="001A0F7B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Пьесы</w:t>
      </w:r>
      <w:r w:rsidR="001A0F7B">
        <w:rPr>
          <w:rFonts w:ascii="Times New Roman" w:hAnsi="Times New Roman" w:cs="Times New Roman"/>
          <w:b/>
          <w:sz w:val="28"/>
          <w:szCs w:val="28"/>
        </w:rPr>
        <w:t>: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Александров А. </w:t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Шесть маленьких пьес для фортепиано (по выбору)</w:t>
      </w:r>
    </w:p>
    <w:p w:rsidR="00964281" w:rsidRPr="008B74CB" w:rsidRDefault="00964281" w:rsidP="004C61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Ахметов Ф.</w:t>
      </w:r>
      <w:r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ab/>
        <w:t xml:space="preserve">Танец старика </w:t>
      </w:r>
    </w:p>
    <w:p w:rsidR="00964281" w:rsidRPr="008B74CB" w:rsidRDefault="00964281" w:rsidP="004C61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Батыркаева Л.</w:t>
      </w:r>
      <w:r w:rsidRPr="008B74CB">
        <w:rPr>
          <w:rFonts w:ascii="Times New Roman" w:hAnsi="Times New Roman" w:cs="Times New Roman"/>
          <w:sz w:val="28"/>
          <w:szCs w:val="28"/>
        </w:rPr>
        <w:tab/>
        <w:t xml:space="preserve">Пуговица обр. т.н.п. </w:t>
      </w:r>
    </w:p>
    <w:p w:rsidR="001A0F7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Беркович И. </w:t>
      </w:r>
      <w:r w:rsidR="001A0F7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 xml:space="preserve">25 легких пьес: Украинская мелодия, Осень в лесу, </w:t>
      </w:r>
    </w:p>
    <w:p w:rsidR="005A5A88" w:rsidRPr="008B74CB" w:rsidRDefault="005A5A88" w:rsidP="001A0F7B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Вальс, Сказка,</w:t>
      </w:r>
      <w:r w:rsidR="001A699A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Мазурка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Берлин П. </w:t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Марширующие поросята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Бертрам К. </w:t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Мечты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Власова Л. </w:t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Метелица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Волков В. </w:t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Светлячки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Гаджибеков У. </w:t>
      </w:r>
      <w:r w:rsidR="001F0320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Колыбельная. Азербайджанская народная песня</w:t>
      </w:r>
    </w:p>
    <w:p w:rsidR="001F0320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Гречанинов А. </w:t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 xml:space="preserve">Детский альбом: Маленькая сказка, Скучный рассказ, </w:t>
      </w:r>
    </w:p>
    <w:p w:rsidR="005A5A88" w:rsidRPr="008B74CB" w:rsidRDefault="005A5A88" w:rsidP="001F0320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В</w:t>
      </w:r>
      <w:r w:rsidR="001A699A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разлуке, Мазурка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Гладков Г. </w:t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Песенка Львёнка и Черепахи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Жилинский А. </w:t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Фортепианные пьесы для детей: Игра в мышки, Вальс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Кабалевский Д. </w:t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Ночью на реке, Вроде вальса, Ёжик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Коровицын В. </w:t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Детский альбом: Жуткий детектив, Весёлый марш</w:t>
      </w:r>
    </w:p>
    <w:p w:rsidR="001F0320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Майкапар С. </w:t>
      </w:r>
      <w:r w:rsidR="001F0320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 xml:space="preserve">Бирюльки: Пастушок, В садике, Сказочка; </w:t>
      </w:r>
    </w:p>
    <w:p w:rsidR="005A5A88" w:rsidRPr="008B74CB" w:rsidRDefault="005A5A88" w:rsidP="001F0320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Миниатюры: Раздумье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Моцарт Л. </w:t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Юмореска</w:t>
      </w:r>
    </w:p>
    <w:p w:rsidR="00D96379" w:rsidRPr="008B74CB" w:rsidRDefault="00D96379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Музафаров М. </w:t>
      </w:r>
      <w:r w:rsidRPr="008B74CB">
        <w:rPr>
          <w:rFonts w:ascii="Times New Roman" w:hAnsi="Times New Roman" w:cs="Times New Roman"/>
          <w:sz w:val="28"/>
          <w:szCs w:val="28"/>
        </w:rPr>
        <w:tab/>
        <w:t>Соловей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Назарова Т. </w:t>
      </w:r>
      <w:r w:rsidR="001F0320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Игра в жмурки. Маленькая сонатина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Николаев А. </w:t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Колобок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Роули А. </w:t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В стране гномов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Руднев Н. </w:t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Дождик, Щебетала птичка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Слонимский С. </w:t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Лягушки, Кузнечик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left="2124" w:hanging="2124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Слонов Ю. </w:t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Пьесы для детей: Шутливая песенка, Рассказ, Кукушка, Разговор с</w:t>
      </w:r>
      <w:r w:rsidR="001A699A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куклой, Сказочка, Колыбельная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Стоянов А. </w:t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В цирке, Пьеска на черных клавишах</w:t>
      </w:r>
    </w:p>
    <w:p w:rsidR="00D96379" w:rsidRPr="008B74CB" w:rsidRDefault="001F0320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Торопова Н.</w:t>
      </w:r>
      <w:r>
        <w:rPr>
          <w:rFonts w:ascii="Times New Roman" w:hAnsi="Times New Roman" w:cs="Times New Roman"/>
          <w:sz w:val="28"/>
          <w:szCs w:val="28"/>
        </w:rPr>
        <w:tab/>
      </w:r>
      <w:r w:rsidR="00D96379" w:rsidRPr="008B74CB">
        <w:rPr>
          <w:rFonts w:ascii="Times New Roman" w:hAnsi="Times New Roman" w:cs="Times New Roman"/>
          <w:sz w:val="28"/>
          <w:szCs w:val="28"/>
        </w:rPr>
        <w:t>Шутка, Биф</w:t>
      </w:r>
      <w:r w:rsidR="00207A82" w:rsidRPr="008B74CB">
        <w:rPr>
          <w:rFonts w:ascii="Times New Roman" w:hAnsi="Times New Roman" w:cs="Times New Roman"/>
          <w:sz w:val="28"/>
          <w:szCs w:val="28"/>
        </w:rPr>
        <w:t>, Чарли Чаплин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Хренников Т. </w:t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Альбом пьес: Поют партизаны, Колыбельная, Осенью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Шаинский В. </w:t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Песенка кузнечика, Чунга-чанга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lastRenderedPageBreak/>
        <w:t xml:space="preserve">Шостакович Д. </w:t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Вальс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Штейбельт Д. </w:t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Адажио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Щуровский Ю. </w:t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Цветочек, Чёрный ворон</w:t>
      </w:r>
    </w:p>
    <w:p w:rsidR="00964281" w:rsidRPr="008B74CB" w:rsidRDefault="00964281" w:rsidP="004C61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Файзи Дж.</w:t>
      </w:r>
      <w:r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ab/>
        <w:t>Кукушка</w:t>
      </w:r>
    </w:p>
    <w:p w:rsidR="00964281" w:rsidRPr="008B74CB" w:rsidRDefault="001F0320" w:rsidP="004C61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ФайзиДж.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964281" w:rsidRPr="008B74CB">
        <w:rPr>
          <w:rFonts w:ascii="Times New Roman" w:hAnsi="Times New Roman" w:cs="Times New Roman"/>
          <w:sz w:val="28"/>
          <w:szCs w:val="28"/>
        </w:rPr>
        <w:t>Дудочка</w:t>
      </w:r>
    </w:p>
    <w:p w:rsidR="00964281" w:rsidRPr="008B74CB" w:rsidRDefault="00964281" w:rsidP="004C61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Файзи Дж.</w:t>
      </w:r>
      <w:r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ab/>
        <w:t xml:space="preserve">Гусенок и лягушка обр. т.н.п. 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Эрнесакс Г. </w:t>
      </w:r>
      <w:r w:rsidR="001A699A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Задиристые буги, Счастливые буги</w:t>
      </w:r>
    </w:p>
    <w:p w:rsidR="00430CAD" w:rsidRPr="008B74CB" w:rsidRDefault="00430CAD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Пьесы из сборника О.Геталовой «В музык</w:t>
      </w:r>
      <w:r w:rsidR="001F0320">
        <w:rPr>
          <w:rFonts w:ascii="Times New Roman" w:hAnsi="Times New Roman" w:cs="Times New Roman"/>
          <w:sz w:val="28"/>
          <w:szCs w:val="28"/>
        </w:rPr>
        <w:t>у</w:t>
      </w:r>
      <w:r w:rsidRPr="008B74CB">
        <w:rPr>
          <w:rFonts w:ascii="Times New Roman" w:hAnsi="Times New Roman" w:cs="Times New Roman"/>
          <w:sz w:val="28"/>
          <w:szCs w:val="28"/>
        </w:rPr>
        <w:t xml:space="preserve"> с радостью»</w:t>
      </w:r>
    </w:p>
    <w:p w:rsidR="00EB079A" w:rsidRPr="00EB079A" w:rsidRDefault="00EB079A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B74CB">
        <w:rPr>
          <w:rFonts w:ascii="Times New Roman" w:hAnsi="Times New Roman" w:cs="Times New Roman"/>
          <w:b/>
          <w:sz w:val="28"/>
          <w:szCs w:val="28"/>
          <w:u w:val="single"/>
        </w:rPr>
        <w:t>Результат первого года обучения: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Обучающиеся 1-го класса представляют на академический концерт в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="00207A82" w:rsidRPr="008B74CB">
        <w:rPr>
          <w:rFonts w:ascii="Times New Roman" w:hAnsi="Times New Roman" w:cs="Times New Roman"/>
          <w:sz w:val="28"/>
          <w:szCs w:val="28"/>
        </w:rPr>
        <w:t>конце 1 полугодия</w:t>
      </w:r>
      <w:r w:rsidRPr="008B74CB">
        <w:rPr>
          <w:rFonts w:ascii="Times New Roman" w:hAnsi="Times New Roman" w:cs="Times New Roman"/>
          <w:sz w:val="28"/>
          <w:szCs w:val="28"/>
        </w:rPr>
        <w:t xml:space="preserve"> две разнохарактерные пьесы.</w:t>
      </w:r>
    </w:p>
    <w:p w:rsidR="005A5A88" w:rsidRPr="008B74CB" w:rsidRDefault="005A5A88" w:rsidP="001F03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На переводной экзамен в мае представляют две разнохарактерные пьесы.</w:t>
      </w:r>
    </w:p>
    <w:p w:rsidR="005A5A88" w:rsidRPr="008B74CB" w:rsidRDefault="005A5A88" w:rsidP="001F03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Продвинутым учащимся 1-го класса можно рекомендовать для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исполнения: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1.</w:t>
      </w:r>
      <w:r w:rsidR="007E6022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Крупная форма (соната, вариации, рондо) или полифоническое произведение;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2. Пьеса.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Примеры программ академического концерта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B74CB">
        <w:rPr>
          <w:rFonts w:ascii="Times New Roman" w:hAnsi="Times New Roman" w:cs="Times New Roman"/>
          <w:i/>
          <w:sz w:val="28"/>
          <w:szCs w:val="28"/>
        </w:rPr>
        <w:t>Вариант 1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1. Кригер И</w:t>
      </w:r>
      <w:r w:rsidR="001F0320">
        <w:rPr>
          <w:rFonts w:ascii="Times New Roman" w:hAnsi="Times New Roman" w:cs="Times New Roman"/>
          <w:sz w:val="28"/>
          <w:szCs w:val="28"/>
        </w:rPr>
        <w:t>.</w:t>
      </w:r>
      <w:r w:rsidR="001F0320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Менуэт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2. Роули А. </w:t>
      </w:r>
      <w:r w:rsidR="001F0320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В стране гномов</w:t>
      </w:r>
    </w:p>
    <w:p w:rsidR="007E6022" w:rsidRPr="008B74CB" w:rsidRDefault="007E6022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B74CB">
        <w:rPr>
          <w:rFonts w:ascii="Times New Roman" w:hAnsi="Times New Roman" w:cs="Times New Roman"/>
          <w:i/>
          <w:sz w:val="28"/>
          <w:szCs w:val="28"/>
        </w:rPr>
        <w:t>Вариант 2</w:t>
      </w:r>
    </w:p>
    <w:p w:rsidR="005A5A88" w:rsidRPr="008B74CB" w:rsidRDefault="007E6022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1. Барахтина Ю.</w:t>
      </w:r>
      <w:r w:rsidR="005A5A88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ab/>
        <w:t>Вариации на тему р.н.п. Как у наших у ворот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2. </w:t>
      </w:r>
      <w:r w:rsidR="001F0320">
        <w:rPr>
          <w:rFonts w:ascii="Times New Roman" w:hAnsi="Times New Roman" w:cs="Times New Roman"/>
          <w:sz w:val="28"/>
          <w:szCs w:val="28"/>
        </w:rPr>
        <w:t>Музафаров М.</w:t>
      </w:r>
      <w:r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="001F0320">
        <w:rPr>
          <w:rFonts w:ascii="Times New Roman" w:hAnsi="Times New Roman" w:cs="Times New Roman"/>
          <w:sz w:val="28"/>
          <w:szCs w:val="28"/>
        </w:rPr>
        <w:t>Мой соловей</w:t>
      </w:r>
    </w:p>
    <w:p w:rsidR="001F0320" w:rsidRDefault="001F0320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B74CB">
        <w:rPr>
          <w:rFonts w:ascii="Times New Roman" w:hAnsi="Times New Roman" w:cs="Times New Roman"/>
          <w:b/>
          <w:sz w:val="28"/>
          <w:szCs w:val="28"/>
          <w:u w:val="single"/>
        </w:rPr>
        <w:t>2 класс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В течение учебного года ученик должен пройти 18-20 различных по форме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музыкальных произведений: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– </w:t>
      </w:r>
      <w:r w:rsidR="007E6022" w:rsidRPr="008B74CB">
        <w:rPr>
          <w:rFonts w:ascii="Times New Roman" w:hAnsi="Times New Roman" w:cs="Times New Roman"/>
          <w:sz w:val="28"/>
          <w:szCs w:val="28"/>
        </w:rPr>
        <w:t>1</w:t>
      </w:r>
      <w:r w:rsidRPr="008B74CB">
        <w:rPr>
          <w:rFonts w:ascii="Times New Roman" w:hAnsi="Times New Roman" w:cs="Times New Roman"/>
          <w:sz w:val="28"/>
          <w:szCs w:val="28"/>
        </w:rPr>
        <w:t>-</w:t>
      </w:r>
      <w:r w:rsidR="007E6022" w:rsidRPr="008B74CB">
        <w:rPr>
          <w:rFonts w:ascii="Times New Roman" w:hAnsi="Times New Roman" w:cs="Times New Roman"/>
          <w:sz w:val="28"/>
          <w:szCs w:val="28"/>
        </w:rPr>
        <w:t>2</w:t>
      </w:r>
      <w:r w:rsidRPr="008B74CB">
        <w:rPr>
          <w:rFonts w:ascii="Times New Roman" w:hAnsi="Times New Roman" w:cs="Times New Roman"/>
          <w:sz w:val="28"/>
          <w:szCs w:val="28"/>
        </w:rPr>
        <w:t xml:space="preserve"> полифонических произведения;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– 2 произведения крупной формы;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– 5-6 пьес;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– 6-8 этюдов.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Чтение с листа мелодий песенного характера с несложным</w:t>
      </w:r>
      <w:r w:rsidR="001A699A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сопровождением. Подбор по слуху песенных мелодий с простейшим</w:t>
      </w:r>
      <w:r w:rsidR="001A699A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сопровождением.</w:t>
      </w:r>
    </w:p>
    <w:p w:rsidR="00CC3A9E" w:rsidRPr="008B74CB" w:rsidRDefault="005A5A88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Мажорные гаммы</w:t>
      </w:r>
      <w:proofErr w:type="gramStart"/>
      <w:r w:rsidRPr="008B74CB">
        <w:rPr>
          <w:rFonts w:ascii="Times New Roman" w:hAnsi="Times New Roman" w:cs="Times New Roman"/>
          <w:sz w:val="28"/>
          <w:szCs w:val="28"/>
        </w:rPr>
        <w:t xml:space="preserve"> Д</w:t>
      </w:r>
      <w:proofErr w:type="gramEnd"/>
      <w:r w:rsidRPr="008B74CB">
        <w:rPr>
          <w:rFonts w:ascii="Times New Roman" w:hAnsi="Times New Roman" w:cs="Times New Roman"/>
          <w:sz w:val="28"/>
          <w:szCs w:val="28"/>
        </w:rPr>
        <w:t>о, Соль, Ре, Ля, Ми в прямом и противоположном</w:t>
      </w:r>
      <w:r w:rsidR="001A699A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движении двумя руками в две октавы; Фа мажор двумя руками в прямом</w:t>
      </w:r>
      <w:r w:rsidR="001A699A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 xml:space="preserve">движении; </w:t>
      </w:r>
    </w:p>
    <w:p w:rsidR="00CC3A9E" w:rsidRPr="008B74CB" w:rsidRDefault="00CC3A9E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м</w:t>
      </w:r>
      <w:r w:rsidR="005A5A88" w:rsidRPr="008B74CB">
        <w:rPr>
          <w:rFonts w:ascii="Times New Roman" w:hAnsi="Times New Roman" w:cs="Times New Roman"/>
          <w:sz w:val="28"/>
          <w:szCs w:val="28"/>
        </w:rPr>
        <w:t>инорные гаммы ля, ми (в натуральном, гармоническом и</w:t>
      </w:r>
      <w:r w:rsidR="001A699A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="005A5A88" w:rsidRPr="008B74CB">
        <w:rPr>
          <w:rFonts w:ascii="Times New Roman" w:hAnsi="Times New Roman" w:cs="Times New Roman"/>
          <w:sz w:val="28"/>
          <w:szCs w:val="28"/>
        </w:rPr>
        <w:t xml:space="preserve">мелодическом виде) каждой рукой отдельно в две октавы; </w:t>
      </w:r>
    </w:p>
    <w:p w:rsidR="005A5A88" w:rsidRPr="008B74CB" w:rsidRDefault="00CC3A9E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т</w:t>
      </w:r>
      <w:r w:rsidR="005A5A88" w:rsidRPr="008B74CB">
        <w:rPr>
          <w:rFonts w:ascii="Times New Roman" w:hAnsi="Times New Roman" w:cs="Times New Roman"/>
          <w:sz w:val="28"/>
          <w:szCs w:val="28"/>
        </w:rPr>
        <w:t>онические трезвучия с</w:t>
      </w:r>
      <w:r w:rsidR="001A699A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="005A5A88" w:rsidRPr="008B74CB">
        <w:rPr>
          <w:rFonts w:ascii="Times New Roman" w:hAnsi="Times New Roman" w:cs="Times New Roman"/>
          <w:sz w:val="28"/>
          <w:szCs w:val="28"/>
        </w:rPr>
        <w:t>обращениями аккордами по три звука каждой рукой отдельно в пройденных</w:t>
      </w:r>
      <w:r w:rsidR="001A699A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="005A5A88" w:rsidRPr="008B74CB">
        <w:rPr>
          <w:rFonts w:ascii="Times New Roman" w:hAnsi="Times New Roman" w:cs="Times New Roman"/>
          <w:sz w:val="28"/>
          <w:szCs w:val="28"/>
        </w:rPr>
        <w:t>тональностях.</w:t>
      </w:r>
    </w:p>
    <w:p w:rsidR="00EB079A" w:rsidRDefault="00EB079A" w:rsidP="001F03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EB079A" w:rsidRDefault="00EB079A" w:rsidP="001F03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EB079A" w:rsidRDefault="00EB079A" w:rsidP="001F03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EB079A" w:rsidRDefault="00EB079A" w:rsidP="001F03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EB079A" w:rsidRDefault="00EB079A" w:rsidP="001F03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5A5A88" w:rsidRPr="008B74CB" w:rsidRDefault="005A5A88" w:rsidP="001F03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B74CB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Примерный репертуарный список</w:t>
      </w:r>
    </w:p>
    <w:p w:rsidR="001F0320" w:rsidRPr="00EB079A" w:rsidRDefault="001F0320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Этюды</w:t>
      </w:r>
      <w:r w:rsidR="001F0320">
        <w:rPr>
          <w:rFonts w:ascii="Times New Roman" w:hAnsi="Times New Roman" w:cs="Times New Roman"/>
          <w:b/>
          <w:sz w:val="28"/>
          <w:szCs w:val="28"/>
        </w:rPr>
        <w:t>:</w:t>
      </w:r>
    </w:p>
    <w:p w:rsidR="007C1EBB" w:rsidRPr="007C1EBB" w:rsidRDefault="007C1EBB" w:rsidP="007C1EBB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  <w:r w:rsidRPr="007C1EBB">
        <w:rPr>
          <w:color w:val="000000" w:themeColor="text1"/>
          <w:sz w:val="28"/>
          <w:szCs w:val="28"/>
        </w:rPr>
        <w:t>Бурман Э.М.</w:t>
      </w:r>
      <w:r w:rsidRPr="007C1EBB">
        <w:rPr>
          <w:color w:val="000000" w:themeColor="text1"/>
          <w:sz w:val="28"/>
          <w:szCs w:val="28"/>
        </w:rPr>
        <w:tab/>
        <w:t xml:space="preserve"> Сборники «Дюжина упражнений каждый день».</w:t>
      </w:r>
    </w:p>
    <w:p w:rsidR="005A5A88" w:rsidRPr="007C1EBB" w:rsidRDefault="005A5A88" w:rsidP="007C1E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EBB">
        <w:rPr>
          <w:rFonts w:ascii="Times New Roman" w:hAnsi="Times New Roman" w:cs="Times New Roman"/>
          <w:sz w:val="28"/>
          <w:szCs w:val="28"/>
        </w:rPr>
        <w:t xml:space="preserve">Гедике А. </w:t>
      </w:r>
      <w:r w:rsidR="003E791C" w:rsidRPr="007C1EBB">
        <w:rPr>
          <w:rFonts w:ascii="Times New Roman" w:hAnsi="Times New Roman" w:cs="Times New Roman"/>
          <w:sz w:val="28"/>
          <w:szCs w:val="28"/>
        </w:rPr>
        <w:tab/>
      </w:r>
      <w:r w:rsidR="003E791C" w:rsidRPr="007C1EBB">
        <w:rPr>
          <w:rFonts w:ascii="Times New Roman" w:hAnsi="Times New Roman" w:cs="Times New Roman"/>
          <w:sz w:val="28"/>
          <w:szCs w:val="28"/>
        </w:rPr>
        <w:tab/>
      </w:r>
      <w:r w:rsidRPr="007C1EBB">
        <w:rPr>
          <w:rFonts w:ascii="Times New Roman" w:hAnsi="Times New Roman" w:cs="Times New Roman"/>
          <w:sz w:val="28"/>
          <w:szCs w:val="28"/>
        </w:rPr>
        <w:t>Соч.32. 40 мелодических этюдов для начинающих</w:t>
      </w:r>
    </w:p>
    <w:p w:rsidR="005A5A88" w:rsidRPr="007C1EBB" w:rsidRDefault="005A5A88" w:rsidP="007C1E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EBB">
        <w:rPr>
          <w:rFonts w:ascii="Times New Roman" w:hAnsi="Times New Roman" w:cs="Times New Roman"/>
          <w:sz w:val="28"/>
          <w:szCs w:val="28"/>
        </w:rPr>
        <w:t xml:space="preserve">Лекуппе Ф. </w:t>
      </w:r>
      <w:r w:rsidR="001F0320" w:rsidRPr="007C1EBB">
        <w:rPr>
          <w:rFonts w:ascii="Times New Roman" w:hAnsi="Times New Roman" w:cs="Times New Roman"/>
          <w:sz w:val="28"/>
          <w:szCs w:val="28"/>
        </w:rPr>
        <w:tab/>
      </w:r>
      <w:r w:rsidRPr="007C1EBB">
        <w:rPr>
          <w:rFonts w:ascii="Times New Roman" w:hAnsi="Times New Roman" w:cs="Times New Roman"/>
          <w:sz w:val="28"/>
          <w:szCs w:val="28"/>
        </w:rPr>
        <w:t>Соч. 17 Этюды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Лемуан А. </w:t>
      </w:r>
      <w:r w:rsidR="003E791C" w:rsidRPr="008B74CB">
        <w:rPr>
          <w:rFonts w:ascii="Times New Roman" w:hAnsi="Times New Roman" w:cs="Times New Roman"/>
          <w:sz w:val="28"/>
          <w:szCs w:val="28"/>
        </w:rPr>
        <w:tab/>
      </w:r>
      <w:r w:rsidR="003E791C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Соч.17. Этюды; Соч. 37 50 характерных прогрессивных этюдов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Лешгорн А. </w:t>
      </w:r>
      <w:r w:rsidR="003E791C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 65 Избранные этюды для начинающих</w:t>
      </w:r>
    </w:p>
    <w:p w:rsidR="001F0320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Черни К. </w:t>
      </w:r>
      <w:r w:rsidR="003E791C" w:rsidRPr="008B74CB">
        <w:rPr>
          <w:rFonts w:ascii="Times New Roman" w:hAnsi="Times New Roman" w:cs="Times New Roman"/>
          <w:sz w:val="28"/>
          <w:szCs w:val="28"/>
        </w:rPr>
        <w:tab/>
      </w:r>
      <w:r w:rsidR="003E791C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 xml:space="preserve">Избранные фортепианные этюды под ред. Гермера, 1 ч. </w:t>
      </w:r>
    </w:p>
    <w:p w:rsidR="005A5A88" w:rsidRPr="008B74CB" w:rsidRDefault="005A5A88" w:rsidP="001F0320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(№ 9,10,15,16)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Шитте Л. </w:t>
      </w:r>
      <w:r w:rsidR="003E791C" w:rsidRPr="008B74CB">
        <w:rPr>
          <w:rFonts w:ascii="Times New Roman" w:hAnsi="Times New Roman" w:cs="Times New Roman"/>
          <w:sz w:val="28"/>
          <w:szCs w:val="28"/>
        </w:rPr>
        <w:tab/>
      </w:r>
      <w:r w:rsidR="003E791C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 102. 25 маленьких этюдов; Соч. 162. 25 лёгких этюдов</w:t>
      </w:r>
    </w:p>
    <w:p w:rsidR="00207A82" w:rsidRPr="008B74CB" w:rsidRDefault="001F0320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Торопова Н.</w:t>
      </w:r>
      <w:r>
        <w:rPr>
          <w:rFonts w:ascii="Times New Roman" w:hAnsi="Times New Roman" w:cs="Times New Roman"/>
          <w:sz w:val="28"/>
          <w:szCs w:val="28"/>
        </w:rPr>
        <w:tab/>
      </w:r>
      <w:r w:rsidR="00207A82" w:rsidRPr="008B74CB">
        <w:rPr>
          <w:rFonts w:ascii="Times New Roman" w:hAnsi="Times New Roman" w:cs="Times New Roman"/>
          <w:sz w:val="28"/>
          <w:szCs w:val="28"/>
        </w:rPr>
        <w:t>Смелый этюд</w:t>
      </w:r>
      <w:r w:rsidR="00813E72" w:rsidRPr="008B74CB">
        <w:rPr>
          <w:rFonts w:ascii="Times New Roman" w:hAnsi="Times New Roman" w:cs="Times New Roman"/>
          <w:sz w:val="28"/>
          <w:szCs w:val="28"/>
        </w:rPr>
        <w:t>, Весенний этюд, Этюд соль-минор.</w:t>
      </w:r>
    </w:p>
    <w:p w:rsidR="00BB2489" w:rsidRPr="008B74CB" w:rsidRDefault="00BB2489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B74CB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B74CB">
        <w:rPr>
          <w:rFonts w:ascii="Times New Roman" w:hAnsi="Times New Roman" w:cs="Times New Roman"/>
          <w:sz w:val="28"/>
          <w:szCs w:val="28"/>
        </w:rPr>
        <w:t>.</w:t>
      </w:r>
      <w:r w:rsidRPr="008B74CB">
        <w:rPr>
          <w:rFonts w:ascii="Times New Roman" w:hAnsi="Times New Roman" w:cs="Times New Roman"/>
          <w:sz w:val="28"/>
          <w:szCs w:val="28"/>
          <w:lang w:val="en-US"/>
        </w:rPr>
        <w:t>Davis</w:t>
      </w:r>
      <w:r w:rsidR="00813E72" w:rsidRPr="008B74CB">
        <w:rPr>
          <w:rFonts w:ascii="Times New Roman" w:hAnsi="Times New Roman" w:cs="Times New Roman"/>
          <w:sz w:val="28"/>
          <w:szCs w:val="28"/>
        </w:rPr>
        <w:tab/>
      </w:r>
      <w:r w:rsidR="00813E72" w:rsidRPr="008B74CB">
        <w:rPr>
          <w:rFonts w:ascii="Times New Roman" w:hAnsi="Times New Roman" w:cs="Times New Roman"/>
          <w:sz w:val="28"/>
          <w:szCs w:val="28"/>
        </w:rPr>
        <w:tab/>
        <w:t>Этюд «Играем интервалы», Этюд «Гимнастика для пальцев», Этюд для левой руки.</w:t>
      </w:r>
      <w:proofErr w:type="gramEnd"/>
    </w:p>
    <w:p w:rsidR="001F0320" w:rsidRPr="00EB079A" w:rsidRDefault="001F0320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Полифонические произведения</w:t>
      </w:r>
      <w:r w:rsidR="001F0320">
        <w:rPr>
          <w:rFonts w:ascii="Times New Roman" w:hAnsi="Times New Roman" w:cs="Times New Roman"/>
          <w:b/>
          <w:sz w:val="28"/>
          <w:szCs w:val="28"/>
        </w:rPr>
        <w:t>:</w:t>
      </w:r>
    </w:p>
    <w:p w:rsidR="00430CAD" w:rsidRPr="008B74CB" w:rsidRDefault="00430CAD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Бах И.С.</w:t>
      </w:r>
      <w:r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ab/>
        <w:t>Менуэт ре-минор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Барток Б. </w:t>
      </w:r>
      <w:r w:rsidR="003E791C" w:rsidRPr="008B74CB">
        <w:rPr>
          <w:rFonts w:ascii="Times New Roman" w:hAnsi="Times New Roman" w:cs="Times New Roman"/>
          <w:sz w:val="28"/>
          <w:szCs w:val="28"/>
        </w:rPr>
        <w:tab/>
      </w:r>
      <w:r w:rsidR="003E791C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Анданте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Бём Г. </w:t>
      </w:r>
      <w:r w:rsidR="003E791C" w:rsidRPr="008B74CB">
        <w:rPr>
          <w:rFonts w:ascii="Times New Roman" w:hAnsi="Times New Roman" w:cs="Times New Roman"/>
          <w:sz w:val="28"/>
          <w:szCs w:val="28"/>
        </w:rPr>
        <w:tab/>
      </w:r>
      <w:r w:rsidR="003E791C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Менуэт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Гендель Г. </w:t>
      </w:r>
      <w:r w:rsidR="003E791C" w:rsidRPr="008B74CB">
        <w:rPr>
          <w:rFonts w:ascii="Times New Roman" w:hAnsi="Times New Roman" w:cs="Times New Roman"/>
          <w:sz w:val="28"/>
          <w:szCs w:val="28"/>
        </w:rPr>
        <w:tab/>
      </w:r>
      <w:r w:rsidR="003E791C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Менуэт ре минор, Сарабанда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Корелли А. </w:t>
      </w:r>
      <w:r w:rsidR="001F0320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Сарабанда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Кригер И. </w:t>
      </w:r>
      <w:r w:rsidR="003E791C" w:rsidRPr="008B74CB">
        <w:rPr>
          <w:rFonts w:ascii="Times New Roman" w:hAnsi="Times New Roman" w:cs="Times New Roman"/>
          <w:sz w:val="28"/>
          <w:szCs w:val="28"/>
        </w:rPr>
        <w:tab/>
      </w:r>
      <w:r w:rsidR="003E791C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Менуэт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Перселл Г. </w:t>
      </w:r>
      <w:r w:rsidR="003E791C" w:rsidRPr="008B74CB">
        <w:rPr>
          <w:rFonts w:ascii="Times New Roman" w:hAnsi="Times New Roman" w:cs="Times New Roman"/>
          <w:sz w:val="28"/>
          <w:szCs w:val="28"/>
        </w:rPr>
        <w:tab/>
      </w:r>
      <w:r w:rsidR="003E791C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Ария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Скарлатти Д. </w:t>
      </w:r>
      <w:r w:rsidR="001F0320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Ария</w:t>
      </w:r>
    </w:p>
    <w:p w:rsidR="00964281" w:rsidRPr="008B74CB" w:rsidRDefault="00964281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Тетр</w:t>
      </w:r>
      <w:r w:rsidR="001F0320">
        <w:rPr>
          <w:rFonts w:ascii="Times New Roman" w:hAnsi="Times New Roman" w:cs="Times New Roman"/>
          <w:sz w:val="28"/>
          <w:szCs w:val="28"/>
        </w:rPr>
        <w:t>.</w:t>
      </w:r>
      <w:r w:rsidRPr="008B74CB">
        <w:rPr>
          <w:rFonts w:ascii="Times New Roman" w:hAnsi="Times New Roman" w:cs="Times New Roman"/>
          <w:sz w:val="28"/>
          <w:szCs w:val="28"/>
        </w:rPr>
        <w:t xml:space="preserve"> А.М.Бах</w:t>
      </w:r>
      <w:r w:rsidRPr="008B74CB">
        <w:rPr>
          <w:rFonts w:ascii="Times New Roman" w:hAnsi="Times New Roman" w:cs="Times New Roman"/>
          <w:sz w:val="28"/>
          <w:szCs w:val="28"/>
        </w:rPr>
        <w:tab/>
        <w:t>Менуэт соль - мажор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Фрескобальди Д. </w:t>
      </w:r>
      <w:r w:rsidR="003E791C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Канцона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Щуровский Ю. </w:t>
      </w:r>
      <w:r w:rsidR="003E791C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Поле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Шевченко С. </w:t>
      </w:r>
      <w:r w:rsidR="003E791C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Канон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Юцевич Б. </w:t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Канон</w:t>
      </w:r>
    </w:p>
    <w:p w:rsidR="00813E72" w:rsidRPr="008B74CB" w:rsidRDefault="00813E72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Торопова Н.</w:t>
      </w:r>
      <w:r w:rsidRPr="008B74CB">
        <w:rPr>
          <w:rFonts w:ascii="Times New Roman" w:hAnsi="Times New Roman" w:cs="Times New Roman"/>
          <w:sz w:val="28"/>
          <w:szCs w:val="28"/>
        </w:rPr>
        <w:tab/>
        <w:t>Менуэт красавицы и заколдованного принца.</w:t>
      </w:r>
    </w:p>
    <w:p w:rsidR="00607227" w:rsidRPr="00EB079A" w:rsidRDefault="00607227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Произведения крупной формы</w:t>
      </w:r>
      <w:r w:rsidR="001F0320">
        <w:rPr>
          <w:rFonts w:ascii="Times New Roman" w:hAnsi="Times New Roman" w:cs="Times New Roman"/>
          <w:b/>
          <w:sz w:val="28"/>
          <w:szCs w:val="28"/>
        </w:rPr>
        <w:t>:</w:t>
      </w:r>
    </w:p>
    <w:p w:rsidR="001F0320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Андре И. </w:t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 xml:space="preserve">Сонатина </w:t>
      </w:r>
      <w:proofErr w:type="gramStart"/>
      <w:r w:rsidRPr="008B74CB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8B74C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B74CB">
        <w:rPr>
          <w:rFonts w:ascii="Times New Roman" w:hAnsi="Times New Roman" w:cs="Times New Roman"/>
          <w:sz w:val="28"/>
          <w:szCs w:val="28"/>
        </w:rPr>
        <w:t>мажор</w:t>
      </w:r>
      <w:proofErr w:type="gramEnd"/>
      <w:r w:rsidRPr="008B74CB">
        <w:rPr>
          <w:rFonts w:ascii="Times New Roman" w:hAnsi="Times New Roman" w:cs="Times New Roman"/>
          <w:sz w:val="28"/>
          <w:szCs w:val="28"/>
        </w:rPr>
        <w:t xml:space="preserve">, Сонатина Соль мажор, 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Сонатина Соль мажор,</w:t>
      </w:r>
      <w:r w:rsidR="001F0320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Сонатина</w:t>
      </w:r>
      <w:proofErr w:type="gramStart"/>
      <w:r w:rsidRPr="008B74CB">
        <w:rPr>
          <w:rFonts w:ascii="Times New Roman" w:hAnsi="Times New Roman" w:cs="Times New Roman"/>
          <w:sz w:val="28"/>
          <w:szCs w:val="28"/>
        </w:rPr>
        <w:t xml:space="preserve"> Д</w:t>
      </w:r>
      <w:proofErr w:type="gramEnd"/>
      <w:r w:rsidRPr="008B74CB">
        <w:rPr>
          <w:rFonts w:ascii="Times New Roman" w:hAnsi="Times New Roman" w:cs="Times New Roman"/>
          <w:sz w:val="28"/>
          <w:szCs w:val="28"/>
        </w:rPr>
        <w:t>о мажор</w:t>
      </w:r>
    </w:p>
    <w:p w:rsidR="00AD0541" w:rsidRPr="008B74CB" w:rsidRDefault="00AD0541" w:rsidP="004C614A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Батыркаева Л.</w:t>
      </w:r>
      <w:r w:rsidRPr="008B74CB">
        <w:rPr>
          <w:rFonts w:ascii="Times New Roman" w:hAnsi="Times New Roman" w:cs="Times New Roman"/>
          <w:sz w:val="28"/>
          <w:szCs w:val="28"/>
        </w:rPr>
        <w:tab/>
        <w:t>Легкие вариации на татарскую народную песню «Аниса»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Беркович И. </w:t>
      </w:r>
      <w:r w:rsidR="001F0320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Вариации на тему русской н</w:t>
      </w:r>
      <w:r w:rsidR="001F0320">
        <w:rPr>
          <w:rFonts w:ascii="Times New Roman" w:hAnsi="Times New Roman" w:cs="Times New Roman"/>
          <w:sz w:val="28"/>
          <w:szCs w:val="28"/>
        </w:rPr>
        <w:t>ародной песни («Во саду ли...»)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Бетховен Л. </w:t>
      </w:r>
      <w:r w:rsidR="001F0320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Сонатина Соль мажор</w:t>
      </w:r>
    </w:p>
    <w:p w:rsidR="005A5A88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Ванхаль Я. </w:t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Сонатина Ре мажор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Вильтон К. </w:t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Сонатина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B74CB">
        <w:rPr>
          <w:rFonts w:ascii="Times New Roman" w:hAnsi="Times New Roman" w:cs="Times New Roman"/>
          <w:sz w:val="28"/>
          <w:szCs w:val="28"/>
        </w:rPr>
        <w:t xml:space="preserve">Гедике А. </w:t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Сонатина До мажор, Маленькое рондо, Тема с вариациями</w:t>
      </w:r>
      <w:proofErr w:type="gramEnd"/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Денисов Э. </w:t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Сонатина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Диабелли А. </w:t>
      </w:r>
      <w:r w:rsidR="001F0320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Сонатина Фа</w:t>
      </w:r>
      <w:r w:rsidR="00376626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Кабалевский Д. </w:t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Легкие вариации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Клементи М. </w:t>
      </w:r>
      <w:r w:rsidR="001F0320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Сонатина До</w:t>
      </w:r>
      <w:r w:rsidR="00376626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Кулау Ф. </w:t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Сонатина До</w:t>
      </w:r>
      <w:r w:rsidR="00376626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Любарский Н. </w:t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Вариации на тему русской народной песни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Муха А. </w:t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Вариации. (Танец зверюшек)</w:t>
      </w:r>
    </w:p>
    <w:p w:rsidR="00964281" w:rsidRPr="008B74CB" w:rsidRDefault="00964281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lastRenderedPageBreak/>
        <w:t>Назарова Т.</w:t>
      </w:r>
      <w:r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ab/>
        <w:t>Вариации на тему р.н.п. Пойду ль я, выйду ль</w:t>
      </w:r>
      <w:r w:rsidR="00376626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я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Некрасов Ю. </w:t>
      </w:r>
      <w:r w:rsidR="001F0320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Маленькая сонатина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Рейнеке К. </w:t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Сонатина Соль</w:t>
      </w:r>
      <w:r w:rsidR="00376626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мажор, Аллегро модерато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Сильванский Н. </w:t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Вариации на тему украинской народной песни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Хаслингер Т. </w:t>
      </w:r>
      <w:r w:rsidR="001F0320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Сонатина</w:t>
      </w:r>
      <w:r w:rsidR="007E6022" w:rsidRPr="008B74C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Штейбельт Д. </w:t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Сонатина До</w:t>
      </w:r>
      <w:r w:rsidR="00376626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</w:t>
      </w:r>
    </w:p>
    <w:p w:rsidR="001F0320" w:rsidRDefault="00813E72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Барахтина Ю.</w:t>
      </w:r>
      <w:r w:rsidRPr="008B74CB">
        <w:rPr>
          <w:rFonts w:ascii="Times New Roman" w:hAnsi="Times New Roman" w:cs="Times New Roman"/>
          <w:sz w:val="28"/>
          <w:szCs w:val="28"/>
        </w:rPr>
        <w:tab/>
        <w:t xml:space="preserve">Вариации на тему р.н.п. «Я на горку шла», </w:t>
      </w:r>
    </w:p>
    <w:p w:rsidR="00813E72" w:rsidRPr="008B74CB" w:rsidRDefault="00813E72" w:rsidP="001F0320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«Во саду ли, в огороде»</w:t>
      </w:r>
      <w:r w:rsidR="00607227">
        <w:rPr>
          <w:rFonts w:ascii="Times New Roman" w:hAnsi="Times New Roman" w:cs="Times New Roman"/>
          <w:sz w:val="28"/>
          <w:szCs w:val="28"/>
        </w:rPr>
        <w:t>, «Ах, вы, сени…»</w:t>
      </w:r>
    </w:p>
    <w:p w:rsidR="00813E72" w:rsidRPr="008B74CB" w:rsidRDefault="00813E72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Батыркаева Л.</w:t>
      </w:r>
      <w:r w:rsidRPr="008B74CB">
        <w:rPr>
          <w:rFonts w:ascii="Times New Roman" w:hAnsi="Times New Roman" w:cs="Times New Roman"/>
          <w:sz w:val="28"/>
          <w:szCs w:val="28"/>
        </w:rPr>
        <w:tab/>
        <w:t>Легкие вариации на тему т.н.п. «Аниса»</w:t>
      </w:r>
    </w:p>
    <w:p w:rsidR="0021204E" w:rsidRPr="00EB079A" w:rsidRDefault="0021204E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Пьесы</w:t>
      </w:r>
      <w:r w:rsidR="001F0320">
        <w:rPr>
          <w:rFonts w:ascii="Times New Roman" w:hAnsi="Times New Roman" w:cs="Times New Roman"/>
          <w:b/>
          <w:sz w:val="28"/>
          <w:szCs w:val="28"/>
        </w:rPr>
        <w:t>:</w:t>
      </w:r>
    </w:p>
    <w:p w:rsidR="00CE7C6B" w:rsidRPr="008B74CB" w:rsidRDefault="001F0320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Р. Ахиярова</w:t>
      </w:r>
      <w:r>
        <w:rPr>
          <w:rFonts w:ascii="Times New Roman" w:hAnsi="Times New Roman" w:cs="Times New Roman"/>
          <w:sz w:val="28"/>
          <w:szCs w:val="28"/>
        </w:rPr>
        <w:tab/>
      </w:r>
      <w:r w:rsidR="00CE7C6B" w:rsidRPr="008B74CB">
        <w:rPr>
          <w:rFonts w:ascii="Times New Roman" w:hAnsi="Times New Roman" w:cs="Times New Roman"/>
          <w:sz w:val="28"/>
          <w:szCs w:val="28"/>
        </w:rPr>
        <w:t>Галоп</w:t>
      </w:r>
    </w:p>
    <w:p w:rsidR="00CE7C6B" w:rsidRPr="008B74CB" w:rsidRDefault="001F0320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Р. Ахиярова </w:t>
      </w:r>
      <w:r w:rsidR="00CE7C6B" w:rsidRPr="008B74CB">
        <w:rPr>
          <w:rFonts w:ascii="Times New Roman" w:hAnsi="Times New Roman" w:cs="Times New Roman"/>
          <w:sz w:val="28"/>
          <w:szCs w:val="28"/>
        </w:rPr>
        <w:tab/>
        <w:t>Жеребенок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Виноградов Ю. </w:t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Танец медвежат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Беркович И. </w:t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На опушке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Гедике А. </w:t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В лесу ночью</w:t>
      </w:r>
      <w:r w:rsidR="00813E72" w:rsidRPr="008B74CB">
        <w:rPr>
          <w:rFonts w:ascii="Times New Roman" w:hAnsi="Times New Roman" w:cs="Times New Roman"/>
          <w:sz w:val="28"/>
          <w:szCs w:val="28"/>
        </w:rPr>
        <w:t>, Танец.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Гиллок В. </w:t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Фламенко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Гречанинов А. </w:t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Соч.98. Детский альбом (пьесы по выбору); Соч.123. Бусинки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Дварионас Б.</w:t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Прелюдия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Жербин М. </w:t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Косолапый мишка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Жилинскис А. </w:t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Мышата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Иордан И. </w:t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Охота за бабочкой</w:t>
      </w:r>
    </w:p>
    <w:p w:rsidR="001F0320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Кабалевский Д. </w:t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 xml:space="preserve">Соч.27. Избранные пьесы: Старинный танец, </w:t>
      </w:r>
    </w:p>
    <w:p w:rsidR="005A5A88" w:rsidRPr="008B74CB" w:rsidRDefault="005A5A88" w:rsidP="001F0320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Печальная история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Любарский Н. </w:t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Песня, Украинская народная песня, Плясовая</w:t>
      </w:r>
    </w:p>
    <w:p w:rsidR="001F0320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Майкапар С. </w:t>
      </w:r>
      <w:r w:rsidR="001F0320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 xml:space="preserve">Соч.28.Бирюльки: Маленький командир, Мотылек, </w:t>
      </w:r>
    </w:p>
    <w:p w:rsidR="005A5A88" w:rsidRPr="008B74CB" w:rsidRDefault="001F0320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5A5A88" w:rsidRPr="008B74CB">
        <w:rPr>
          <w:rFonts w:ascii="Times New Roman" w:hAnsi="Times New Roman" w:cs="Times New Roman"/>
          <w:sz w:val="28"/>
          <w:szCs w:val="28"/>
        </w:rPr>
        <w:t>Мимолётное</w:t>
      </w:r>
      <w:r w:rsidR="00964281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="005A5A88" w:rsidRPr="008B74CB">
        <w:rPr>
          <w:rFonts w:ascii="Times New Roman" w:hAnsi="Times New Roman" w:cs="Times New Roman"/>
          <w:sz w:val="28"/>
          <w:szCs w:val="28"/>
        </w:rPr>
        <w:t>видение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Металлиди Ж. </w:t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Воробьишкам холодно</w:t>
      </w:r>
    </w:p>
    <w:p w:rsidR="007E6022" w:rsidRPr="008B74CB" w:rsidRDefault="007E6022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Музафаров М.</w:t>
      </w:r>
      <w:r w:rsidRPr="008B74CB">
        <w:rPr>
          <w:rFonts w:ascii="Times New Roman" w:hAnsi="Times New Roman" w:cs="Times New Roman"/>
          <w:sz w:val="28"/>
          <w:szCs w:val="28"/>
        </w:rPr>
        <w:tab/>
        <w:t>тат. нар. песня Яблоня и хурма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Некрасов Ю. </w:t>
      </w:r>
      <w:r w:rsidR="001F0320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В лесу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Накада Е. </w:t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Танец дикарей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Рыбицкий Ф. </w:t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Кот и мышь</w:t>
      </w:r>
    </w:p>
    <w:p w:rsidR="001F0320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Слонов Ю. </w:t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 xml:space="preserve">Пьесы для детей: Скерцино, Светланина полька, </w:t>
      </w:r>
    </w:p>
    <w:p w:rsidR="005A5A88" w:rsidRPr="008B74CB" w:rsidRDefault="005A5A88" w:rsidP="001F0320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Утренняя прогулка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Тамберг Э. </w:t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Кукуют кукушки</w:t>
      </w:r>
    </w:p>
    <w:p w:rsidR="00376626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Торопова Н. </w:t>
      </w:r>
      <w:r w:rsidR="001F0320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 xml:space="preserve">Цветок и бабочки, Пират, Берёзка, Зайчонок-барабанщик, </w:t>
      </w:r>
      <w:r w:rsidR="00376626" w:rsidRPr="008B74CB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Смешные</w:t>
      </w:r>
      <w:r w:rsidR="00376626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пингвинчики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Франк С. </w:t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Жалобы куклы</w:t>
      </w:r>
    </w:p>
    <w:p w:rsidR="007E6022" w:rsidRPr="008B74CB" w:rsidRDefault="007E6022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Хабибуллин З. </w:t>
      </w:r>
      <w:r w:rsidRPr="008B74CB">
        <w:rPr>
          <w:rFonts w:ascii="Times New Roman" w:hAnsi="Times New Roman" w:cs="Times New Roman"/>
          <w:sz w:val="28"/>
          <w:szCs w:val="28"/>
        </w:rPr>
        <w:tab/>
        <w:t>Колыбельная песня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Хачатурян А. </w:t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Вечерняя сказка, Скакалка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Хуторянский И. </w:t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Кукольный вальс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Чайковский П. </w:t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Детский альбом: Болезнь куклы, Старинная французская песня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Шмитц М. </w:t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Пляска ковбоев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Шукайло Л. </w:t>
      </w:r>
      <w:r w:rsidR="001F0320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Воробей, Цыплята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Шуман Р. </w:t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Альбом для юношества: Мелодия, Марш, Первая утрата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Шостакович Д.</w:t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 xml:space="preserve"> Вальс, Грустная сказка, Шарманка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Штейбельт Д. </w:t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Адажио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lastRenderedPageBreak/>
        <w:t xml:space="preserve">Штогаренко А. </w:t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Плясовая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Щуровский Ю. </w:t>
      </w:r>
      <w:r w:rsidR="0096428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Петух-драчун, Украинский танец</w:t>
      </w:r>
      <w:r w:rsidR="00D65C55" w:rsidRPr="008B74CB">
        <w:rPr>
          <w:rFonts w:ascii="Times New Roman" w:hAnsi="Times New Roman" w:cs="Times New Roman"/>
          <w:sz w:val="28"/>
          <w:szCs w:val="28"/>
        </w:rPr>
        <w:t>.</w:t>
      </w:r>
    </w:p>
    <w:p w:rsidR="00813E72" w:rsidRPr="008B74CB" w:rsidRDefault="00813E72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Старинная английская песня «Леди зеленые рукава», пер. Геталовой О.</w:t>
      </w:r>
    </w:p>
    <w:p w:rsidR="00430CAD" w:rsidRPr="008B74CB" w:rsidRDefault="008E6C33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Чайковский П.И.</w:t>
      </w:r>
      <w:r w:rsidRPr="008B74CB">
        <w:rPr>
          <w:rFonts w:ascii="Times New Roman" w:hAnsi="Times New Roman" w:cs="Times New Roman"/>
          <w:sz w:val="28"/>
          <w:szCs w:val="28"/>
        </w:rPr>
        <w:tab/>
        <w:t>Танец Феи Драже из балета «Щелкунчик» (в 6 рук)</w:t>
      </w:r>
    </w:p>
    <w:p w:rsidR="00430CAD" w:rsidRPr="008B74CB" w:rsidRDefault="00430CAD" w:rsidP="001F0320">
      <w:p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Ахметов Ф. </w:t>
      </w:r>
      <w:r w:rsidR="008D44B6"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коне.</w:t>
      </w:r>
    </w:p>
    <w:p w:rsidR="00430CAD" w:rsidRPr="008B74CB" w:rsidRDefault="00430CAD" w:rsidP="001F0320">
      <w:p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Ахиярова Р. </w:t>
      </w:r>
      <w:r w:rsidR="008D44B6"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Капельки.</w:t>
      </w:r>
    </w:p>
    <w:p w:rsidR="00430CAD" w:rsidRPr="008B74CB" w:rsidRDefault="00430CAD" w:rsidP="001F0320">
      <w:p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Виноградов Ю. </w:t>
      </w:r>
      <w:r w:rsidR="008D44B6"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Танец медвежат.</w:t>
      </w:r>
    </w:p>
    <w:p w:rsidR="00430CAD" w:rsidRPr="008B74CB" w:rsidRDefault="00430CAD" w:rsidP="001F0320">
      <w:p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Валиуллин Х. </w:t>
      </w:r>
      <w:r w:rsidR="008D44B6"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Вальс.</w:t>
      </w:r>
    </w:p>
    <w:p w:rsidR="00430CAD" w:rsidRPr="008B74CB" w:rsidRDefault="00430CAD" w:rsidP="001F0320">
      <w:p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Виноградов А. </w:t>
      </w:r>
      <w:r w:rsidR="008D44B6"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Танец медвежат.</w:t>
      </w:r>
    </w:p>
    <w:p w:rsidR="00430CAD" w:rsidRPr="008B74CB" w:rsidRDefault="00430CAD" w:rsidP="001F0320">
      <w:p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Еникеева Р. </w:t>
      </w:r>
      <w:r w:rsidR="008D44B6"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Пьеса.</w:t>
      </w:r>
    </w:p>
    <w:p w:rsidR="00430CAD" w:rsidRPr="008B74CB" w:rsidRDefault="00430CAD" w:rsidP="001F0320">
      <w:p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Еникеев Р.</w:t>
      </w:r>
      <w:r w:rsidR="001F032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D44B6"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Танец зайчика.</w:t>
      </w:r>
    </w:p>
    <w:p w:rsidR="00430CAD" w:rsidRPr="008B74CB" w:rsidRDefault="00430CAD" w:rsidP="001F0320">
      <w:p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Жиганов Н. </w:t>
      </w:r>
      <w:r w:rsidR="008D44B6"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Резвушка.</w:t>
      </w:r>
    </w:p>
    <w:p w:rsidR="00430CAD" w:rsidRPr="008B74CB" w:rsidRDefault="00430CAD" w:rsidP="001F0320">
      <w:p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Жиганов Н. </w:t>
      </w:r>
      <w:r w:rsidR="008D44B6"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Колыбельная.</w:t>
      </w:r>
    </w:p>
    <w:p w:rsidR="00430CAD" w:rsidRPr="008B74CB" w:rsidRDefault="00430CAD" w:rsidP="001F0320">
      <w:p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Зарипова И. </w:t>
      </w:r>
      <w:r w:rsidR="008D44B6"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Лирическая песня.</w:t>
      </w:r>
    </w:p>
    <w:p w:rsidR="00430CAD" w:rsidRPr="008B74CB" w:rsidRDefault="00430CAD" w:rsidP="001F0320">
      <w:p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Шамсутдинов И. Петушок.</w:t>
      </w:r>
    </w:p>
    <w:p w:rsidR="00430CAD" w:rsidRPr="008B74CB" w:rsidRDefault="001F0320" w:rsidP="001F0320">
      <w:p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Музафаров М.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430CAD"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Аниса</w:t>
      </w:r>
    </w:p>
    <w:p w:rsidR="001F0320" w:rsidRDefault="001F0320" w:rsidP="001F032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Хабибуллин З.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430CAD"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Ашхабад</w:t>
      </w:r>
    </w:p>
    <w:p w:rsidR="00430CAD" w:rsidRPr="008B74CB" w:rsidRDefault="001F0320" w:rsidP="001F0320">
      <w:p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Музафаров М.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430CAD"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Былбылым</w:t>
      </w:r>
    </w:p>
    <w:p w:rsidR="00430CAD" w:rsidRPr="008B74CB" w:rsidRDefault="001F0320" w:rsidP="001F0320">
      <w:pPr>
        <w:pStyle w:val="a9"/>
        <w:ind w:left="0"/>
        <w:rPr>
          <w:sz w:val="28"/>
          <w:szCs w:val="28"/>
        </w:rPr>
      </w:pPr>
      <w:r>
        <w:rPr>
          <w:sz w:val="28"/>
          <w:szCs w:val="28"/>
        </w:rPr>
        <w:t>Ключарев А.</w:t>
      </w:r>
      <w:r>
        <w:rPr>
          <w:sz w:val="28"/>
          <w:szCs w:val="28"/>
        </w:rPr>
        <w:tab/>
        <w:t>Верба клонится. Галиябану.</w:t>
      </w:r>
      <w:r w:rsidR="00430CAD" w:rsidRPr="008B74CB">
        <w:rPr>
          <w:sz w:val="28"/>
          <w:szCs w:val="28"/>
        </w:rPr>
        <w:t xml:space="preserve"> </w:t>
      </w:r>
      <w:r>
        <w:rPr>
          <w:sz w:val="28"/>
          <w:szCs w:val="28"/>
        </w:rPr>
        <w:t>Гусиные крылья</w:t>
      </w:r>
    </w:p>
    <w:p w:rsidR="00430CAD" w:rsidRPr="008B74CB" w:rsidRDefault="001F0320" w:rsidP="001F0320">
      <w:pPr>
        <w:pStyle w:val="a9"/>
        <w:ind w:left="0"/>
        <w:rPr>
          <w:sz w:val="28"/>
          <w:szCs w:val="28"/>
        </w:rPr>
      </w:pPr>
      <w:r>
        <w:rPr>
          <w:sz w:val="28"/>
          <w:szCs w:val="28"/>
        </w:rPr>
        <w:t>Еникеева Р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430CAD" w:rsidRPr="008B74CB">
        <w:rPr>
          <w:sz w:val="28"/>
          <w:szCs w:val="28"/>
        </w:rPr>
        <w:t>Кария-Закария.</w:t>
      </w:r>
      <w:r>
        <w:rPr>
          <w:sz w:val="28"/>
          <w:szCs w:val="28"/>
        </w:rPr>
        <w:t xml:space="preserve"> </w:t>
      </w:r>
      <w:r w:rsidR="00430CAD" w:rsidRPr="008B74CB">
        <w:rPr>
          <w:sz w:val="28"/>
          <w:szCs w:val="28"/>
        </w:rPr>
        <w:t>Соловей-соловушка.</w:t>
      </w:r>
    </w:p>
    <w:p w:rsidR="00430CAD" w:rsidRPr="008B74CB" w:rsidRDefault="001F0320" w:rsidP="001F0320">
      <w:p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Батыркаева Л.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8C0031">
        <w:rPr>
          <w:rFonts w:ascii="Times New Roman" w:eastAsia="Times New Roman" w:hAnsi="Times New Roman" w:cs="Times New Roman"/>
          <w:sz w:val="28"/>
          <w:szCs w:val="28"/>
          <w:lang w:eastAsia="ru-RU"/>
        </w:rPr>
        <w:t>Тафтиляу. о</w:t>
      </w:r>
      <w:r w:rsidR="00430CAD"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бр. (в четыре руки).</w:t>
      </w:r>
    </w:p>
    <w:p w:rsidR="00430CAD" w:rsidRPr="008B74CB" w:rsidRDefault="00430CAD" w:rsidP="008C0031">
      <w:p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Сария. Обр. Файзи Д., перелож. Валеевой Р.</w:t>
      </w:r>
      <w:r w:rsidR="00EB07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(в четыре руки).</w:t>
      </w:r>
    </w:p>
    <w:p w:rsidR="00813E72" w:rsidRPr="008B74CB" w:rsidRDefault="00430CAD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Ачма тэрэзэнне, пер</w:t>
      </w:r>
      <w:proofErr w:type="gramStart"/>
      <w:r w:rsidRPr="008B74CB">
        <w:rPr>
          <w:rFonts w:ascii="Times New Roman" w:hAnsi="Times New Roman" w:cs="Times New Roman"/>
          <w:sz w:val="28"/>
          <w:szCs w:val="28"/>
        </w:rPr>
        <w:t>.Б</w:t>
      </w:r>
      <w:proofErr w:type="gramEnd"/>
      <w:r w:rsidRPr="008B74CB">
        <w:rPr>
          <w:rFonts w:ascii="Times New Roman" w:hAnsi="Times New Roman" w:cs="Times New Roman"/>
          <w:sz w:val="28"/>
          <w:szCs w:val="28"/>
        </w:rPr>
        <w:t>еляевой Г. (в четыре руки)</w:t>
      </w:r>
    </w:p>
    <w:p w:rsidR="008D44B6" w:rsidRPr="00EB079A" w:rsidRDefault="008D44B6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B74CB">
        <w:rPr>
          <w:rFonts w:ascii="Times New Roman" w:hAnsi="Times New Roman" w:cs="Times New Roman"/>
          <w:b/>
          <w:sz w:val="28"/>
          <w:szCs w:val="28"/>
          <w:u w:val="single"/>
        </w:rPr>
        <w:t>Результат второго года обучения: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На первый академический концерт (декабрь) выносятся: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1.Полифоническое произведение;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2.Пьеса.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На переводной экзамен (ма</w:t>
      </w:r>
      <w:r w:rsidR="00376626" w:rsidRPr="008B74CB">
        <w:rPr>
          <w:rFonts w:ascii="Times New Roman" w:hAnsi="Times New Roman" w:cs="Times New Roman"/>
          <w:sz w:val="28"/>
          <w:szCs w:val="28"/>
        </w:rPr>
        <w:t>й</w:t>
      </w:r>
      <w:r w:rsidRPr="008B74CB">
        <w:rPr>
          <w:rFonts w:ascii="Times New Roman" w:hAnsi="Times New Roman" w:cs="Times New Roman"/>
          <w:sz w:val="28"/>
          <w:szCs w:val="28"/>
        </w:rPr>
        <w:t>) выносится: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1.Сонатная форма;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2.Пьеса.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Примеры программ академического концерта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B74CB">
        <w:rPr>
          <w:rFonts w:ascii="Times New Roman" w:hAnsi="Times New Roman" w:cs="Times New Roman"/>
          <w:i/>
          <w:sz w:val="28"/>
          <w:szCs w:val="28"/>
        </w:rPr>
        <w:t>Вариант 1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1. Корелли А. </w:t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Сарабанда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2. </w:t>
      </w:r>
      <w:r w:rsidR="00430CAD" w:rsidRPr="008B74CB">
        <w:rPr>
          <w:rFonts w:ascii="Times New Roman" w:hAnsi="Times New Roman" w:cs="Times New Roman"/>
          <w:sz w:val="28"/>
          <w:szCs w:val="28"/>
        </w:rPr>
        <w:t>Штейбельт</w:t>
      </w:r>
      <w:proofErr w:type="gramStart"/>
      <w:r w:rsidR="00430CAD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="00430CAD" w:rsidRPr="008B74CB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="00430CAD" w:rsidRPr="008B74CB">
        <w:rPr>
          <w:rFonts w:ascii="Times New Roman" w:hAnsi="Times New Roman" w:cs="Times New Roman"/>
          <w:sz w:val="28"/>
          <w:szCs w:val="28"/>
        </w:rPr>
        <w:t>дажио</w:t>
      </w:r>
    </w:p>
    <w:p w:rsidR="00EB079A" w:rsidRDefault="00EB079A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B74CB">
        <w:rPr>
          <w:rFonts w:ascii="Times New Roman" w:hAnsi="Times New Roman" w:cs="Times New Roman"/>
          <w:i/>
          <w:sz w:val="28"/>
          <w:szCs w:val="28"/>
        </w:rPr>
        <w:t>Вариант 2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1. Б</w:t>
      </w:r>
      <w:r w:rsidR="00430CAD" w:rsidRPr="008B74CB">
        <w:rPr>
          <w:rFonts w:ascii="Times New Roman" w:hAnsi="Times New Roman" w:cs="Times New Roman"/>
          <w:sz w:val="28"/>
          <w:szCs w:val="28"/>
        </w:rPr>
        <w:t>атыркаева Л.</w:t>
      </w:r>
      <w:r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="00430CAD" w:rsidRPr="008B74CB">
        <w:rPr>
          <w:rFonts w:ascii="Times New Roman" w:hAnsi="Times New Roman" w:cs="Times New Roman"/>
          <w:sz w:val="28"/>
          <w:szCs w:val="28"/>
        </w:rPr>
        <w:t>Легкие вариации на тему т.н.п. «Аниса»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2. Гиллок В. </w:t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Фламенко</w:t>
      </w:r>
    </w:p>
    <w:p w:rsidR="0005361E" w:rsidRPr="00EB079A" w:rsidRDefault="0005361E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3 класс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В течение учебного года педагог должен проработать с учеником 18-20</w:t>
      </w:r>
      <w:r w:rsidR="00CC3A9E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различных музыкальных произведений, в разной степени готовности: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– 2-3 полифонических произведения;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– 2 произведения крупной формы;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– 5-6 пьес;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– 6-8 этюдов.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lastRenderedPageBreak/>
        <w:t>Чтение с листа пьес различного характера (уровня трудности 1 класса).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Подбор по слуху мелодий с использованием на опорных звуках простейшего</w:t>
      </w:r>
      <w:r w:rsidR="00CC3A9E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аккордового сопровождения.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Мажорные гаммы</w:t>
      </w:r>
      <w:proofErr w:type="gramStart"/>
      <w:r w:rsidRPr="008B74CB">
        <w:rPr>
          <w:rFonts w:ascii="Times New Roman" w:hAnsi="Times New Roman" w:cs="Times New Roman"/>
          <w:sz w:val="28"/>
          <w:szCs w:val="28"/>
        </w:rPr>
        <w:t xml:space="preserve"> Д</w:t>
      </w:r>
      <w:proofErr w:type="gramEnd"/>
      <w:r w:rsidRPr="008B74CB">
        <w:rPr>
          <w:rFonts w:ascii="Times New Roman" w:hAnsi="Times New Roman" w:cs="Times New Roman"/>
          <w:sz w:val="28"/>
          <w:szCs w:val="28"/>
        </w:rPr>
        <w:t>о, Соль, Ре, Ля, Ми, Фа, Си-бемоль в прямом движении;</w:t>
      </w:r>
    </w:p>
    <w:p w:rsidR="00CC3A9E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в противоположном движении – гаммы с симметричной аппликатурой; </w:t>
      </w:r>
    </w:p>
    <w:p w:rsidR="00CC3A9E" w:rsidRPr="008B74CB" w:rsidRDefault="005A5A88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минорные</w:t>
      </w:r>
      <w:r w:rsidR="00CC3A9E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гаммы (натуральные, гармонические и мелодические) ля, ми, ре, соль – в прямом</w:t>
      </w:r>
      <w:r w:rsidR="00CC3A9E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 xml:space="preserve">движении двумя руками в две октавы; 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хроматические гаммы каждой рукой</w:t>
      </w:r>
      <w:r w:rsidR="00CC3A9E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отдельно от всех клавиш; тонические трезвучия с обращениями аккордами по три</w:t>
      </w:r>
      <w:r w:rsidR="00CC3A9E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звука каждой рукой отдельно в пройденных тональностях двумя руками;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арпеджио короткие по четыре звука каждой рукой отдельно.</w:t>
      </w:r>
    </w:p>
    <w:p w:rsidR="008D44B6" w:rsidRPr="00EB079A" w:rsidRDefault="008D44B6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Примерный репертуарный список</w:t>
      </w:r>
    </w:p>
    <w:p w:rsidR="008C0031" w:rsidRPr="00EB079A" w:rsidRDefault="008C0031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Этюды</w:t>
      </w:r>
      <w:r w:rsidR="008C0031">
        <w:rPr>
          <w:rFonts w:ascii="Times New Roman" w:hAnsi="Times New Roman" w:cs="Times New Roman"/>
          <w:b/>
          <w:sz w:val="28"/>
          <w:szCs w:val="28"/>
        </w:rPr>
        <w:t>:</w:t>
      </w:r>
    </w:p>
    <w:p w:rsidR="007C1EBB" w:rsidRPr="007C1EBB" w:rsidRDefault="007C1EBB" w:rsidP="007C1EBB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  <w:r w:rsidRPr="007C1EBB">
        <w:rPr>
          <w:color w:val="000000" w:themeColor="text1"/>
          <w:sz w:val="28"/>
          <w:szCs w:val="28"/>
        </w:rPr>
        <w:t>Бурман Э.М.</w:t>
      </w:r>
      <w:r w:rsidRPr="007C1EBB">
        <w:rPr>
          <w:color w:val="000000" w:themeColor="text1"/>
          <w:sz w:val="28"/>
          <w:szCs w:val="28"/>
        </w:rPr>
        <w:tab/>
        <w:t xml:space="preserve"> Сборники «Дюжина упражнений каждый день».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Беренс Г. </w:t>
      </w:r>
      <w:r w:rsidR="008C0031">
        <w:rPr>
          <w:rFonts w:ascii="Times New Roman" w:hAnsi="Times New Roman" w:cs="Times New Roman"/>
          <w:sz w:val="28"/>
          <w:szCs w:val="28"/>
        </w:rPr>
        <w:tab/>
      </w:r>
      <w:r w:rsidR="008C0031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Соч.61 и 88 32 избранных этюда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Бертини А. </w:t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Соч.29. 28 избранных этюдов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left="2124" w:hanging="2124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Гедике А. </w:t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Соч.32. 40 мелодических этюдов для начинающих; Соч.47. 30</w:t>
      </w:r>
      <w:r w:rsidR="00CC3A9E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легких этюдов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Лемуан А. </w:t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 37. 50 характерных прогрессивных этюдов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Лешгорн А.</w:t>
      </w:r>
      <w:r w:rsidR="008C0031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 65 Избранные этюды для начинающих</w:t>
      </w:r>
    </w:p>
    <w:p w:rsidR="008C0031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Черни К. </w:t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Избранные фортепианные этюды под ред. Гермера, 1 ч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 (№17-46); Соч.</w:t>
      </w:r>
      <w:r w:rsidR="008C0031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821, 139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Шитте Л. </w:t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 68. 25 этюдов (по выбору)</w:t>
      </w:r>
    </w:p>
    <w:p w:rsidR="00430CAD" w:rsidRPr="008B74CB" w:rsidRDefault="00430CAD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Тор</w:t>
      </w:r>
      <w:r w:rsidR="008C0031">
        <w:rPr>
          <w:rFonts w:ascii="Times New Roman" w:hAnsi="Times New Roman" w:cs="Times New Roman"/>
          <w:sz w:val="28"/>
          <w:szCs w:val="28"/>
        </w:rPr>
        <w:t>опова Н.</w:t>
      </w:r>
      <w:r w:rsidR="008C0031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Этюды</w:t>
      </w:r>
    </w:p>
    <w:p w:rsidR="00430CAD" w:rsidRPr="008B74CB" w:rsidRDefault="00430CAD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Полифонические произведения</w:t>
      </w:r>
      <w:r w:rsidR="008C0031">
        <w:rPr>
          <w:rFonts w:ascii="Times New Roman" w:hAnsi="Times New Roman" w:cs="Times New Roman"/>
          <w:b/>
          <w:sz w:val="28"/>
          <w:szCs w:val="28"/>
        </w:rPr>
        <w:t>: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Александров А. </w:t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Кума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Арман А. </w:t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Фугетта</w:t>
      </w:r>
      <w:r w:rsidR="00CC3A9E" w:rsidRPr="008B74C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B74CB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8B74CB">
        <w:rPr>
          <w:rFonts w:ascii="Times New Roman" w:hAnsi="Times New Roman" w:cs="Times New Roman"/>
          <w:sz w:val="28"/>
          <w:szCs w:val="28"/>
        </w:rPr>
        <w:t xml:space="preserve"> мажор</w:t>
      </w:r>
    </w:p>
    <w:p w:rsidR="0080300C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Бах И. С. </w:t>
      </w:r>
      <w:r w:rsidR="00C83CDC" w:rsidRPr="008B74CB">
        <w:rPr>
          <w:rFonts w:ascii="Times New Roman" w:hAnsi="Times New Roman" w:cs="Times New Roman"/>
          <w:sz w:val="28"/>
          <w:szCs w:val="28"/>
        </w:rPr>
        <w:tab/>
      </w:r>
      <w:r w:rsidR="00C83CDC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 xml:space="preserve">Нотная тетрадь А.М.Бах (по выбору); </w:t>
      </w:r>
    </w:p>
    <w:p w:rsidR="0080300C" w:rsidRDefault="005A5A88" w:rsidP="0080300C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Маленькие прелюдии и фуги:</w:t>
      </w:r>
      <w:r w:rsidR="0080300C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Прелюдия</w:t>
      </w:r>
      <w:proofErr w:type="gramStart"/>
      <w:r w:rsidRPr="008B74CB">
        <w:rPr>
          <w:rFonts w:ascii="Times New Roman" w:hAnsi="Times New Roman" w:cs="Times New Roman"/>
          <w:sz w:val="28"/>
          <w:szCs w:val="28"/>
        </w:rPr>
        <w:t xml:space="preserve"> Д</w:t>
      </w:r>
      <w:proofErr w:type="gramEnd"/>
      <w:r w:rsidRPr="008B74CB">
        <w:rPr>
          <w:rFonts w:ascii="Times New Roman" w:hAnsi="Times New Roman" w:cs="Times New Roman"/>
          <w:sz w:val="28"/>
          <w:szCs w:val="28"/>
        </w:rPr>
        <w:t xml:space="preserve">о мажор, </w:t>
      </w:r>
    </w:p>
    <w:p w:rsidR="005A5A88" w:rsidRPr="008B74CB" w:rsidRDefault="005A5A88" w:rsidP="0080300C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Прелюдия соль минор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Гедике А. </w:t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Инвенция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Гендель Г. </w:t>
      </w:r>
      <w:r w:rsidR="00CC3A9E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Сарабанда с вариациями ре минор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Корелли А. </w:t>
      </w:r>
      <w:r w:rsidR="0080300C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Сарабанда ми минор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Кребс И. </w:t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Менуэт, Паспье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Кригер И. </w:t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Сарабанда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Лядов А. </w:t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Подблюдная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Майкапар С. </w:t>
      </w:r>
      <w:r w:rsidR="0080300C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Прелюдия и фугетта до-диез минор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Моцарт Л. </w:t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Бурре ре минор, Сарабанда, Жига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Мясковский Н. </w:t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Соч.33 Легкие пьесы в полифоническом роде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Павлюченко С. </w:t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Фугетта ля минор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Пахельбель И. </w:t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Гавот с вариациями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Скарлатти Д. </w:t>
      </w:r>
      <w:r w:rsidR="0080300C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Ария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Фрид Г. </w:t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Две подружки (Канон)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lastRenderedPageBreak/>
        <w:t xml:space="preserve">Щуровский Ю. </w:t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Инвенция, Канон, Рассказ</w:t>
      </w:r>
    </w:p>
    <w:p w:rsidR="00430CAD" w:rsidRPr="00EB079A" w:rsidRDefault="00430CAD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Произведения крупной формы</w:t>
      </w:r>
      <w:r w:rsidR="0080300C">
        <w:rPr>
          <w:rFonts w:ascii="Times New Roman" w:hAnsi="Times New Roman" w:cs="Times New Roman"/>
          <w:b/>
          <w:sz w:val="28"/>
          <w:szCs w:val="28"/>
        </w:rPr>
        <w:t>: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Андрэ А. </w:t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Соч.34. Сонатина №5 Фа мажор, ч.1.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Беркович И. </w:t>
      </w:r>
      <w:r w:rsidR="0080300C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 xml:space="preserve">Сонатина </w:t>
      </w:r>
      <w:proofErr w:type="gramStart"/>
      <w:r w:rsidRPr="008B74CB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8B74CB">
        <w:rPr>
          <w:rFonts w:ascii="Times New Roman" w:hAnsi="Times New Roman" w:cs="Times New Roman"/>
          <w:sz w:val="28"/>
          <w:szCs w:val="28"/>
        </w:rPr>
        <w:t xml:space="preserve"> мажор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left="2124" w:hanging="2124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Бетховен Л. </w:t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Сонатина Фа мажор, Сонатина Соль мажор, Сонатина для</w:t>
      </w:r>
      <w:r w:rsidR="00CC3A9E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мандолины, Вариации на швейцарскую тему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Дуссек Ф. – К. </w:t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Рондо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Жилинскис А. </w:t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Сонатина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Кабалевский Д. </w:t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Сонатина ля минор, Легкие вариации на тему р</w:t>
      </w:r>
      <w:r w:rsidR="00CC3A9E" w:rsidRPr="008B74CB">
        <w:rPr>
          <w:rFonts w:ascii="Times New Roman" w:hAnsi="Times New Roman" w:cs="Times New Roman"/>
          <w:sz w:val="28"/>
          <w:szCs w:val="28"/>
        </w:rPr>
        <w:t>.</w:t>
      </w:r>
      <w:r w:rsidRPr="008B74CB">
        <w:rPr>
          <w:rFonts w:ascii="Times New Roman" w:hAnsi="Times New Roman" w:cs="Times New Roman"/>
          <w:sz w:val="28"/>
          <w:szCs w:val="28"/>
        </w:rPr>
        <w:t>н</w:t>
      </w:r>
      <w:r w:rsidR="00CC3A9E" w:rsidRPr="008B74CB">
        <w:rPr>
          <w:rFonts w:ascii="Times New Roman" w:hAnsi="Times New Roman" w:cs="Times New Roman"/>
          <w:sz w:val="28"/>
          <w:szCs w:val="28"/>
        </w:rPr>
        <w:t>.</w:t>
      </w:r>
      <w:r w:rsidRPr="008B74CB">
        <w:rPr>
          <w:rFonts w:ascii="Times New Roman" w:hAnsi="Times New Roman" w:cs="Times New Roman"/>
          <w:sz w:val="28"/>
          <w:szCs w:val="28"/>
        </w:rPr>
        <w:t>п</w:t>
      </w:r>
      <w:r w:rsidR="00CC3A9E" w:rsidRPr="008B74CB">
        <w:rPr>
          <w:rFonts w:ascii="Times New Roman" w:hAnsi="Times New Roman" w:cs="Times New Roman"/>
          <w:sz w:val="28"/>
          <w:szCs w:val="28"/>
        </w:rPr>
        <w:t>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Клементи М. </w:t>
      </w:r>
      <w:r w:rsidR="0080300C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 xml:space="preserve">Сонатина </w:t>
      </w:r>
      <w:proofErr w:type="gramStart"/>
      <w:r w:rsidRPr="008B74CB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8B74C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B74CB">
        <w:rPr>
          <w:rFonts w:ascii="Times New Roman" w:hAnsi="Times New Roman" w:cs="Times New Roman"/>
          <w:sz w:val="28"/>
          <w:szCs w:val="28"/>
        </w:rPr>
        <w:t>мажор</w:t>
      </w:r>
      <w:proofErr w:type="gramEnd"/>
      <w:r w:rsidRPr="008B74CB">
        <w:rPr>
          <w:rFonts w:ascii="Times New Roman" w:hAnsi="Times New Roman" w:cs="Times New Roman"/>
          <w:sz w:val="28"/>
          <w:szCs w:val="28"/>
        </w:rPr>
        <w:t>, Сонатина Соль мажор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Кулау Ф. </w:t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 xml:space="preserve">Вариации Соль мажор, Сонатина </w:t>
      </w:r>
      <w:proofErr w:type="gramStart"/>
      <w:r w:rsidRPr="008B74CB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8B74CB">
        <w:rPr>
          <w:rFonts w:ascii="Times New Roman" w:hAnsi="Times New Roman" w:cs="Times New Roman"/>
          <w:sz w:val="28"/>
          <w:szCs w:val="28"/>
        </w:rPr>
        <w:t xml:space="preserve"> мажор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Любарский Н. </w:t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Вариации на тему русской народной песни «Коровушка»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Мелартин</w:t>
      </w:r>
      <w:r w:rsidR="00CC3A9E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Э.</w:t>
      </w:r>
      <w:r w:rsidR="0080300C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Сонатина соль минор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Моцарт В. </w:t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Сонатина Фа мажор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Рондо </w:t>
      </w:r>
      <w:r w:rsidR="0080300C">
        <w:rPr>
          <w:rFonts w:ascii="Times New Roman" w:hAnsi="Times New Roman" w:cs="Times New Roman"/>
          <w:sz w:val="28"/>
          <w:szCs w:val="28"/>
        </w:rPr>
        <w:tab/>
      </w:r>
      <w:r w:rsidR="0080300C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Фа мажор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Раков Н. </w:t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 xml:space="preserve">Сонатина </w:t>
      </w:r>
      <w:proofErr w:type="gramStart"/>
      <w:r w:rsidRPr="008B74CB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8B74CB">
        <w:rPr>
          <w:rFonts w:ascii="Times New Roman" w:hAnsi="Times New Roman" w:cs="Times New Roman"/>
          <w:sz w:val="28"/>
          <w:szCs w:val="28"/>
        </w:rPr>
        <w:t xml:space="preserve"> мажор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Сорокин К. </w:t>
      </w:r>
      <w:r w:rsidR="0080300C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Тема с вариациями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Чимароза Д. </w:t>
      </w:r>
      <w:r w:rsidR="0080300C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Сонаты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Щуровский Ю. </w:t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Тема с вариациями</w:t>
      </w:r>
    </w:p>
    <w:p w:rsidR="008D44B6" w:rsidRPr="00EB079A" w:rsidRDefault="008D44B6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Пьесы</w:t>
      </w:r>
      <w:r w:rsidR="0080300C">
        <w:rPr>
          <w:rFonts w:ascii="Times New Roman" w:hAnsi="Times New Roman" w:cs="Times New Roman"/>
          <w:b/>
          <w:sz w:val="28"/>
          <w:szCs w:val="28"/>
        </w:rPr>
        <w:t>:</w:t>
      </w:r>
    </w:p>
    <w:p w:rsidR="00CE7C6B" w:rsidRPr="008B74CB" w:rsidRDefault="0080300C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Ахиярова Р.</w:t>
      </w:r>
      <w:r>
        <w:rPr>
          <w:rFonts w:ascii="Times New Roman" w:hAnsi="Times New Roman" w:cs="Times New Roman"/>
          <w:sz w:val="28"/>
          <w:szCs w:val="28"/>
        </w:rPr>
        <w:tab/>
      </w:r>
      <w:r w:rsidR="00CE7C6B" w:rsidRPr="008B74CB">
        <w:rPr>
          <w:rFonts w:ascii="Times New Roman" w:hAnsi="Times New Roman" w:cs="Times New Roman"/>
          <w:sz w:val="28"/>
          <w:szCs w:val="28"/>
        </w:rPr>
        <w:t>Галоп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Гедике А. </w:t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Маленькая пьеса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Глинка М. </w:t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Полька, Чувство, Простодушие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Глиэр Р. </w:t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="00CC3A9E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В полях, Ариэтта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Жербин М. </w:t>
      </w:r>
      <w:r w:rsidR="0080300C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Русский танец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Жилинскис А. </w:t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Мышки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Кабалевский Д. </w:t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Токкатина, Клоуны</w:t>
      </w:r>
    </w:p>
    <w:p w:rsidR="00917869" w:rsidRPr="008B74CB" w:rsidRDefault="0080300C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Ключарев А. </w:t>
      </w:r>
      <w:r>
        <w:rPr>
          <w:rFonts w:ascii="Times New Roman" w:hAnsi="Times New Roman" w:cs="Times New Roman"/>
          <w:sz w:val="28"/>
          <w:szCs w:val="28"/>
        </w:rPr>
        <w:tab/>
      </w:r>
      <w:r w:rsidR="00917869" w:rsidRPr="008B74CB">
        <w:rPr>
          <w:rFonts w:ascii="Times New Roman" w:hAnsi="Times New Roman" w:cs="Times New Roman"/>
          <w:sz w:val="28"/>
          <w:szCs w:val="28"/>
        </w:rPr>
        <w:t>Тат. нар. песня. «Тафтиляу»</w:t>
      </w:r>
    </w:p>
    <w:p w:rsidR="00CE7C6B" w:rsidRPr="008B74CB" w:rsidRDefault="0080300C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Ключарев А. </w:t>
      </w:r>
      <w:r>
        <w:rPr>
          <w:rFonts w:ascii="Times New Roman" w:hAnsi="Times New Roman" w:cs="Times New Roman"/>
          <w:sz w:val="28"/>
          <w:szCs w:val="28"/>
        </w:rPr>
        <w:tab/>
      </w:r>
      <w:r w:rsidR="00CE7C6B" w:rsidRPr="008B74CB">
        <w:rPr>
          <w:rFonts w:ascii="Times New Roman" w:hAnsi="Times New Roman" w:cs="Times New Roman"/>
          <w:sz w:val="28"/>
          <w:szCs w:val="28"/>
        </w:rPr>
        <w:t>обр. тат</w:t>
      </w:r>
      <w:proofErr w:type="gramStart"/>
      <w:r w:rsidR="00CE7C6B" w:rsidRPr="008B74CB">
        <w:rPr>
          <w:rFonts w:ascii="Times New Roman" w:hAnsi="Times New Roman" w:cs="Times New Roman"/>
          <w:sz w:val="28"/>
          <w:szCs w:val="28"/>
        </w:rPr>
        <w:t>.н</w:t>
      </w:r>
      <w:proofErr w:type="gramEnd"/>
      <w:r w:rsidR="00CE7C6B" w:rsidRPr="008B74CB">
        <w:rPr>
          <w:rFonts w:ascii="Times New Roman" w:hAnsi="Times New Roman" w:cs="Times New Roman"/>
          <w:sz w:val="28"/>
          <w:szCs w:val="28"/>
        </w:rPr>
        <w:t>ар. песни Апипа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Косенко В. </w:t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24 детских пьесы: Вальс, Полька, Скерцино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Купревич В. </w:t>
      </w:r>
      <w:r w:rsidR="0080300C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Осенний эскиз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left="2124" w:hanging="2124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Майкапар С. </w:t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Миниатюры: Тарантелла; Бирюльки: Тревожная минута, Эхо в</w:t>
      </w:r>
      <w:r w:rsidR="00AD0541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горах, Весною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Мелартин Э. </w:t>
      </w:r>
      <w:r w:rsidR="0080300C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Утро</w:t>
      </w:r>
    </w:p>
    <w:p w:rsidR="00CE7C6B" w:rsidRPr="008B74CB" w:rsidRDefault="00CE7C6B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Музаффаров М. </w:t>
      </w:r>
      <w:r w:rsidRPr="008B74CB">
        <w:rPr>
          <w:rFonts w:ascii="Times New Roman" w:hAnsi="Times New Roman" w:cs="Times New Roman"/>
          <w:sz w:val="28"/>
          <w:szCs w:val="28"/>
        </w:rPr>
        <w:tab/>
        <w:t>Мой соловей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Неви Н. </w:t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Тарантелла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Прокофьев С. </w:t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Детская музыка: Утро, Прогулка, Марш, Раскаяние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Ребиков В. </w:t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Восточный танец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Ревуцкий Л. </w:t>
      </w:r>
      <w:r w:rsidR="0080300C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Веснянка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left="2124" w:hanging="2124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Сигмейстер Э. </w:t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Фортепианные пьесы для детей: Уличные игры, Солнечный</w:t>
      </w:r>
      <w:r w:rsidR="00AD0541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день, Мелодии на банджо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Торопова Н. </w:t>
      </w:r>
      <w:r w:rsidR="0080300C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Пират, Принцесса на горошине</w:t>
      </w:r>
      <w:r w:rsidR="00C83CDC" w:rsidRPr="008B74CB">
        <w:rPr>
          <w:rFonts w:ascii="Times New Roman" w:hAnsi="Times New Roman" w:cs="Times New Roman"/>
          <w:sz w:val="28"/>
          <w:szCs w:val="28"/>
        </w:rPr>
        <w:t>, Романс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Франк Ц. </w:t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Жалоба куклы, Осенняя песенка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Хачатурян А. </w:t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Андантино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left="2124" w:hanging="2124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lastRenderedPageBreak/>
        <w:t xml:space="preserve">Чайковский П. </w:t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Детский альбом: Марш деревянных солдатиков, Новая кукла,</w:t>
      </w:r>
      <w:r w:rsidR="00AD0541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Мазурка, Итальянская песенка, Немецкая песенка</w:t>
      </w:r>
    </w:p>
    <w:p w:rsidR="00CE7C6B" w:rsidRPr="008B74CB" w:rsidRDefault="00CE7C6B" w:rsidP="004C614A">
      <w:pPr>
        <w:autoSpaceDE w:val="0"/>
        <w:autoSpaceDN w:val="0"/>
        <w:adjustRightInd w:val="0"/>
        <w:spacing w:after="0" w:line="240" w:lineRule="auto"/>
        <w:ind w:left="2124" w:hanging="2124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Шарафиев А.</w:t>
      </w:r>
      <w:r w:rsidRPr="008B74CB">
        <w:rPr>
          <w:rFonts w:ascii="Times New Roman" w:hAnsi="Times New Roman" w:cs="Times New Roman"/>
          <w:sz w:val="28"/>
          <w:szCs w:val="28"/>
        </w:rPr>
        <w:tab/>
        <w:t>Забавный котенок, Соловушка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Шитте Л. </w:t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Танец гномов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Шостакович Д. </w:t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Танцы кукол: Шарманка, Гавот, Танец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Штогаренко А. </w:t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Мотылек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Шуберт Ф. </w:t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Экоссез Соль мажор</w:t>
      </w:r>
    </w:p>
    <w:p w:rsidR="0080300C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Шуман Р. </w:t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Альбом для юношества: Сицилийс</w:t>
      </w:r>
      <w:r w:rsidR="0080300C">
        <w:rPr>
          <w:rFonts w:ascii="Times New Roman" w:hAnsi="Times New Roman" w:cs="Times New Roman"/>
          <w:sz w:val="28"/>
          <w:szCs w:val="28"/>
        </w:rPr>
        <w:t xml:space="preserve">кая песенка, </w:t>
      </w:r>
    </w:p>
    <w:p w:rsidR="00AD0541" w:rsidRDefault="0080300C" w:rsidP="0080300C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Веселый крестьянин</w:t>
      </w:r>
      <w:r w:rsidR="00B37CCA">
        <w:rPr>
          <w:rFonts w:ascii="Times New Roman" w:hAnsi="Times New Roman" w:cs="Times New Roman"/>
          <w:sz w:val="28"/>
          <w:szCs w:val="28"/>
        </w:rPr>
        <w:t>.</w:t>
      </w:r>
    </w:p>
    <w:p w:rsidR="00B37CCA" w:rsidRDefault="00B37CCA" w:rsidP="00B37C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В.Коровицын</w:t>
      </w:r>
      <w:r>
        <w:rPr>
          <w:rFonts w:ascii="Times New Roman" w:hAnsi="Times New Roman" w:cs="Times New Roman"/>
          <w:sz w:val="28"/>
          <w:szCs w:val="28"/>
        </w:rPr>
        <w:tab/>
        <w:t xml:space="preserve">«Кукла танцует», </w:t>
      </w:r>
      <w:r w:rsidR="0005361E">
        <w:rPr>
          <w:rFonts w:ascii="Times New Roman" w:hAnsi="Times New Roman" w:cs="Times New Roman"/>
          <w:sz w:val="28"/>
          <w:szCs w:val="28"/>
        </w:rPr>
        <w:t>«Куклы сеньора Карабаса»</w:t>
      </w:r>
    </w:p>
    <w:p w:rsidR="0005361E" w:rsidRPr="008B74CB" w:rsidRDefault="0005361E" w:rsidP="00B37C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Н.Жиганов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Мелодия</w:t>
      </w:r>
    </w:p>
    <w:p w:rsidR="008D44B6" w:rsidRPr="008B74CB" w:rsidRDefault="008D44B6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B74CB">
        <w:rPr>
          <w:rFonts w:ascii="Times New Roman" w:hAnsi="Times New Roman" w:cs="Times New Roman"/>
          <w:b/>
          <w:sz w:val="28"/>
          <w:szCs w:val="28"/>
          <w:u w:val="single"/>
        </w:rPr>
        <w:t>Результат третьего года обучения: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На первый академический концерт (</w:t>
      </w:r>
      <w:r w:rsidR="00AD0541" w:rsidRPr="008B74CB">
        <w:rPr>
          <w:rFonts w:ascii="Times New Roman" w:hAnsi="Times New Roman" w:cs="Times New Roman"/>
          <w:sz w:val="28"/>
          <w:szCs w:val="28"/>
        </w:rPr>
        <w:t>декабрь</w:t>
      </w:r>
      <w:r w:rsidRPr="008B74CB">
        <w:rPr>
          <w:rFonts w:ascii="Times New Roman" w:hAnsi="Times New Roman" w:cs="Times New Roman"/>
          <w:sz w:val="28"/>
          <w:szCs w:val="28"/>
        </w:rPr>
        <w:t>) выносятся: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1.Полифоническое произведение;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2.Пьеса.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На переводной экзамен (ма</w:t>
      </w:r>
      <w:r w:rsidR="00376626" w:rsidRPr="008B74CB">
        <w:rPr>
          <w:rFonts w:ascii="Times New Roman" w:hAnsi="Times New Roman" w:cs="Times New Roman"/>
          <w:sz w:val="28"/>
          <w:szCs w:val="28"/>
        </w:rPr>
        <w:t>й</w:t>
      </w:r>
      <w:r w:rsidRPr="008B74CB">
        <w:rPr>
          <w:rFonts w:ascii="Times New Roman" w:hAnsi="Times New Roman" w:cs="Times New Roman"/>
          <w:sz w:val="28"/>
          <w:szCs w:val="28"/>
        </w:rPr>
        <w:t>) выносится: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1.Сонатная форма;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2.Пьеса.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Технический зачет (</w:t>
      </w:r>
      <w:r w:rsidR="00AD0541" w:rsidRPr="008B74CB">
        <w:rPr>
          <w:rFonts w:ascii="Times New Roman" w:hAnsi="Times New Roman" w:cs="Times New Roman"/>
          <w:sz w:val="28"/>
          <w:szCs w:val="28"/>
        </w:rPr>
        <w:t>октя</w:t>
      </w:r>
      <w:r w:rsidRPr="008B74CB">
        <w:rPr>
          <w:rFonts w:ascii="Times New Roman" w:hAnsi="Times New Roman" w:cs="Times New Roman"/>
          <w:sz w:val="28"/>
          <w:szCs w:val="28"/>
        </w:rPr>
        <w:t>брь</w:t>
      </w:r>
      <w:r w:rsidR="00376626" w:rsidRPr="008B74CB">
        <w:rPr>
          <w:rFonts w:ascii="Times New Roman" w:hAnsi="Times New Roman" w:cs="Times New Roman"/>
          <w:sz w:val="28"/>
          <w:szCs w:val="28"/>
        </w:rPr>
        <w:t>, март</w:t>
      </w:r>
      <w:r w:rsidRPr="008B74CB">
        <w:rPr>
          <w:rFonts w:ascii="Times New Roman" w:hAnsi="Times New Roman" w:cs="Times New Roman"/>
          <w:sz w:val="28"/>
          <w:szCs w:val="28"/>
        </w:rPr>
        <w:t>): этюд; одна мажорная, одна минорная гаммы;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чтение с листа, знание музыкальной терминологии.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Примеры программ академического концерта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Вариант 1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1. Кребс И. </w:t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Менуэт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2. Жербин М. </w:t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Русский танец</w:t>
      </w:r>
    </w:p>
    <w:p w:rsidR="0080300C" w:rsidRDefault="0080300C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Вариант 2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1. Моцарт В. </w:t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Сонатина Фа мажор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2. Неви Н. </w:t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Тарантелла</w:t>
      </w:r>
    </w:p>
    <w:p w:rsidR="0005361E" w:rsidRPr="00EB079A" w:rsidRDefault="0005361E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4 класс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В течение учебного года педагог должен проработать с учеником 18-20</w:t>
      </w:r>
      <w:r w:rsidR="00AD0541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различных музыкальных произведений, в разной степени готовности: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– 2-3 полифонических произведения;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– 2 произведения крупной формы;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– 5-6 пьес;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– 6-8 этюдов.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Чтение с листа постепенно усложняющихся произведений (уровень</w:t>
      </w:r>
      <w:r w:rsidR="00AD0541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трудности примерно на два класса ниже изучаемых учеником). Подбор знакомых</w:t>
      </w:r>
      <w:r w:rsidR="00AD0541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мелодий по слуху с гармоническим оформлением.</w:t>
      </w:r>
    </w:p>
    <w:p w:rsidR="00AD0541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Мажорные гаммы до 4-х знаков включительно в прямом движении (в</w:t>
      </w:r>
      <w:r w:rsidR="00AD0541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противоположном движении – гаммы с симметричной аппликатурой) в четыре</w:t>
      </w:r>
      <w:r w:rsidR="00AD0541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 xml:space="preserve">октавы; 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минорные гаммы (натуральные, гармонические и мелодические) ля, ми,</w:t>
      </w:r>
      <w:r w:rsidR="00AD0541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ре, соль, до, фа – двумя руками в прямом движении в четыре октавы;</w:t>
      </w:r>
    </w:p>
    <w:p w:rsidR="00AD0541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хроматические гаммы двумя руками в прямом движении от 2-3-х клавиш; в</w:t>
      </w:r>
      <w:r w:rsidR="00AD0541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 xml:space="preserve">противоположном – от ре и соль диез; 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lastRenderedPageBreak/>
        <w:t>простейшие кадансы ко всем пройденным</w:t>
      </w:r>
      <w:r w:rsidR="00AD0541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гаммам; тонические трезвучия с обращениями аккордами по три звука в этих же</w:t>
      </w:r>
      <w:r w:rsidR="00AD0541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тональностях; арпеджио короткие двумя руками; арпеджио ломаные каждой</w:t>
      </w:r>
      <w:r w:rsidR="00AD0541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рукой.</w:t>
      </w:r>
    </w:p>
    <w:p w:rsidR="008D44B6" w:rsidRPr="00EB079A" w:rsidRDefault="008D44B6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Примерный репертуарный список</w:t>
      </w:r>
    </w:p>
    <w:p w:rsidR="008D44B6" w:rsidRPr="00EB079A" w:rsidRDefault="008D44B6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Этюды</w:t>
      </w:r>
      <w:r w:rsidR="0080300C">
        <w:rPr>
          <w:rFonts w:ascii="Times New Roman" w:hAnsi="Times New Roman" w:cs="Times New Roman"/>
          <w:b/>
          <w:sz w:val="28"/>
          <w:szCs w:val="28"/>
        </w:rPr>
        <w:t>:</w:t>
      </w:r>
    </w:p>
    <w:p w:rsidR="007C1EBB" w:rsidRPr="007C1EBB" w:rsidRDefault="007C1EBB" w:rsidP="007C1EBB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  <w:r w:rsidRPr="007C1EBB">
        <w:rPr>
          <w:color w:val="000000" w:themeColor="text1"/>
          <w:sz w:val="28"/>
          <w:szCs w:val="28"/>
        </w:rPr>
        <w:t>Бурман Э.М.</w:t>
      </w:r>
      <w:r w:rsidRPr="007C1EBB">
        <w:rPr>
          <w:color w:val="000000" w:themeColor="text1"/>
          <w:sz w:val="28"/>
          <w:szCs w:val="28"/>
        </w:rPr>
        <w:tab/>
        <w:t xml:space="preserve"> Сборники «Дюжина упражнений каждый день».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Беренс Г. </w:t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Соч.61 и 88 32 избранных этюда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Бертини А. </w:t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Соч.29 28 избранных этюдов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Крамер И. </w:t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 60 Этюды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Лемуан А. </w:t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 37 50 характерных прогрессивных этюдов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Лешгорн А. </w:t>
      </w:r>
      <w:r w:rsidR="0080300C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 65 Избранные этюды для начинающих</w:t>
      </w:r>
    </w:p>
    <w:p w:rsidR="0080300C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Черни К. </w:t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 xml:space="preserve">Избранные фортепианные этюды под ред. Гермера, </w:t>
      </w:r>
    </w:p>
    <w:p w:rsidR="005A5A88" w:rsidRPr="008B74CB" w:rsidRDefault="005A5A88" w:rsidP="0080300C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2 ч. (№6,8,12)</w:t>
      </w:r>
    </w:p>
    <w:p w:rsidR="008D44B6" w:rsidRDefault="0080300C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Торопова Н.</w:t>
      </w:r>
      <w:r>
        <w:rPr>
          <w:rFonts w:ascii="Times New Roman" w:hAnsi="Times New Roman" w:cs="Times New Roman"/>
          <w:sz w:val="28"/>
          <w:szCs w:val="28"/>
        </w:rPr>
        <w:tab/>
      </w:r>
      <w:r w:rsidR="008D44B6" w:rsidRPr="008B74CB">
        <w:rPr>
          <w:rFonts w:ascii="Times New Roman" w:hAnsi="Times New Roman" w:cs="Times New Roman"/>
          <w:sz w:val="28"/>
          <w:szCs w:val="28"/>
        </w:rPr>
        <w:t>Этюд «Коррида»</w:t>
      </w:r>
      <w:r w:rsidR="005B6FDA">
        <w:rPr>
          <w:rFonts w:ascii="Times New Roman" w:hAnsi="Times New Roman" w:cs="Times New Roman"/>
          <w:sz w:val="28"/>
          <w:szCs w:val="28"/>
        </w:rPr>
        <w:t>, «Поющие терции», Этюд соль минор</w:t>
      </w:r>
    </w:p>
    <w:p w:rsidR="005B6FDA" w:rsidRPr="008B74CB" w:rsidRDefault="005B6FDA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Т.Лак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Этюд Ре мажор</w:t>
      </w:r>
    </w:p>
    <w:p w:rsidR="008D44B6" w:rsidRPr="00EB079A" w:rsidRDefault="008D44B6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Полифонические произведения</w:t>
      </w:r>
      <w:r w:rsidR="0080300C">
        <w:rPr>
          <w:rFonts w:ascii="Times New Roman" w:hAnsi="Times New Roman" w:cs="Times New Roman"/>
          <w:b/>
          <w:sz w:val="28"/>
          <w:szCs w:val="28"/>
        </w:rPr>
        <w:t>:</w:t>
      </w:r>
    </w:p>
    <w:p w:rsidR="0080300C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Бах И.С. </w:t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 xml:space="preserve">Маленькие прелюдии и фуги Тетр.1: №№1, 3, 5-8, 11, 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12 Тетр.2: №№1,</w:t>
      </w:r>
      <w:r w:rsidR="0080300C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2, 3, 6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Бах Ф.Э. </w:t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Фантазия до</w:t>
      </w:r>
      <w:r w:rsidR="0080300C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Гендель Г. </w:t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Сарабанда с вариациями, Куранта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Глинка М. </w:t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Фуга ля минор, Фуга До</w:t>
      </w:r>
      <w:r w:rsidR="0080300C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Лядов А. </w:t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Канон до</w:t>
      </w:r>
      <w:r w:rsidR="0080300C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минор, Подблюдная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Моцарт В. </w:t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Жига</w:t>
      </w:r>
    </w:p>
    <w:p w:rsidR="0080300C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Мясковский Н. </w:t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Двухголосная фуга ре</w:t>
      </w:r>
      <w:r w:rsidR="0080300C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минор, соль</w:t>
      </w:r>
      <w:r w:rsidR="0080300C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 xml:space="preserve">минор, </w:t>
      </w:r>
    </w:p>
    <w:p w:rsidR="005A5A88" w:rsidRPr="008B74CB" w:rsidRDefault="005A5A88" w:rsidP="0080300C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Элегическое настроение</w:t>
      </w:r>
      <w:r w:rsidR="00AD0541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(фуга)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Павлюченко С. </w:t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Фугетта ми</w:t>
      </w:r>
      <w:r w:rsidR="0080300C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Циполли Д. </w:t>
      </w:r>
      <w:r w:rsidR="0080300C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Фугетта ми</w:t>
      </w:r>
      <w:r w:rsidR="0080300C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минор, Фугетта ре</w:t>
      </w:r>
      <w:r w:rsidR="0080300C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</w:t>
      </w:r>
    </w:p>
    <w:p w:rsidR="008D44B6" w:rsidRDefault="0080300C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Торопова Н.</w:t>
      </w:r>
      <w:r>
        <w:rPr>
          <w:rFonts w:ascii="Times New Roman" w:hAnsi="Times New Roman" w:cs="Times New Roman"/>
          <w:sz w:val="28"/>
          <w:szCs w:val="28"/>
        </w:rPr>
        <w:tab/>
      </w:r>
      <w:r w:rsidR="008D44B6" w:rsidRPr="008B74CB">
        <w:rPr>
          <w:rFonts w:ascii="Times New Roman" w:hAnsi="Times New Roman" w:cs="Times New Roman"/>
          <w:sz w:val="28"/>
          <w:szCs w:val="28"/>
        </w:rPr>
        <w:t>Маленькая веселая инвенция</w:t>
      </w:r>
    </w:p>
    <w:p w:rsidR="0005361E" w:rsidRPr="008B74CB" w:rsidRDefault="0005361E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Фр. Э Милано</w:t>
      </w:r>
      <w:r>
        <w:rPr>
          <w:rFonts w:ascii="Times New Roman" w:hAnsi="Times New Roman" w:cs="Times New Roman"/>
          <w:sz w:val="28"/>
          <w:szCs w:val="28"/>
        </w:rPr>
        <w:tab/>
        <w:t>Канцона</w:t>
      </w:r>
    </w:p>
    <w:p w:rsidR="008D44B6" w:rsidRPr="008B74CB" w:rsidRDefault="008D44B6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Произведения крупной формы</w:t>
      </w:r>
      <w:r w:rsidR="0080300C">
        <w:rPr>
          <w:rFonts w:ascii="Times New Roman" w:hAnsi="Times New Roman" w:cs="Times New Roman"/>
          <w:b/>
          <w:sz w:val="28"/>
          <w:szCs w:val="28"/>
        </w:rPr>
        <w:t>: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Беркович И. </w:t>
      </w:r>
      <w:r w:rsidR="00C4584D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Концерт Соль</w:t>
      </w:r>
      <w:r w:rsidR="0080300C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Бетховен Л. </w:t>
      </w:r>
      <w:r w:rsidR="00C4584D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Сонатина Фа</w:t>
      </w:r>
      <w:r w:rsidR="00C4584D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мажор, ч.2, Сонатина До</w:t>
      </w:r>
      <w:r w:rsidR="00C4584D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Вебер К. </w:t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Сонатина До</w:t>
      </w:r>
      <w:r w:rsidR="00C4584D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мажор, ч.1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Диабелли А. </w:t>
      </w:r>
      <w:r w:rsidR="00C4584D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Сонатина Соль</w:t>
      </w:r>
      <w:r w:rsidR="00C4584D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Дюссек И.</w:t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Сонатина Соль</w:t>
      </w:r>
      <w:r w:rsidR="00C4584D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Клементи М. </w:t>
      </w:r>
      <w:r w:rsidR="00C4584D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Сонатины: №3 До</w:t>
      </w:r>
      <w:r w:rsidR="00C4584D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мажор, №4 Фа</w:t>
      </w:r>
      <w:r w:rsidR="00C4584D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мажор,</w:t>
      </w:r>
      <w:r w:rsidR="00F51AA7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№5 Соль</w:t>
      </w:r>
      <w:r w:rsidR="00C4584D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Кулау Ф. </w:t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Сонатина До</w:t>
      </w:r>
      <w:r w:rsidR="00C4584D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Моцарт В. </w:t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Сонатина До</w:t>
      </w:r>
      <w:r w:rsidR="00C4584D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мажор, Сонатина Си-бемоль мажор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Чимароза Д. </w:t>
      </w:r>
      <w:r w:rsidR="00C4584D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Соната соль</w:t>
      </w:r>
      <w:r w:rsidR="00C4584D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минор, Соната Ми-бемоль мажор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Шуман Р. </w:t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Детская соната, ч.1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Щуровский Ю. </w:t>
      </w:r>
      <w:r w:rsidR="00AD054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Вариации, Украинская сонатина</w:t>
      </w:r>
    </w:p>
    <w:p w:rsidR="008D44B6" w:rsidRPr="008B74CB" w:rsidRDefault="008D44B6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Жилинский И.</w:t>
      </w:r>
      <w:r w:rsidRPr="008B74CB">
        <w:rPr>
          <w:rFonts w:ascii="Times New Roman" w:hAnsi="Times New Roman" w:cs="Times New Roman"/>
          <w:sz w:val="28"/>
          <w:szCs w:val="28"/>
        </w:rPr>
        <w:tab/>
        <w:t>Сонатина ми-минор</w:t>
      </w:r>
    </w:p>
    <w:p w:rsidR="008D44B6" w:rsidRDefault="008D44B6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lastRenderedPageBreak/>
        <w:t>Пьесы</w:t>
      </w:r>
      <w:r w:rsidR="00C4584D">
        <w:rPr>
          <w:rFonts w:ascii="Times New Roman" w:hAnsi="Times New Roman" w:cs="Times New Roman"/>
          <w:b/>
          <w:sz w:val="28"/>
          <w:szCs w:val="28"/>
        </w:rPr>
        <w:t>: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Амиров Ф. </w:t>
      </w:r>
      <w:r w:rsidR="003658F1" w:rsidRPr="008B74CB">
        <w:rPr>
          <w:rFonts w:ascii="Times New Roman" w:hAnsi="Times New Roman" w:cs="Times New Roman"/>
          <w:sz w:val="28"/>
          <w:szCs w:val="28"/>
        </w:rPr>
        <w:tab/>
      </w:r>
      <w:r w:rsidR="003658F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12 миниатюр для фортепиано: Ноктюрн</w:t>
      </w:r>
    </w:p>
    <w:p w:rsidR="00917869" w:rsidRPr="008B74CB" w:rsidRDefault="00917869" w:rsidP="004C614A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Батыркаева Л.</w:t>
      </w:r>
      <w:r w:rsidR="003658F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Лирическая</w:t>
      </w:r>
    </w:p>
    <w:p w:rsidR="00917869" w:rsidRPr="008B74CB" w:rsidRDefault="003658F1" w:rsidP="004C614A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Бриль И. </w:t>
      </w:r>
      <w:r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ab/>
      </w:r>
      <w:r w:rsidR="00917869" w:rsidRPr="008B74CB">
        <w:rPr>
          <w:rFonts w:ascii="Times New Roman" w:hAnsi="Times New Roman" w:cs="Times New Roman"/>
          <w:sz w:val="28"/>
          <w:szCs w:val="28"/>
        </w:rPr>
        <w:t>Колыбельная</w:t>
      </w:r>
    </w:p>
    <w:p w:rsidR="00917869" w:rsidRPr="008B74CB" w:rsidRDefault="003658F1" w:rsidP="004C614A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Виноградов Ю. </w:t>
      </w:r>
      <w:r w:rsidRPr="008B74CB">
        <w:rPr>
          <w:rFonts w:ascii="Times New Roman" w:hAnsi="Times New Roman" w:cs="Times New Roman"/>
          <w:sz w:val="28"/>
          <w:szCs w:val="28"/>
        </w:rPr>
        <w:tab/>
      </w:r>
      <w:r w:rsidR="00917869" w:rsidRPr="008B74CB">
        <w:rPr>
          <w:rFonts w:ascii="Times New Roman" w:hAnsi="Times New Roman" w:cs="Times New Roman"/>
          <w:sz w:val="28"/>
          <w:szCs w:val="28"/>
        </w:rPr>
        <w:t>Танец клоуна</w:t>
      </w:r>
      <w:r w:rsidRPr="008B74CB">
        <w:rPr>
          <w:rFonts w:ascii="Times New Roman" w:hAnsi="Times New Roman" w:cs="Times New Roman"/>
          <w:sz w:val="28"/>
          <w:szCs w:val="28"/>
        </w:rPr>
        <w:t>, тат.н.п. Апипа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Гаврилин В. </w:t>
      </w:r>
      <w:r w:rsidR="00C4584D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Частушка</w:t>
      </w:r>
    </w:p>
    <w:p w:rsidR="00C4584D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Глиэр Р. </w:t>
      </w:r>
      <w:r w:rsidR="003658F1" w:rsidRPr="008B74CB">
        <w:rPr>
          <w:rFonts w:ascii="Times New Roman" w:hAnsi="Times New Roman" w:cs="Times New Roman"/>
          <w:sz w:val="28"/>
          <w:szCs w:val="28"/>
        </w:rPr>
        <w:tab/>
      </w:r>
      <w:r w:rsidR="003658F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 xml:space="preserve">Альбом фортепианных пьес: Колыбельная, Листок из альбома, </w:t>
      </w:r>
    </w:p>
    <w:p w:rsidR="005A5A88" w:rsidRPr="008B74CB" w:rsidRDefault="00C4584D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5A5A88" w:rsidRPr="008B74CB">
        <w:rPr>
          <w:rFonts w:ascii="Times New Roman" w:hAnsi="Times New Roman" w:cs="Times New Roman"/>
          <w:sz w:val="28"/>
          <w:szCs w:val="28"/>
        </w:rPr>
        <w:t>Русская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A5A88" w:rsidRPr="008B74CB">
        <w:rPr>
          <w:rFonts w:ascii="Times New Roman" w:hAnsi="Times New Roman" w:cs="Times New Roman"/>
          <w:sz w:val="28"/>
          <w:szCs w:val="28"/>
        </w:rPr>
        <w:t>песня, Арлекин, Мазурка, Утро, Ариетта, Эскиз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Гречанинов А. </w:t>
      </w:r>
      <w:r w:rsidR="003658F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Облака плывут, За работой, Русская пляска</w:t>
      </w:r>
    </w:p>
    <w:p w:rsidR="00C4584D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Григ Э. </w:t>
      </w:r>
      <w:r w:rsidR="003658F1" w:rsidRPr="008B74CB">
        <w:rPr>
          <w:rFonts w:ascii="Times New Roman" w:hAnsi="Times New Roman" w:cs="Times New Roman"/>
          <w:sz w:val="28"/>
          <w:szCs w:val="28"/>
        </w:rPr>
        <w:tab/>
      </w:r>
      <w:r w:rsidR="003658F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 xml:space="preserve">Лирические пьесы: Вальс, Песня сторожа, Танец эльфов, </w:t>
      </w:r>
    </w:p>
    <w:p w:rsidR="005A5A88" w:rsidRPr="008B74CB" w:rsidRDefault="005A5A88" w:rsidP="00C4584D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Песня родины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Гуммель И. </w:t>
      </w:r>
      <w:r w:rsidR="00C4584D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Скерцо Ля</w:t>
      </w:r>
      <w:r w:rsidR="00C4584D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мажор, Анданте, Жига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Даргомыжский А. Вальс (Табакерка)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Дювернуа Ж. </w:t>
      </w:r>
      <w:r w:rsidR="003658F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Болеро</w:t>
      </w:r>
    </w:p>
    <w:p w:rsidR="00917869" w:rsidRPr="008B74CB" w:rsidRDefault="00917869" w:rsidP="004C614A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Зорюкова С. </w:t>
      </w:r>
      <w:r w:rsidR="00C4584D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Татарская пляска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Кабалевский Д. </w:t>
      </w:r>
      <w:r w:rsidR="003658F1" w:rsidRPr="008B74CB">
        <w:rPr>
          <w:rFonts w:ascii="Times New Roman" w:hAnsi="Times New Roman" w:cs="Times New Roman"/>
          <w:sz w:val="28"/>
          <w:szCs w:val="28"/>
        </w:rPr>
        <w:tab/>
        <w:t>Шуточка, Скерцо</w:t>
      </w:r>
    </w:p>
    <w:p w:rsidR="00C4584D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Косенко В. </w:t>
      </w:r>
      <w:r w:rsidR="003658F1" w:rsidRPr="008B74CB">
        <w:rPr>
          <w:rFonts w:ascii="Times New Roman" w:hAnsi="Times New Roman" w:cs="Times New Roman"/>
          <w:sz w:val="28"/>
          <w:szCs w:val="28"/>
        </w:rPr>
        <w:tab/>
      </w:r>
      <w:r w:rsidR="003658F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 xml:space="preserve">24 детских пьесы: Петрушка, Мелодия, Дождик, Мазурка, </w:t>
      </w:r>
    </w:p>
    <w:p w:rsidR="005A5A88" w:rsidRPr="008B74CB" w:rsidRDefault="00C4584D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5A5A88" w:rsidRPr="008B74CB">
        <w:rPr>
          <w:rFonts w:ascii="Times New Roman" w:hAnsi="Times New Roman" w:cs="Times New Roman"/>
          <w:sz w:val="28"/>
          <w:szCs w:val="28"/>
        </w:rPr>
        <w:t>Сказка,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A5A88" w:rsidRPr="008B74CB">
        <w:rPr>
          <w:rFonts w:ascii="Times New Roman" w:hAnsi="Times New Roman" w:cs="Times New Roman"/>
          <w:sz w:val="28"/>
          <w:szCs w:val="28"/>
        </w:rPr>
        <w:t>Балетная сцена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Лак Т. </w:t>
      </w:r>
      <w:r w:rsidR="003658F1" w:rsidRPr="008B74CB">
        <w:rPr>
          <w:rFonts w:ascii="Times New Roman" w:hAnsi="Times New Roman" w:cs="Times New Roman"/>
          <w:sz w:val="28"/>
          <w:szCs w:val="28"/>
        </w:rPr>
        <w:tab/>
      </w:r>
      <w:r w:rsidR="003658F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Тарантелла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Лихнер К. </w:t>
      </w:r>
      <w:r w:rsidR="003658F1" w:rsidRPr="008B74CB">
        <w:rPr>
          <w:rFonts w:ascii="Times New Roman" w:hAnsi="Times New Roman" w:cs="Times New Roman"/>
          <w:sz w:val="28"/>
          <w:szCs w:val="28"/>
        </w:rPr>
        <w:tab/>
      </w:r>
      <w:r w:rsidR="003658F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Сказка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Моцарт В. </w:t>
      </w:r>
      <w:r w:rsidR="003658F1" w:rsidRPr="008B74CB">
        <w:rPr>
          <w:rFonts w:ascii="Times New Roman" w:hAnsi="Times New Roman" w:cs="Times New Roman"/>
          <w:sz w:val="28"/>
          <w:szCs w:val="28"/>
        </w:rPr>
        <w:tab/>
      </w:r>
      <w:r w:rsidR="003658F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Жига, Престо Си-бемоль мажор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Пахульский Г. </w:t>
      </w:r>
      <w:r w:rsidR="003658F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В мечтах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Прокофьев С. </w:t>
      </w:r>
      <w:r w:rsidR="003658F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Детская музыка: Сказочка, Прогулка, Шествие кузнечиков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Раков Н. </w:t>
      </w:r>
      <w:r w:rsidR="003658F1" w:rsidRPr="008B74CB">
        <w:rPr>
          <w:rFonts w:ascii="Times New Roman" w:hAnsi="Times New Roman" w:cs="Times New Roman"/>
          <w:sz w:val="28"/>
          <w:szCs w:val="28"/>
        </w:rPr>
        <w:tab/>
      </w:r>
      <w:r w:rsidR="003658F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Вальс ми минор, Полька, Сказка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Регер М. </w:t>
      </w:r>
      <w:r w:rsidR="003658F1" w:rsidRPr="008B74CB">
        <w:rPr>
          <w:rFonts w:ascii="Times New Roman" w:hAnsi="Times New Roman" w:cs="Times New Roman"/>
          <w:sz w:val="28"/>
          <w:szCs w:val="28"/>
        </w:rPr>
        <w:tab/>
      </w:r>
      <w:r w:rsidR="003658F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Не слишком ли задорно?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Торопова Н. </w:t>
      </w:r>
      <w:r w:rsidR="00C4584D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Грусть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Хевелев А. </w:t>
      </w:r>
      <w:r w:rsidR="003658F1" w:rsidRPr="008B74CB">
        <w:rPr>
          <w:rFonts w:ascii="Times New Roman" w:hAnsi="Times New Roman" w:cs="Times New Roman"/>
          <w:sz w:val="28"/>
          <w:szCs w:val="28"/>
        </w:rPr>
        <w:tab/>
      </w:r>
      <w:r w:rsidR="003658F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Сказка, рассказанная ночью, Баба-Яга</w:t>
      </w:r>
    </w:p>
    <w:p w:rsidR="00C4584D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Чайковский П.</w:t>
      </w:r>
      <w:r w:rsidR="003658F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 xml:space="preserve"> Детский альбом: Шарманщик поет, Вальс, Камаринская, </w:t>
      </w:r>
    </w:p>
    <w:p w:rsidR="005A5A88" w:rsidRPr="008B74CB" w:rsidRDefault="00C4584D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5A5A88" w:rsidRPr="008B74CB">
        <w:rPr>
          <w:rFonts w:ascii="Times New Roman" w:hAnsi="Times New Roman" w:cs="Times New Roman"/>
          <w:sz w:val="28"/>
          <w:szCs w:val="28"/>
        </w:rPr>
        <w:t>Песня</w:t>
      </w:r>
      <w:r w:rsidR="003658F1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="005A5A88" w:rsidRPr="008B74CB">
        <w:rPr>
          <w:rFonts w:ascii="Times New Roman" w:hAnsi="Times New Roman" w:cs="Times New Roman"/>
          <w:sz w:val="28"/>
          <w:szCs w:val="28"/>
        </w:rPr>
        <w:t>жаворонка, Полька</w:t>
      </w:r>
    </w:p>
    <w:p w:rsidR="00C4584D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Шостакович Д. </w:t>
      </w:r>
      <w:r w:rsidR="003658F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Танцы кукол: Лирический вальс</w:t>
      </w:r>
      <w:r w:rsidR="003658F1" w:rsidRPr="008B74CB">
        <w:rPr>
          <w:rFonts w:ascii="Times New Roman" w:hAnsi="Times New Roman" w:cs="Times New Roman"/>
          <w:sz w:val="28"/>
          <w:szCs w:val="28"/>
        </w:rPr>
        <w:t xml:space="preserve">, </w:t>
      </w:r>
      <w:r w:rsidRPr="008B74CB">
        <w:rPr>
          <w:rFonts w:ascii="Times New Roman" w:hAnsi="Times New Roman" w:cs="Times New Roman"/>
          <w:sz w:val="28"/>
          <w:szCs w:val="28"/>
        </w:rPr>
        <w:t xml:space="preserve">Детская тетрадь: Заводная </w:t>
      </w:r>
    </w:p>
    <w:p w:rsidR="005A5A88" w:rsidRPr="008B74CB" w:rsidRDefault="00C4584D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5A5A88" w:rsidRPr="008B74CB">
        <w:rPr>
          <w:rFonts w:ascii="Times New Roman" w:hAnsi="Times New Roman" w:cs="Times New Roman"/>
          <w:sz w:val="28"/>
          <w:szCs w:val="28"/>
        </w:rPr>
        <w:t>кукла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Шуман Р. </w:t>
      </w:r>
      <w:r w:rsidR="003658F1" w:rsidRPr="008B74CB">
        <w:rPr>
          <w:rFonts w:ascii="Times New Roman" w:hAnsi="Times New Roman" w:cs="Times New Roman"/>
          <w:sz w:val="28"/>
          <w:szCs w:val="28"/>
        </w:rPr>
        <w:tab/>
      </w:r>
      <w:r w:rsidR="003658F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Альбом для юношества: Деревенская песня, Народная песенка,</w:t>
      </w:r>
    </w:p>
    <w:p w:rsidR="00C4584D" w:rsidRDefault="003658F1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ab/>
      </w:r>
      <w:r w:rsidR="005A5A88" w:rsidRPr="008B74CB">
        <w:rPr>
          <w:rFonts w:ascii="Times New Roman" w:hAnsi="Times New Roman" w:cs="Times New Roman"/>
          <w:sz w:val="28"/>
          <w:szCs w:val="28"/>
        </w:rPr>
        <w:t xml:space="preserve">Смелый наездник, Песенка жнецов, Маленький романс, </w:t>
      </w:r>
    </w:p>
    <w:p w:rsidR="005A5A88" w:rsidRPr="008B74CB" w:rsidRDefault="00C4584D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5A5A88" w:rsidRPr="008B74CB">
        <w:rPr>
          <w:rFonts w:ascii="Times New Roman" w:hAnsi="Times New Roman" w:cs="Times New Roman"/>
          <w:sz w:val="28"/>
          <w:szCs w:val="28"/>
        </w:rPr>
        <w:t>Охотничья песня</w:t>
      </w:r>
    </w:p>
    <w:p w:rsidR="00C4584D" w:rsidRDefault="003658F1" w:rsidP="004C614A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Яхин Р. </w:t>
      </w:r>
      <w:r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ab/>
      </w:r>
      <w:r w:rsidR="00917869" w:rsidRPr="008B74CB">
        <w:rPr>
          <w:rFonts w:ascii="Times New Roman" w:hAnsi="Times New Roman" w:cs="Times New Roman"/>
          <w:sz w:val="28"/>
          <w:szCs w:val="28"/>
        </w:rPr>
        <w:t>Картинки природы</w:t>
      </w:r>
      <w:r w:rsidRPr="008B74CB">
        <w:rPr>
          <w:rFonts w:ascii="Times New Roman" w:hAnsi="Times New Roman" w:cs="Times New Roman"/>
          <w:sz w:val="28"/>
          <w:szCs w:val="28"/>
        </w:rPr>
        <w:t xml:space="preserve">: №2 </w:t>
      </w:r>
      <w:r w:rsidR="00917869" w:rsidRPr="008B74CB">
        <w:rPr>
          <w:rFonts w:ascii="Times New Roman" w:hAnsi="Times New Roman" w:cs="Times New Roman"/>
          <w:sz w:val="28"/>
          <w:szCs w:val="28"/>
        </w:rPr>
        <w:t>Весна (Капель)</w:t>
      </w:r>
      <w:r w:rsidRPr="008B74CB">
        <w:rPr>
          <w:rFonts w:ascii="Times New Roman" w:hAnsi="Times New Roman" w:cs="Times New Roman"/>
          <w:sz w:val="28"/>
          <w:szCs w:val="28"/>
        </w:rPr>
        <w:t xml:space="preserve">, </w:t>
      </w:r>
      <w:r w:rsidR="00917869" w:rsidRPr="008B74CB">
        <w:rPr>
          <w:rFonts w:ascii="Times New Roman" w:hAnsi="Times New Roman" w:cs="Times New Roman"/>
          <w:sz w:val="28"/>
          <w:szCs w:val="28"/>
        </w:rPr>
        <w:t xml:space="preserve">№3 Лето (Веселое </w:t>
      </w:r>
    </w:p>
    <w:p w:rsidR="008D44B6" w:rsidRPr="008B74CB" w:rsidRDefault="00C4584D" w:rsidP="004C614A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917869" w:rsidRPr="008B74CB">
        <w:rPr>
          <w:rFonts w:ascii="Times New Roman" w:hAnsi="Times New Roman" w:cs="Times New Roman"/>
          <w:sz w:val="28"/>
          <w:szCs w:val="28"/>
        </w:rPr>
        <w:t>купание)</w:t>
      </w:r>
    </w:p>
    <w:p w:rsidR="00917869" w:rsidRDefault="00917869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361E" w:rsidRDefault="0005361E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Батыркаева Л.</w:t>
      </w:r>
      <w:r>
        <w:rPr>
          <w:rFonts w:ascii="Times New Roman" w:hAnsi="Times New Roman" w:cs="Times New Roman"/>
          <w:sz w:val="28"/>
          <w:szCs w:val="28"/>
        </w:rPr>
        <w:tab/>
        <w:t>Туган тел</w:t>
      </w:r>
    </w:p>
    <w:p w:rsidR="0005361E" w:rsidRDefault="0005361E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М.Блантер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С чего начинается Родина?</w:t>
      </w:r>
    </w:p>
    <w:p w:rsidR="005B6FDA" w:rsidRDefault="005B6FDA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Н.Жиганов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«Мелодия»</w:t>
      </w:r>
    </w:p>
    <w:p w:rsidR="0005361E" w:rsidRPr="008B74CB" w:rsidRDefault="0005361E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B74CB">
        <w:rPr>
          <w:rFonts w:ascii="Times New Roman" w:hAnsi="Times New Roman" w:cs="Times New Roman"/>
          <w:b/>
          <w:sz w:val="28"/>
          <w:szCs w:val="28"/>
          <w:u w:val="single"/>
        </w:rPr>
        <w:t>Результат четвертого года обучения: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На первый академический концерт (</w:t>
      </w:r>
      <w:r w:rsidR="00376626" w:rsidRPr="008B74CB">
        <w:rPr>
          <w:rFonts w:ascii="Times New Roman" w:hAnsi="Times New Roman" w:cs="Times New Roman"/>
          <w:sz w:val="28"/>
          <w:szCs w:val="28"/>
        </w:rPr>
        <w:t>декабрь</w:t>
      </w:r>
      <w:r w:rsidRPr="008B74CB">
        <w:rPr>
          <w:rFonts w:ascii="Times New Roman" w:hAnsi="Times New Roman" w:cs="Times New Roman"/>
          <w:sz w:val="28"/>
          <w:szCs w:val="28"/>
        </w:rPr>
        <w:t>) выносятся: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1.Полифоническое произведение;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2.Пьеса.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На переводной экзамен (ма</w:t>
      </w:r>
      <w:r w:rsidR="00376626" w:rsidRPr="008B74CB">
        <w:rPr>
          <w:rFonts w:ascii="Times New Roman" w:hAnsi="Times New Roman" w:cs="Times New Roman"/>
          <w:sz w:val="28"/>
          <w:szCs w:val="28"/>
        </w:rPr>
        <w:t>й</w:t>
      </w:r>
      <w:r w:rsidRPr="008B74CB">
        <w:rPr>
          <w:rFonts w:ascii="Times New Roman" w:hAnsi="Times New Roman" w:cs="Times New Roman"/>
          <w:sz w:val="28"/>
          <w:szCs w:val="28"/>
        </w:rPr>
        <w:t>) выносится: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1.Сонатная форма;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lastRenderedPageBreak/>
        <w:t>2.Пьеса.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Технический зачет (</w:t>
      </w:r>
      <w:r w:rsidR="00376626" w:rsidRPr="008B74CB">
        <w:rPr>
          <w:rFonts w:ascii="Times New Roman" w:hAnsi="Times New Roman" w:cs="Times New Roman"/>
          <w:sz w:val="28"/>
          <w:szCs w:val="28"/>
        </w:rPr>
        <w:t>октябрь, март</w:t>
      </w:r>
      <w:r w:rsidRPr="008B74CB">
        <w:rPr>
          <w:rFonts w:ascii="Times New Roman" w:hAnsi="Times New Roman" w:cs="Times New Roman"/>
          <w:sz w:val="28"/>
          <w:szCs w:val="28"/>
        </w:rPr>
        <w:t>): этюд; одна мажорная, одна минорная гаммы;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чтение с листа, знание музыкальной терминологии.</w:t>
      </w:r>
    </w:p>
    <w:p w:rsidR="008D44B6" w:rsidRPr="008B74CB" w:rsidRDefault="008D44B6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Примеры программ академического концерта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Вариант 1</w:t>
      </w:r>
    </w:p>
    <w:p w:rsidR="005B6FDA" w:rsidRPr="008B74CB" w:rsidRDefault="005A5A88" w:rsidP="005B6F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1. </w:t>
      </w:r>
      <w:r w:rsidR="005B6FDA" w:rsidRPr="008B74CB">
        <w:rPr>
          <w:rFonts w:ascii="Times New Roman" w:hAnsi="Times New Roman" w:cs="Times New Roman"/>
          <w:sz w:val="28"/>
          <w:szCs w:val="28"/>
        </w:rPr>
        <w:t xml:space="preserve">Бах Ф.Э. </w:t>
      </w:r>
      <w:r w:rsidR="005B6FDA" w:rsidRPr="008B74CB">
        <w:rPr>
          <w:rFonts w:ascii="Times New Roman" w:hAnsi="Times New Roman" w:cs="Times New Roman"/>
          <w:sz w:val="28"/>
          <w:szCs w:val="28"/>
        </w:rPr>
        <w:tab/>
      </w:r>
      <w:r w:rsidR="005B6FDA" w:rsidRPr="008B74CB">
        <w:rPr>
          <w:rFonts w:ascii="Times New Roman" w:hAnsi="Times New Roman" w:cs="Times New Roman"/>
          <w:sz w:val="28"/>
          <w:szCs w:val="28"/>
        </w:rPr>
        <w:tab/>
        <w:t>Фантазия до</w:t>
      </w:r>
      <w:r w:rsidR="005B6FDA">
        <w:rPr>
          <w:rFonts w:ascii="Times New Roman" w:hAnsi="Times New Roman" w:cs="Times New Roman"/>
          <w:sz w:val="28"/>
          <w:szCs w:val="28"/>
        </w:rPr>
        <w:t>-</w:t>
      </w:r>
      <w:r w:rsidR="005B6FDA" w:rsidRPr="008B74CB">
        <w:rPr>
          <w:rFonts w:ascii="Times New Roman" w:hAnsi="Times New Roman" w:cs="Times New Roman"/>
          <w:sz w:val="28"/>
          <w:szCs w:val="28"/>
        </w:rPr>
        <w:t>минор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2. </w:t>
      </w:r>
      <w:r w:rsidR="005B6FDA">
        <w:rPr>
          <w:rFonts w:ascii="Times New Roman" w:hAnsi="Times New Roman" w:cs="Times New Roman"/>
          <w:sz w:val="28"/>
          <w:szCs w:val="28"/>
        </w:rPr>
        <w:t>Н.Жиганов</w:t>
      </w:r>
      <w:r w:rsidR="005B6FDA">
        <w:rPr>
          <w:rFonts w:ascii="Times New Roman" w:hAnsi="Times New Roman" w:cs="Times New Roman"/>
          <w:sz w:val="28"/>
          <w:szCs w:val="28"/>
        </w:rPr>
        <w:tab/>
        <w:t>Мелодия</w:t>
      </w:r>
    </w:p>
    <w:p w:rsidR="008D44B6" w:rsidRPr="008B74CB" w:rsidRDefault="008D44B6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Вариант 2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1. Кулау Ф. </w:t>
      </w:r>
      <w:r w:rsidR="00C4584D">
        <w:rPr>
          <w:rFonts w:ascii="Times New Roman" w:hAnsi="Times New Roman" w:cs="Times New Roman"/>
          <w:sz w:val="28"/>
          <w:szCs w:val="28"/>
        </w:rPr>
        <w:tab/>
      </w:r>
      <w:r w:rsidR="00C4584D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Сонатина До</w:t>
      </w:r>
      <w:r w:rsidR="00376626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2. Прокофьев С. </w:t>
      </w:r>
      <w:r w:rsidR="004C1E43" w:rsidRPr="008B74CB">
        <w:rPr>
          <w:rFonts w:ascii="Times New Roman" w:hAnsi="Times New Roman" w:cs="Times New Roman"/>
          <w:sz w:val="28"/>
          <w:szCs w:val="28"/>
        </w:rPr>
        <w:tab/>
      </w:r>
      <w:r w:rsidR="004C1E43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Сказочка</w:t>
      </w:r>
    </w:p>
    <w:p w:rsidR="008D44B6" w:rsidRPr="008B74CB" w:rsidRDefault="008D44B6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5 класс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В течение учебного года педагог должен проработать с учеником 18 – 20</w:t>
      </w:r>
      <w:r w:rsidR="004C1E43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различных музыкальных произведений, в разной степени готовности:</w:t>
      </w:r>
    </w:p>
    <w:p w:rsidR="005A5A88" w:rsidRPr="008B74CB" w:rsidRDefault="008D44B6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–2</w:t>
      </w:r>
      <w:r w:rsidR="005A5A88" w:rsidRPr="008B74CB">
        <w:rPr>
          <w:rFonts w:ascii="Times New Roman" w:hAnsi="Times New Roman" w:cs="Times New Roman"/>
          <w:sz w:val="28"/>
          <w:szCs w:val="28"/>
        </w:rPr>
        <w:t xml:space="preserve"> полифонических произведения;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–2 произведения крупной формы;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–5-6 пьес;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–4-6 этюдов.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Чтение с листа постепенно усложняющихся произведений (уровень</w:t>
      </w:r>
      <w:r w:rsidR="004C1E43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трудности примерно на два класса ниже изучаемых учеником). Подбор знакомых</w:t>
      </w:r>
      <w:r w:rsidR="009B2631" w:rsidRPr="008B74CB">
        <w:rPr>
          <w:rFonts w:ascii="Times New Roman" w:hAnsi="Times New Roman" w:cs="Times New Roman"/>
          <w:sz w:val="28"/>
          <w:szCs w:val="28"/>
        </w:rPr>
        <w:t xml:space="preserve"> мело</w:t>
      </w:r>
      <w:r w:rsidRPr="008B74CB">
        <w:rPr>
          <w:rFonts w:ascii="Times New Roman" w:hAnsi="Times New Roman" w:cs="Times New Roman"/>
          <w:sz w:val="28"/>
          <w:szCs w:val="28"/>
        </w:rPr>
        <w:t>дий по слуху с гармоническим оформлением.</w:t>
      </w:r>
    </w:p>
    <w:p w:rsidR="009B2631" w:rsidRPr="008B74CB" w:rsidRDefault="005A5A88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Мажорные гаммы до 5-ти знаков в прямом и противоположном движении в</w:t>
      </w:r>
      <w:r w:rsidR="009B2631" w:rsidRPr="008B74CB">
        <w:rPr>
          <w:rFonts w:ascii="Times New Roman" w:hAnsi="Times New Roman" w:cs="Times New Roman"/>
          <w:sz w:val="28"/>
          <w:szCs w:val="28"/>
        </w:rPr>
        <w:t xml:space="preserve"> 4</w:t>
      </w:r>
      <w:r w:rsidRPr="008B74CB">
        <w:rPr>
          <w:rFonts w:ascii="Times New Roman" w:hAnsi="Times New Roman" w:cs="Times New Roman"/>
          <w:sz w:val="28"/>
          <w:szCs w:val="28"/>
        </w:rPr>
        <w:t xml:space="preserve"> октавы; 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2 мажорные гаммы в терцию и дециму в прямом движении;</w:t>
      </w:r>
    </w:p>
    <w:p w:rsidR="00376626" w:rsidRPr="008B74CB" w:rsidRDefault="005A5A88" w:rsidP="00C458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минорные гаммы до 4-х знаков включительно (натуральные, гармонические и</w:t>
      </w:r>
      <w:r w:rsidR="009B2631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мелодические), в прямом движении двумя руками в четыре октавы; кадансы ко</w:t>
      </w:r>
      <w:r w:rsidR="009B2631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 xml:space="preserve">всем пройденным гаммам; </w:t>
      </w:r>
    </w:p>
    <w:p w:rsidR="00376626" w:rsidRPr="008B74CB" w:rsidRDefault="005A5A88" w:rsidP="00C458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хроматические гаммы двумя руками в прямом</w:t>
      </w:r>
      <w:r w:rsidR="009B2631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 xml:space="preserve">движении от всех звуков, в противоположном – от ре и соль диез; </w:t>
      </w:r>
    </w:p>
    <w:p w:rsidR="00376626" w:rsidRPr="008B74CB" w:rsidRDefault="005A5A88" w:rsidP="00C458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тонические</w:t>
      </w:r>
      <w:r w:rsidR="009B2631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 xml:space="preserve">трезвучия с обращениями по три или четыре звука; </w:t>
      </w:r>
    </w:p>
    <w:p w:rsidR="005A5A88" w:rsidRPr="008B74CB" w:rsidRDefault="005A5A88" w:rsidP="00C458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арпеджио короткие, ломаные</w:t>
      </w:r>
      <w:r w:rsidR="009B2631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двумя руками, арпеджио длинные каждой рукой отдельно; доминантсептаккорд –</w:t>
      </w:r>
      <w:r w:rsidR="009B2631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построение и разрешение, арпеджио короткие каждой рукой.</w:t>
      </w:r>
    </w:p>
    <w:p w:rsidR="008D44B6" w:rsidRPr="008B74CB" w:rsidRDefault="008D44B6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B2631" w:rsidRPr="00C4584D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4584D">
        <w:rPr>
          <w:rFonts w:ascii="Times New Roman" w:hAnsi="Times New Roman" w:cs="Times New Roman"/>
          <w:b/>
          <w:sz w:val="28"/>
          <w:szCs w:val="28"/>
        </w:rPr>
        <w:t>Примерный репертуарный список</w:t>
      </w:r>
      <w:r w:rsidR="009B2631" w:rsidRPr="00C4584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D44B6" w:rsidRPr="00EB079A" w:rsidRDefault="008D44B6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Этюды</w:t>
      </w:r>
      <w:r w:rsidR="00C4584D">
        <w:rPr>
          <w:rFonts w:ascii="Times New Roman" w:hAnsi="Times New Roman" w:cs="Times New Roman"/>
          <w:b/>
          <w:sz w:val="28"/>
          <w:szCs w:val="28"/>
        </w:rPr>
        <w:t>: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Беренс Г. </w:t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32 избранных этюда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Бертини А. </w:t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28 избранных этюдов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Геллер С. </w:t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25 мелодических этюдов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Крамер И. </w:t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Соч.60 Этюды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Лак Т. </w:t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20 избранных этюдов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Лешгорн А. </w:t>
      </w:r>
      <w:r w:rsidR="00C4584D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Соч.65, 66. Этюды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left="2124" w:hanging="2124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lastRenderedPageBreak/>
        <w:t xml:space="preserve">Черни К. </w:t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Соч.299. Школа беглости (по выбору); Соч.337.40 ежедневных</w:t>
      </w:r>
      <w:r w:rsidR="009B2631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упражнений (по выбору); Соч.718. 24 этюда для левой руки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Шитте Л. </w:t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Соч.68. 25 этюдов (по выбору)</w:t>
      </w:r>
    </w:p>
    <w:p w:rsidR="000A3267" w:rsidRPr="00EB079A" w:rsidRDefault="000A3267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Полифонические произведения</w:t>
      </w:r>
      <w:r w:rsidR="00C4584D">
        <w:rPr>
          <w:rFonts w:ascii="Times New Roman" w:hAnsi="Times New Roman" w:cs="Times New Roman"/>
          <w:b/>
          <w:sz w:val="28"/>
          <w:szCs w:val="28"/>
        </w:rPr>
        <w:t>:</w:t>
      </w:r>
    </w:p>
    <w:p w:rsidR="00C4584D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Бах И.С. </w:t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Двухголосные инвенции: До</w:t>
      </w:r>
      <w:r w:rsidR="00C4584D">
        <w:rPr>
          <w:rFonts w:ascii="Times New Roman" w:hAnsi="Times New Roman" w:cs="Times New Roman"/>
          <w:sz w:val="28"/>
          <w:szCs w:val="28"/>
        </w:rPr>
        <w:t>-м</w:t>
      </w:r>
      <w:r w:rsidRPr="008B74CB">
        <w:rPr>
          <w:rFonts w:ascii="Times New Roman" w:hAnsi="Times New Roman" w:cs="Times New Roman"/>
          <w:sz w:val="28"/>
          <w:szCs w:val="28"/>
        </w:rPr>
        <w:t>ажор, ре минор, Фа</w:t>
      </w:r>
      <w:r w:rsidR="00C4584D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 xml:space="preserve">мажор, </w:t>
      </w:r>
    </w:p>
    <w:p w:rsidR="005A5A88" w:rsidRPr="008B74CB" w:rsidRDefault="00C4584D" w:rsidP="00C4584D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Л</w:t>
      </w:r>
      <w:r w:rsidR="005A5A88" w:rsidRPr="008B74CB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>-</w:t>
      </w:r>
      <w:r w:rsidR="005A5A88" w:rsidRPr="008B74CB">
        <w:rPr>
          <w:rFonts w:ascii="Times New Roman" w:hAnsi="Times New Roman" w:cs="Times New Roman"/>
          <w:sz w:val="28"/>
          <w:szCs w:val="28"/>
        </w:rPr>
        <w:t>минор;</w:t>
      </w:r>
    </w:p>
    <w:p w:rsidR="00C4584D" w:rsidRDefault="005A5A88" w:rsidP="004C614A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Французские сюиты: №2 </w:t>
      </w:r>
      <w:proofErr w:type="gramStart"/>
      <w:r w:rsidRPr="008B74CB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8B74C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B74CB">
        <w:rPr>
          <w:rFonts w:ascii="Times New Roman" w:hAnsi="Times New Roman" w:cs="Times New Roman"/>
          <w:sz w:val="28"/>
          <w:szCs w:val="28"/>
        </w:rPr>
        <w:t>минор</w:t>
      </w:r>
      <w:proofErr w:type="gramEnd"/>
      <w:r w:rsidRPr="008B74CB">
        <w:rPr>
          <w:rFonts w:ascii="Times New Roman" w:hAnsi="Times New Roman" w:cs="Times New Roman"/>
          <w:sz w:val="28"/>
          <w:szCs w:val="28"/>
        </w:rPr>
        <w:t xml:space="preserve"> - Сарабанда, Ария, Менуэт; </w:t>
      </w:r>
    </w:p>
    <w:p w:rsidR="005A5A88" w:rsidRPr="008B74CB" w:rsidRDefault="005A5A88" w:rsidP="00C4584D">
      <w:pPr>
        <w:autoSpaceDE w:val="0"/>
        <w:autoSpaceDN w:val="0"/>
        <w:adjustRightInd w:val="0"/>
        <w:spacing w:after="0" w:line="240" w:lineRule="auto"/>
        <w:ind w:left="2124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Маленькие</w:t>
      </w:r>
      <w:r w:rsidR="00C4584D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прелюдии и фуги Тетр .I: До</w:t>
      </w:r>
      <w:r w:rsidR="00C4584D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мажор, Фа</w:t>
      </w:r>
      <w:r w:rsidR="00C4584D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мажор; Тетр. 2: Ре</w:t>
      </w:r>
      <w:r w:rsidR="00C4584D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Гендель Г. </w:t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12 легких пьес: Сарабанда, Жига, Прелюдия, Аллеманда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Кабалевский Д.</w:t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Прелюдии и фуги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Купревич В. </w:t>
      </w:r>
      <w:r w:rsidR="00C4584D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Фуга ми</w:t>
      </w:r>
      <w:r w:rsidR="009B2631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Майкапар С. </w:t>
      </w:r>
      <w:r w:rsidR="00C4584D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Прелюдия и фугетта ля</w:t>
      </w:r>
      <w:r w:rsidR="009B2631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Мясковский Н. </w:t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В старинном стиле (фуга), Фуга ре</w:t>
      </w:r>
      <w:r w:rsidR="009B2631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Павлюченко С. </w:t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Фугетта Ми-бемоль мажор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Пахульский Г. </w:t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Двухголосная фуга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Щуровский Ю. </w:t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Фугетта</w:t>
      </w:r>
      <w:r w:rsidR="009B2631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До</w:t>
      </w:r>
      <w:r w:rsidR="009B2631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</w:t>
      </w:r>
    </w:p>
    <w:p w:rsidR="000A3267" w:rsidRPr="00EB079A" w:rsidRDefault="000A3267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Произведения крупной формы</w:t>
      </w:r>
      <w:r w:rsidR="00C4584D">
        <w:rPr>
          <w:rFonts w:ascii="Times New Roman" w:hAnsi="Times New Roman" w:cs="Times New Roman"/>
          <w:b/>
          <w:sz w:val="28"/>
          <w:szCs w:val="28"/>
        </w:rPr>
        <w:t>: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Вебер К. </w:t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Анданте с вариациями</w:t>
      </w:r>
    </w:p>
    <w:p w:rsidR="00C4584D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Гайдн Й. </w:t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Сонаты: Ре</w:t>
      </w:r>
      <w:r w:rsidR="009B2631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мажор, Соль</w:t>
      </w:r>
      <w:r w:rsidR="009B2631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мажор, Ми</w:t>
      </w:r>
      <w:r w:rsidR="009B2631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мажор, Фа</w:t>
      </w:r>
      <w:r w:rsidR="009B2631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 xml:space="preserve">мажор, 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До</w:t>
      </w:r>
      <w:r w:rsidR="009B2631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 xml:space="preserve">мажор, </w:t>
      </w:r>
      <w:r w:rsidR="009B2631" w:rsidRPr="008B74CB">
        <w:rPr>
          <w:rFonts w:ascii="Times New Roman" w:hAnsi="Times New Roman" w:cs="Times New Roman"/>
          <w:sz w:val="28"/>
          <w:szCs w:val="28"/>
        </w:rPr>
        <w:t>с</w:t>
      </w:r>
      <w:r w:rsidRPr="008B74CB">
        <w:rPr>
          <w:rFonts w:ascii="Times New Roman" w:hAnsi="Times New Roman" w:cs="Times New Roman"/>
          <w:sz w:val="28"/>
          <w:szCs w:val="28"/>
        </w:rPr>
        <w:t>и</w:t>
      </w:r>
      <w:r w:rsidR="009B2631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минор, до-диез минор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Гендель Г. </w:t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Соната До</w:t>
      </w:r>
      <w:r w:rsidR="009B2631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 (Фантазия)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Дварионас Б. </w:t>
      </w:r>
      <w:r w:rsidR="00C4584D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Вариации Фа</w:t>
      </w:r>
      <w:r w:rsidR="009B2631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Дюссек И. </w:t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Сонатина Ми-бемоль мажор, Сонатина Фа</w:t>
      </w:r>
      <w:r w:rsidR="009B2631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</w:t>
      </w:r>
    </w:p>
    <w:p w:rsidR="00C4584D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Кабалевский Д. </w:t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Вариации Ре</w:t>
      </w:r>
      <w:r w:rsidR="009B2631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мажор; Легкие вариации на тему словацкой</w:t>
      </w:r>
      <w:r w:rsidR="009B2631" w:rsidRPr="008B74C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584D" w:rsidRDefault="00C4584D" w:rsidP="00C458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народной песни </w:t>
      </w:r>
      <w:r w:rsidR="005A5A88" w:rsidRPr="008B74CB">
        <w:rPr>
          <w:rFonts w:ascii="Times New Roman" w:hAnsi="Times New Roman" w:cs="Times New Roman"/>
          <w:sz w:val="28"/>
          <w:szCs w:val="28"/>
        </w:rPr>
        <w:t xml:space="preserve">№3; Легкие вариации на тему украинской </w:t>
      </w:r>
    </w:p>
    <w:p w:rsidR="005A5A88" w:rsidRPr="008B74CB" w:rsidRDefault="00C4584D" w:rsidP="00C458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5A5A88" w:rsidRPr="008B74CB">
        <w:rPr>
          <w:rFonts w:ascii="Times New Roman" w:hAnsi="Times New Roman" w:cs="Times New Roman"/>
          <w:sz w:val="28"/>
          <w:szCs w:val="28"/>
        </w:rPr>
        <w:t>народной</w:t>
      </w:r>
      <w:r w:rsidR="009B2631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="005A5A88" w:rsidRPr="008B74CB">
        <w:rPr>
          <w:rFonts w:ascii="Times New Roman" w:hAnsi="Times New Roman" w:cs="Times New Roman"/>
          <w:sz w:val="28"/>
          <w:szCs w:val="28"/>
        </w:rPr>
        <w:t>песни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Клементи М. </w:t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Сонатины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Кулау Ф. </w:t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Сонатины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Моцарт В. </w:t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Сонатины (по выбору); Рондо Ре</w:t>
      </w:r>
      <w:r w:rsidR="009B2631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Рейнеке К. </w:t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Сонатина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Шуман Р. </w:t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Сонатина Соль</w:t>
      </w:r>
      <w:r w:rsidR="009B2631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 для юношества, ч. 3,4</w:t>
      </w:r>
    </w:p>
    <w:p w:rsidR="000A3267" w:rsidRPr="00EB079A" w:rsidRDefault="000A3267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Пьесы</w:t>
      </w:r>
      <w:r w:rsidR="00C4584D">
        <w:rPr>
          <w:rFonts w:ascii="Times New Roman" w:hAnsi="Times New Roman" w:cs="Times New Roman"/>
          <w:b/>
          <w:sz w:val="28"/>
          <w:szCs w:val="28"/>
        </w:rPr>
        <w:t>: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Бетховен Л. </w:t>
      </w:r>
      <w:r w:rsidR="00C4584D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Семь народных танцев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Бизе Ж. </w:t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Колыбельная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Витлин В. </w:t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Страшилище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Гедике А. </w:t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Десять миниатюр: №6 ми</w:t>
      </w:r>
      <w:r w:rsidR="009B2631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минор, №7 Соль</w:t>
      </w:r>
      <w:r w:rsidR="009B2631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Гесслер И. </w:t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Токката До</w:t>
      </w:r>
      <w:r w:rsidR="009B2631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мажор, Скерцо Си-бемоль мажор, Рондо До</w:t>
      </w:r>
      <w:r w:rsidR="009B2631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Глинка М. </w:t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Прощальный вальс, Мазурка до</w:t>
      </w:r>
      <w:r w:rsidR="009B2631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Глиэр Р. </w:t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Соч.26. Шесть пьес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Грибоедов А. </w:t>
      </w:r>
      <w:r w:rsidR="009B263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Вальсы: Ми</w:t>
      </w:r>
      <w:r w:rsidR="009B2631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мажор, Ля-бемоль мажор</w:t>
      </w:r>
    </w:p>
    <w:p w:rsidR="00C4584D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Григ Э. </w:t>
      </w:r>
      <w:r w:rsidR="00AA710B" w:rsidRPr="008B74CB">
        <w:rPr>
          <w:rFonts w:ascii="Times New Roman" w:hAnsi="Times New Roman" w:cs="Times New Roman"/>
          <w:sz w:val="28"/>
          <w:szCs w:val="28"/>
        </w:rPr>
        <w:tab/>
      </w:r>
      <w:r w:rsidR="00AA710B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 xml:space="preserve">Лирические пьесы: Ариетта, Народный напев, Листок из </w:t>
      </w:r>
    </w:p>
    <w:p w:rsidR="005A5A88" w:rsidRPr="008B74CB" w:rsidRDefault="00C4584D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5A5A88" w:rsidRPr="008B74CB">
        <w:rPr>
          <w:rFonts w:ascii="Times New Roman" w:hAnsi="Times New Roman" w:cs="Times New Roman"/>
          <w:sz w:val="28"/>
          <w:szCs w:val="28"/>
        </w:rPr>
        <w:t>альбома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lastRenderedPageBreak/>
        <w:t xml:space="preserve">Дебюсси К. </w:t>
      </w:r>
      <w:r w:rsidR="00C4584D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Маленький негритенок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Кабалевский Д. </w:t>
      </w:r>
      <w:r w:rsidR="00AA710B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Новелла, Драматический фрагмент, Токката, Песня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Казелла А. </w:t>
      </w:r>
      <w:r w:rsidR="00AA710B" w:rsidRPr="008B74CB">
        <w:rPr>
          <w:rFonts w:ascii="Times New Roman" w:hAnsi="Times New Roman" w:cs="Times New Roman"/>
          <w:sz w:val="28"/>
          <w:szCs w:val="28"/>
        </w:rPr>
        <w:tab/>
      </w:r>
      <w:r w:rsidR="00AA710B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Болеро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Калинников В. </w:t>
      </w:r>
      <w:r w:rsidR="00AA710B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Грустная песенка, Русское интермеццо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Куперен Ф. </w:t>
      </w:r>
      <w:r w:rsidR="00C4584D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Мелодия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Купревич В. </w:t>
      </w:r>
      <w:r w:rsidR="00C4584D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Элегическая серенада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Леденев Р. </w:t>
      </w:r>
      <w:r w:rsidR="00AA710B" w:rsidRPr="008B74CB">
        <w:rPr>
          <w:rFonts w:ascii="Times New Roman" w:hAnsi="Times New Roman" w:cs="Times New Roman"/>
          <w:sz w:val="28"/>
          <w:szCs w:val="28"/>
        </w:rPr>
        <w:tab/>
      </w:r>
      <w:r w:rsidR="00AA710B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Ливень</w:t>
      </w:r>
    </w:p>
    <w:p w:rsidR="00C4584D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Майкапар С. </w:t>
      </w:r>
      <w:r w:rsidR="00C4584D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 xml:space="preserve">Маленькие новеллетты: Романс, Итальянская серенада, </w:t>
      </w:r>
    </w:p>
    <w:p w:rsidR="005A5A88" w:rsidRPr="008B74CB" w:rsidRDefault="00C4584D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5A5A88" w:rsidRPr="008B74CB">
        <w:rPr>
          <w:rFonts w:ascii="Times New Roman" w:hAnsi="Times New Roman" w:cs="Times New Roman"/>
          <w:sz w:val="28"/>
          <w:szCs w:val="28"/>
        </w:rPr>
        <w:t>Токкатина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Мендельсон Ф. </w:t>
      </w:r>
      <w:r w:rsidR="00AA710B" w:rsidRPr="008B74CB">
        <w:rPr>
          <w:rFonts w:ascii="Times New Roman" w:hAnsi="Times New Roman" w:cs="Times New Roman"/>
          <w:sz w:val="28"/>
          <w:szCs w:val="28"/>
        </w:rPr>
        <w:tab/>
      </w:r>
      <w:r w:rsidR="00C4584D">
        <w:rPr>
          <w:rFonts w:ascii="Times New Roman" w:hAnsi="Times New Roman" w:cs="Times New Roman"/>
          <w:sz w:val="28"/>
          <w:szCs w:val="28"/>
        </w:rPr>
        <w:t>Соч.72. Шесть детских пьес: Ми-</w:t>
      </w:r>
      <w:r w:rsidRPr="008B74CB">
        <w:rPr>
          <w:rFonts w:ascii="Times New Roman" w:hAnsi="Times New Roman" w:cs="Times New Roman"/>
          <w:sz w:val="28"/>
          <w:szCs w:val="28"/>
        </w:rPr>
        <w:t>бемоль мажор, Ре</w:t>
      </w:r>
      <w:r w:rsidR="00C4584D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Моцарт В. </w:t>
      </w:r>
      <w:r w:rsidR="00AA710B" w:rsidRPr="008B74CB">
        <w:rPr>
          <w:rFonts w:ascii="Times New Roman" w:hAnsi="Times New Roman" w:cs="Times New Roman"/>
          <w:sz w:val="28"/>
          <w:szCs w:val="28"/>
        </w:rPr>
        <w:tab/>
      </w:r>
      <w:r w:rsidR="00AA710B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Шесть вальсов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Накада Е. </w:t>
      </w:r>
      <w:r w:rsidR="00AA710B" w:rsidRPr="008B74CB">
        <w:rPr>
          <w:rFonts w:ascii="Times New Roman" w:hAnsi="Times New Roman" w:cs="Times New Roman"/>
          <w:sz w:val="28"/>
          <w:szCs w:val="28"/>
        </w:rPr>
        <w:tab/>
      </w:r>
      <w:r w:rsidR="00AA710B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Быстрое движение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Пахульский Г. </w:t>
      </w:r>
      <w:r w:rsidR="00AA710B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Прелюдия до</w:t>
      </w:r>
      <w:r w:rsidR="00AA710B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Прокофьев С. </w:t>
      </w:r>
      <w:r w:rsidR="00AA710B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Детская музыка: Утро, Вечер, Вальс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Раков Н. </w:t>
      </w:r>
      <w:r w:rsidR="00AA710B" w:rsidRPr="008B74CB">
        <w:rPr>
          <w:rFonts w:ascii="Times New Roman" w:hAnsi="Times New Roman" w:cs="Times New Roman"/>
          <w:sz w:val="28"/>
          <w:szCs w:val="28"/>
        </w:rPr>
        <w:tab/>
      </w:r>
      <w:r w:rsidR="00AA710B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Акварели: Белая лилия, Ласточка, Светлячки, Скерцино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Свиридов Г. </w:t>
      </w:r>
      <w:r w:rsidR="00C4584D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Альбом пьес для детей: Зима, Дождик, Маленькая токката</w:t>
      </w:r>
    </w:p>
    <w:p w:rsidR="00C4584D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Сигмейстер Э. </w:t>
      </w:r>
      <w:r w:rsidR="0024232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 xml:space="preserve">Фортепианные пьесы для детей: Охота, Шотландский </w:t>
      </w:r>
    </w:p>
    <w:p w:rsidR="005A5A88" w:rsidRPr="008B74CB" w:rsidRDefault="00C4584D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5A5A88" w:rsidRPr="008B74CB">
        <w:rPr>
          <w:rFonts w:ascii="Times New Roman" w:hAnsi="Times New Roman" w:cs="Times New Roman"/>
          <w:sz w:val="28"/>
          <w:szCs w:val="28"/>
        </w:rPr>
        <w:t>народный</w:t>
      </w:r>
      <w:r w:rsidR="00242321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="005A5A88" w:rsidRPr="008B74CB">
        <w:rPr>
          <w:rFonts w:ascii="Times New Roman" w:hAnsi="Times New Roman" w:cs="Times New Roman"/>
          <w:sz w:val="28"/>
          <w:szCs w:val="28"/>
        </w:rPr>
        <w:t>танец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Торопова Н. </w:t>
      </w:r>
      <w:r w:rsidR="00C4584D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Африканские дикари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Ходош В. </w:t>
      </w:r>
      <w:r w:rsidR="00242321" w:rsidRPr="008B74CB">
        <w:rPr>
          <w:rFonts w:ascii="Times New Roman" w:hAnsi="Times New Roman" w:cs="Times New Roman"/>
          <w:sz w:val="28"/>
          <w:szCs w:val="28"/>
        </w:rPr>
        <w:tab/>
      </w:r>
      <w:r w:rsidR="0024232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Красная шапочка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left="2124" w:hanging="2124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Чайковский П. </w:t>
      </w:r>
      <w:r w:rsidR="0024232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Детский альбом: Утреннее размышление, Нянина сказка,</w:t>
      </w:r>
      <w:r w:rsidR="00242321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Сладкая греза, Баба-Яга, Игра в лошадки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Шостакович Д. </w:t>
      </w:r>
      <w:r w:rsidR="00242321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Сюита «Танцы кукол»: Полька, Вальс-шутка, Романс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Шуберт Ф. </w:t>
      </w:r>
      <w:r w:rsidR="00A12EBB" w:rsidRPr="008B74CB">
        <w:rPr>
          <w:rFonts w:ascii="Times New Roman" w:hAnsi="Times New Roman" w:cs="Times New Roman"/>
          <w:sz w:val="28"/>
          <w:szCs w:val="28"/>
        </w:rPr>
        <w:tab/>
      </w:r>
      <w:r w:rsidR="00A12EBB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Вальс си</w:t>
      </w:r>
      <w:r w:rsidR="00223267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минор, Утренняя серенада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Шуман Р. </w:t>
      </w:r>
      <w:r w:rsidR="00A12EBB" w:rsidRPr="008B74CB">
        <w:rPr>
          <w:rFonts w:ascii="Times New Roman" w:hAnsi="Times New Roman" w:cs="Times New Roman"/>
          <w:sz w:val="28"/>
          <w:szCs w:val="28"/>
        </w:rPr>
        <w:tab/>
      </w:r>
      <w:r w:rsidR="00A12EBB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Альбом для юношества: Северная песня, Песня матросов</w:t>
      </w:r>
    </w:p>
    <w:p w:rsidR="000A3267" w:rsidRPr="008B74CB" w:rsidRDefault="000A3267" w:rsidP="00C4584D">
      <w:p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Ахметов Ф. Весенняя песня.</w:t>
      </w:r>
    </w:p>
    <w:p w:rsidR="000A3267" w:rsidRPr="008B74CB" w:rsidRDefault="000A3267" w:rsidP="00C4584D">
      <w:p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Батыркаева Л. Парень с гармошкой. Деревенский праздник. Дедушка пляшет.</w:t>
      </w:r>
    </w:p>
    <w:p w:rsidR="000A3267" w:rsidRPr="008B74CB" w:rsidRDefault="000A3267" w:rsidP="00C4584D">
      <w:p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Виноградов Ю. Танец клоуна. Канон.</w:t>
      </w:r>
    </w:p>
    <w:p w:rsidR="00C4584D" w:rsidRDefault="000A3267" w:rsidP="00C4584D">
      <w:p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Еникеев Р. Чванливый петух. Юмореска.</w:t>
      </w:r>
    </w:p>
    <w:p w:rsidR="000A3267" w:rsidRPr="008B74CB" w:rsidRDefault="000A3267" w:rsidP="00C4584D">
      <w:p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Еникеева</w:t>
      </w:r>
      <w:r w:rsidR="00C458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Р. Две татарские народные мелодии (в четыре руки).</w:t>
      </w:r>
    </w:p>
    <w:p w:rsidR="000A3267" w:rsidRPr="008B74CB" w:rsidRDefault="000A3267" w:rsidP="00C4584D">
      <w:p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Жиганов Н. Марш.</w:t>
      </w:r>
      <w:r w:rsidR="00C458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Секунда.</w:t>
      </w:r>
    </w:p>
    <w:p w:rsidR="000A3267" w:rsidRPr="008B74CB" w:rsidRDefault="000A3267" w:rsidP="00C4584D">
      <w:p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Леман А. Веселый танец (в четыре руки).</w:t>
      </w:r>
    </w:p>
    <w:p w:rsidR="000A3267" w:rsidRPr="008B74CB" w:rsidRDefault="000A3267" w:rsidP="00C4584D">
      <w:p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Музафаров М. Игра в мяч.</w:t>
      </w:r>
    </w:p>
    <w:p w:rsidR="00C4584D" w:rsidRDefault="000A3267" w:rsidP="00C4584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Яхин Р. Зима. (Вьюга).</w:t>
      </w:r>
      <w:r w:rsidR="00C4584D" w:rsidRPr="00C458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4584D"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Лето (Веселое купание). На сенокосе. Вальс. </w:t>
      </w:r>
    </w:p>
    <w:p w:rsidR="00C4584D" w:rsidRDefault="00C4584D" w:rsidP="00C4584D">
      <w:pPr>
        <w:spacing w:after="0" w:line="240" w:lineRule="auto"/>
        <w:ind w:left="1416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Весна (Капель).</w:t>
      </w:r>
    </w:p>
    <w:p w:rsidR="000A3267" w:rsidRPr="008B74CB" w:rsidRDefault="000A3267" w:rsidP="00C4584D">
      <w:p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Якупов И. Спи, малыш. Раздумье.</w:t>
      </w:r>
    </w:p>
    <w:p w:rsidR="000A3267" w:rsidRPr="008B74CB" w:rsidRDefault="000A3267" w:rsidP="00C4584D">
      <w:p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Сайдашев С. Школьный вальс. Песня девушек (в четыре руки).</w:t>
      </w:r>
    </w:p>
    <w:p w:rsidR="00C4584D" w:rsidRDefault="000A3267" w:rsidP="00C4584D">
      <w:p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Файзи Д. Лесная девушка.</w:t>
      </w:r>
    </w:p>
    <w:p w:rsidR="000A3267" w:rsidRPr="008B74CB" w:rsidRDefault="000A3267" w:rsidP="00C4584D">
      <w:p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Родной язык</w:t>
      </w:r>
      <w:proofErr w:type="gramStart"/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.Т</w:t>
      </w:r>
      <w:proofErr w:type="gramEnd"/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афтиляу. Обр. Л.Батыркаевой (в четыре руки).</w:t>
      </w:r>
    </w:p>
    <w:p w:rsidR="000A3267" w:rsidRPr="008B74CB" w:rsidRDefault="000A3267" w:rsidP="00C4584D">
      <w:p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Тюмень. Обр. А. Ключарева.</w:t>
      </w:r>
    </w:p>
    <w:p w:rsidR="000A3267" w:rsidRPr="008B74CB" w:rsidRDefault="000A3267" w:rsidP="00C4584D">
      <w:p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Апипа. Обр. Ю.Виноградова.</w:t>
      </w:r>
    </w:p>
    <w:p w:rsidR="000A3267" w:rsidRPr="008B74CB" w:rsidRDefault="000A3267" w:rsidP="00C4584D">
      <w:p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Пастушок играет. Обр. Батыркаевой Л.</w:t>
      </w:r>
    </w:p>
    <w:p w:rsidR="000A3267" w:rsidRPr="008B74CB" w:rsidRDefault="000A3267" w:rsidP="00C4584D">
      <w:p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Деревенский напев. Обр. Валиуллина А.</w:t>
      </w:r>
    </w:p>
    <w:p w:rsidR="000A3267" w:rsidRPr="008B74CB" w:rsidRDefault="000A3267" w:rsidP="00C4584D">
      <w:p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Дулкын. Обр. Беляевой Г. (в четыре руки).</w:t>
      </w:r>
    </w:p>
    <w:p w:rsidR="000A3267" w:rsidRDefault="000A3267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EB079A" w:rsidRDefault="00EB079A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EB079A" w:rsidRPr="008B74CB" w:rsidRDefault="00EB079A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B74CB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Результат пятого года обучения: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На первый академический концерт (</w:t>
      </w:r>
      <w:r w:rsidR="00A12EBB" w:rsidRPr="008B74CB">
        <w:rPr>
          <w:rFonts w:ascii="Times New Roman" w:hAnsi="Times New Roman" w:cs="Times New Roman"/>
          <w:sz w:val="28"/>
          <w:szCs w:val="28"/>
        </w:rPr>
        <w:t>декабрь</w:t>
      </w:r>
      <w:r w:rsidRPr="008B74CB">
        <w:rPr>
          <w:rFonts w:ascii="Times New Roman" w:hAnsi="Times New Roman" w:cs="Times New Roman"/>
          <w:sz w:val="28"/>
          <w:szCs w:val="28"/>
        </w:rPr>
        <w:t>) выносятся: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1.Полифоническое произведение;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2.Пьеса.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На переводной экзамен (ма</w:t>
      </w:r>
      <w:r w:rsidR="00223267" w:rsidRPr="008B74CB">
        <w:rPr>
          <w:rFonts w:ascii="Times New Roman" w:hAnsi="Times New Roman" w:cs="Times New Roman"/>
          <w:sz w:val="28"/>
          <w:szCs w:val="28"/>
        </w:rPr>
        <w:t>й</w:t>
      </w:r>
      <w:r w:rsidRPr="008B74CB">
        <w:rPr>
          <w:rFonts w:ascii="Times New Roman" w:hAnsi="Times New Roman" w:cs="Times New Roman"/>
          <w:sz w:val="28"/>
          <w:szCs w:val="28"/>
        </w:rPr>
        <w:t>) выносится: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1.Сонатная форма;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2.Пьеса.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Технический зачет (декабрь</w:t>
      </w:r>
      <w:r w:rsidR="00A12EBB" w:rsidRPr="008B74CB">
        <w:rPr>
          <w:rFonts w:ascii="Times New Roman" w:hAnsi="Times New Roman" w:cs="Times New Roman"/>
          <w:sz w:val="28"/>
          <w:szCs w:val="28"/>
        </w:rPr>
        <w:t>, март</w:t>
      </w:r>
      <w:r w:rsidRPr="008B74CB">
        <w:rPr>
          <w:rFonts w:ascii="Times New Roman" w:hAnsi="Times New Roman" w:cs="Times New Roman"/>
          <w:sz w:val="28"/>
          <w:szCs w:val="28"/>
        </w:rPr>
        <w:t>): этюд; одна мажорная, одна минорная гаммы;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чтение с листа, знание музыкальной терминологии.</w:t>
      </w:r>
    </w:p>
    <w:p w:rsidR="000A3267" w:rsidRPr="008B74CB" w:rsidRDefault="000A3267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Примеры программ академического концерта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Вариант 1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1. Бах И.С. </w:t>
      </w:r>
      <w:r w:rsidR="00A12EBB" w:rsidRPr="008B74CB">
        <w:rPr>
          <w:rFonts w:ascii="Times New Roman" w:hAnsi="Times New Roman" w:cs="Times New Roman"/>
          <w:sz w:val="28"/>
          <w:szCs w:val="28"/>
        </w:rPr>
        <w:tab/>
      </w:r>
      <w:r w:rsidR="00A12EBB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Двухголосная инвенция До</w:t>
      </w:r>
      <w:r w:rsidR="00A12EBB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2. </w:t>
      </w:r>
      <w:r w:rsidR="00EB079A">
        <w:rPr>
          <w:rFonts w:ascii="Times New Roman" w:hAnsi="Times New Roman" w:cs="Times New Roman"/>
          <w:sz w:val="28"/>
          <w:szCs w:val="28"/>
        </w:rPr>
        <w:t>Н.Жиганов</w:t>
      </w:r>
      <w:r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="00A12EBB" w:rsidRPr="008B74CB">
        <w:rPr>
          <w:rFonts w:ascii="Times New Roman" w:hAnsi="Times New Roman" w:cs="Times New Roman"/>
          <w:sz w:val="28"/>
          <w:szCs w:val="28"/>
        </w:rPr>
        <w:tab/>
      </w:r>
      <w:r w:rsidR="00EB079A">
        <w:rPr>
          <w:rFonts w:ascii="Times New Roman" w:hAnsi="Times New Roman" w:cs="Times New Roman"/>
          <w:sz w:val="28"/>
          <w:szCs w:val="28"/>
        </w:rPr>
        <w:t>Сказка</w:t>
      </w:r>
    </w:p>
    <w:p w:rsidR="00C4584D" w:rsidRDefault="00C4584D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Вариант 2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1. Кабалевский Д. </w:t>
      </w:r>
      <w:r w:rsidR="00A12EBB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Вар</w:t>
      </w:r>
      <w:r w:rsidR="00A12EBB" w:rsidRPr="008B74CB">
        <w:rPr>
          <w:rFonts w:ascii="Times New Roman" w:hAnsi="Times New Roman" w:cs="Times New Roman"/>
          <w:sz w:val="28"/>
          <w:szCs w:val="28"/>
        </w:rPr>
        <w:t>иации Ре-</w:t>
      </w:r>
      <w:r w:rsidRPr="008B74CB">
        <w:rPr>
          <w:rFonts w:ascii="Times New Roman" w:hAnsi="Times New Roman" w:cs="Times New Roman"/>
          <w:sz w:val="28"/>
          <w:szCs w:val="28"/>
        </w:rPr>
        <w:t>мажор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2. </w:t>
      </w:r>
      <w:r w:rsidR="000A3267" w:rsidRPr="008B74CB">
        <w:rPr>
          <w:rFonts w:ascii="Times New Roman" w:hAnsi="Times New Roman" w:cs="Times New Roman"/>
          <w:sz w:val="28"/>
          <w:szCs w:val="28"/>
        </w:rPr>
        <w:t>Файзи Д.</w:t>
      </w:r>
      <w:r w:rsidR="000A3267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="00A12EBB" w:rsidRPr="008B74CB">
        <w:rPr>
          <w:rFonts w:ascii="Times New Roman" w:hAnsi="Times New Roman" w:cs="Times New Roman"/>
          <w:sz w:val="28"/>
          <w:szCs w:val="28"/>
        </w:rPr>
        <w:tab/>
      </w:r>
      <w:r w:rsidR="000A3267" w:rsidRPr="008B74CB">
        <w:rPr>
          <w:rFonts w:ascii="Times New Roman" w:hAnsi="Times New Roman" w:cs="Times New Roman"/>
          <w:sz w:val="28"/>
          <w:szCs w:val="28"/>
        </w:rPr>
        <w:t>Лесная девушка</w:t>
      </w:r>
    </w:p>
    <w:p w:rsidR="000A3267" w:rsidRPr="00EB079A" w:rsidRDefault="000A3267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6 класс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В течение учебного года педагог должен проработать с учеником 16-18</w:t>
      </w:r>
      <w:r w:rsidR="00A12EBB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произведений, в разной степени готовности: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–2 полифонических произведения;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–2 произведения крупной формы;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–</w:t>
      </w:r>
      <w:r w:rsidR="000A3267" w:rsidRPr="008B74CB">
        <w:rPr>
          <w:rFonts w:ascii="Times New Roman" w:hAnsi="Times New Roman" w:cs="Times New Roman"/>
          <w:sz w:val="28"/>
          <w:szCs w:val="28"/>
        </w:rPr>
        <w:t>4-5</w:t>
      </w:r>
      <w:r w:rsidRPr="008B74CB">
        <w:rPr>
          <w:rFonts w:ascii="Times New Roman" w:hAnsi="Times New Roman" w:cs="Times New Roman"/>
          <w:sz w:val="28"/>
          <w:szCs w:val="28"/>
        </w:rPr>
        <w:t xml:space="preserve"> пьес;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–</w:t>
      </w:r>
      <w:r w:rsidR="000A3267" w:rsidRPr="008B74CB">
        <w:rPr>
          <w:rFonts w:ascii="Times New Roman" w:hAnsi="Times New Roman" w:cs="Times New Roman"/>
          <w:sz w:val="28"/>
          <w:szCs w:val="28"/>
        </w:rPr>
        <w:t>5-6</w:t>
      </w:r>
      <w:r w:rsidRPr="008B74CB">
        <w:rPr>
          <w:rFonts w:ascii="Times New Roman" w:hAnsi="Times New Roman" w:cs="Times New Roman"/>
          <w:sz w:val="28"/>
          <w:szCs w:val="28"/>
        </w:rPr>
        <w:t xml:space="preserve"> этюд</w:t>
      </w:r>
      <w:r w:rsidR="000A3267" w:rsidRPr="008B74CB">
        <w:rPr>
          <w:rFonts w:ascii="Times New Roman" w:hAnsi="Times New Roman" w:cs="Times New Roman"/>
          <w:sz w:val="28"/>
          <w:szCs w:val="28"/>
        </w:rPr>
        <w:t>ов</w:t>
      </w:r>
      <w:r w:rsidRPr="008B74CB">
        <w:rPr>
          <w:rFonts w:ascii="Times New Roman" w:hAnsi="Times New Roman" w:cs="Times New Roman"/>
          <w:sz w:val="28"/>
          <w:szCs w:val="28"/>
        </w:rPr>
        <w:t>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Чтение с листа постепенно усложняющихся произведений (уровень</w:t>
      </w:r>
      <w:r w:rsidR="00A12EBB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трудности примерно на два класса ниже изучаемых учеником). Подбор знакомых</w:t>
      </w:r>
      <w:r w:rsidR="00A12EBB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мелодий по слуху с гармоническим оформлением.</w:t>
      </w:r>
    </w:p>
    <w:p w:rsidR="00A12EBB" w:rsidRPr="008B74CB" w:rsidRDefault="005A5A88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Мажорные гаммы до 5-ти знаков в прямом и противоположном движении в</w:t>
      </w:r>
      <w:r w:rsidR="00A12EBB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 xml:space="preserve">четыре октавы; в терцию, дециму, сексту в прямом движении; </w:t>
      </w:r>
    </w:p>
    <w:p w:rsidR="00A12EBB" w:rsidRPr="008B74CB" w:rsidRDefault="005A5A88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минорные гаммы</w:t>
      </w:r>
      <w:r w:rsidR="00A12EBB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до 5-ти знаков включительно (натуральные, гармонические и мелодические), в</w:t>
      </w:r>
      <w:r w:rsidR="00A12EBB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 xml:space="preserve">прямом движении двумя руками в четыре октавы; </w:t>
      </w:r>
    </w:p>
    <w:p w:rsidR="00A12EBB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хроматические гаммы двумя</w:t>
      </w:r>
      <w:r w:rsidR="00A12EBB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руками в прямом и противоположном движении; тонические трезвучия с</w:t>
      </w:r>
      <w:r w:rsidR="00A12EBB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 xml:space="preserve">обращениями по три или четыре звука; 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арпеджио короткие, ломаные, длинные</w:t>
      </w:r>
      <w:r w:rsidR="00A12EBB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двумя руками; доминантсептаккорд, уменьшённый септаккорд – построение и</w:t>
      </w:r>
      <w:r w:rsidR="00A12EBB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разрешение, арпеджио короткие двумя руками, длинные арпеджио отдельно</w:t>
      </w:r>
      <w:r w:rsidR="00A12EBB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каждой рукой.</w:t>
      </w:r>
    </w:p>
    <w:p w:rsidR="000A3267" w:rsidRPr="00EB079A" w:rsidRDefault="000A3267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Примерный репертуарный список</w:t>
      </w:r>
    </w:p>
    <w:p w:rsidR="000A3267" w:rsidRPr="00EB079A" w:rsidRDefault="000A3267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Этюды</w:t>
      </w:r>
      <w:r w:rsidR="00C4584D">
        <w:rPr>
          <w:rFonts w:ascii="Times New Roman" w:hAnsi="Times New Roman" w:cs="Times New Roman"/>
          <w:b/>
          <w:sz w:val="28"/>
          <w:szCs w:val="28"/>
        </w:rPr>
        <w:t>: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Беренс Г.</w:t>
      </w:r>
      <w:r w:rsidR="00A12EBB" w:rsidRPr="008B74CB">
        <w:rPr>
          <w:rFonts w:ascii="Times New Roman" w:hAnsi="Times New Roman" w:cs="Times New Roman"/>
          <w:sz w:val="28"/>
          <w:szCs w:val="28"/>
        </w:rPr>
        <w:tab/>
      </w:r>
      <w:r w:rsidR="00A12EBB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32 избранных этюда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Бертини А. </w:t>
      </w:r>
      <w:r w:rsidR="00A12EBB" w:rsidRPr="008B74CB">
        <w:rPr>
          <w:rFonts w:ascii="Times New Roman" w:hAnsi="Times New Roman" w:cs="Times New Roman"/>
          <w:sz w:val="28"/>
          <w:szCs w:val="28"/>
        </w:rPr>
        <w:tab/>
      </w:r>
      <w:r w:rsidR="00A12EBB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28 избранных этюдов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Геллер С. </w:t>
      </w:r>
      <w:r w:rsidR="00A12EBB" w:rsidRPr="008B74CB">
        <w:rPr>
          <w:rFonts w:ascii="Times New Roman" w:hAnsi="Times New Roman" w:cs="Times New Roman"/>
          <w:sz w:val="28"/>
          <w:szCs w:val="28"/>
        </w:rPr>
        <w:tab/>
      </w:r>
      <w:r w:rsidR="00A12EBB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25 мелодических этюдов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Кобылянский А. </w:t>
      </w:r>
      <w:r w:rsidR="00A12EBB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Семь октавных этюдов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lastRenderedPageBreak/>
        <w:t xml:space="preserve">Крамер И. </w:t>
      </w:r>
      <w:r w:rsidR="00A12EBB" w:rsidRPr="008B74CB">
        <w:rPr>
          <w:rFonts w:ascii="Times New Roman" w:hAnsi="Times New Roman" w:cs="Times New Roman"/>
          <w:sz w:val="28"/>
          <w:szCs w:val="28"/>
        </w:rPr>
        <w:tab/>
      </w:r>
      <w:r w:rsidR="00A12EBB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Соч.60 Этюды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Лак Т.</w:t>
      </w:r>
      <w:r w:rsidR="00C4584D">
        <w:rPr>
          <w:rFonts w:ascii="Times New Roman" w:hAnsi="Times New Roman" w:cs="Times New Roman"/>
          <w:sz w:val="28"/>
          <w:szCs w:val="28"/>
        </w:rPr>
        <w:tab/>
      </w:r>
      <w:r w:rsidR="00C4584D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20 избранных этюдов (по выбору)</w:t>
      </w:r>
    </w:p>
    <w:p w:rsidR="005A5A88" w:rsidRPr="008B74CB" w:rsidRDefault="005A5A88" w:rsidP="00C4584D">
      <w:pPr>
        <w:autoSpaceDE w:val="0"/>
        <w:autoSpaceDN w:val="0"/>
        <w:adjustRightInd w:val="0"/>
        <w:spacing w:after="0" w:line="240" w:lineRule="auto"/>
        <w:ind w:left="2124" w:hanging="2124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Лешгорн А. </w:t>
      </w:r>
      <w:r w:rsidR="00A12EBB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Соч.66. Этюды (по выбору); Соч.136. Школа беглости Тетр. 1 и 2</w:t>
      </w:r>
      <w:r w:rsidR="00C4584D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(по</w:t>
      </w:r>
      <w:r w:rsidR="00A12EBB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Мошковский М. </w:t>
      </w:r>
      <w:r w:rsidR="00A12EBB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Соч.18, соч. 72 Этюды по выбору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left="2124" w:hanging="2124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Черни К. </w:t>
      </w:r>
      <w:r w:rsidR="00A12EBB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Соч.299. Школа беглости (по выбору); Соч.337.40 ежедневных</w:t>
      </w:r>
      <w:r w:rsidR="00A12EBB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упражнений (по выбору); Соч.718. 24 этюда для левой руки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Шитте Л. </w:t>
      </w:r>
      <w:r w:rsidR="00A12EBB" w:rsidRPr="008B74CB">
        <w:rPr>
          <w:rFonts w:ascii="Times New Roman" w:hAnsi="Times New Roman" w:cs="Times New Roman"/>
          <w:sz w:val="28"/>
          <w:szCs w:val="28"/>
        </w:rPr>
        <w:tab/>
      </w:r>
      <w:r w:rsidR="00A12EBB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Соч.68. 25 этюдов (по выбору)</w:t>
      </w:r>
    </w:p>
    <w:p w:rsidR="000A3267" w:rsidRPr="00EB079A" w:rsidRDefault="000A3267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Полифонические произведения</w:t>
      </w:r>
      <w:r w:rsidR="00C4584D">
        <w:rPr>
          <w:rFonts w:ascii="Times New Roman" w:hAnsi="Times New Roman" w:cs="Times New Roman"/>
          <w:b/>
          <w:sz w:val="28"/>
          <w:szCs w:val="28"/>
        </w:rPr>
        <w:t>:</w:t>
      </w:r>
    </w:p>
    <w:p w:rsidR="00C4584D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Бах И.С. </w:t>
      </w:r>
      <w:r w:rsidR="00A12EBB" w:rsidRPr="008B74CB">
        <w:rPr>
          <w:rFonts w:ascii="Times New Roman" w:hAnsi="Times New Roman" w:cs="Times New Roman"/>
          <w:sz w:val="28"/>
          <w:szCs w:val="28"/>
        </w:rPr>
        <w:tab/>
      </w:r>
      <w:r w:rsidR="00A12EBB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 xml:space="preserve">Двухголосные инвенции: №3 Ре мажор, №5 Ми-бемоль мажор, </w:t>
      </w:r>
    </w:p>
    <w:p w:rsidR="00C4584D" w:rsidRDefault="00C4584D" w:rsidP="00C458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5A5A88" w:rsidRPr="008B74CB">
        <w:rPr>
          <w:rFonts w:ascii="Times New Roman" w:hAnsi="Times New Roman" w:cs="Times New Roman"/>
          <w:sz w:val="28"/>
          <w:szCs w:val="28"/>
        </w:rPr>
        <w:t>№7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A5A88" w:rsidRPr="008B74CB">
        <w:rPr>
          <w:rFonts w:ascii="Times New Roman" w:hAnsi="Times New Roman" w:cs="Times New Roman"/>
          <w:sz w:val="28"/>
          <w:szCs w:val="28"/>
        </w:rPr>
        <w:t>ми минор, №10 Соль</w:t>
      </w:r>
      <w:r w:rsidR="00A12EBB" w:rsidRPr="008B74CB">
        <w:rPr>
          <w:rFonts w:ascii="Times New Roman" w:hAnsi="Times New Roman" w:cs="Times New Roman"/>
          <w:sz w:val="28"/>
          <w:szCs w:val="28"/>
        </w:rPr>
        <w:t>-</w:t>
      </w:r>
      <w:r w:rsidR="005A5A88" w:rsidRPr="008B74CB">
        <w:rPr>
          <w:rFonts w:ascii="Times New Roman" w:hAnsi="Times New Roman" w:cs="Times New Roman"/>
          <w:sz w:val="28"/>
          <w:szCs w:val="28"/>
        </w:rPr>
        <w:t>мажор, №11 соль</w:t>
      </w:r>
      <w:r w:rsidR="00A12EBB" w:rsidRPr="008B74CB">
        <w:rPr>
          <w:rFonts w:ascii="Times New Roman" w:hAnsi="Times New Roman" w:cs="Times New Roman"/>
          <w:sz w:val="28"/>
          <w:szCs w:val="28"/>
        </w:rPr>
        <w:t>-</w:t>
      </w:r>
      <w:r w:rsidR="005A5A88" w:rsidRPr="008B74CB">
        <w:rPr>
          <w:rFonts w:ascii="Times New Roman" w:hAnsi="Times New Roman" w:cs="Times New Roman"/>
          <w:sz w:val="28"/>
          <w:szCs w:val="28"/>
        </w:rPr>
        <w:t xml:space="preserve">минор, №12 </w:t>
      </w:r>
    </w:p>
    <w:p w:rsidR="00A12EBB" w:rsidRPr="008B74CB" w:rsidRDefault="005A5A88" w:rsidP="004C614A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Ля</w:t>
      </w:r>
      <w:r w:rsidR="00A12EBB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мажор, №15 си</w:t>
      </w:r>
      <w:r w:rsidR="00A12EBB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 xml:space="preserve">минор; </w:t>
      </w:r>
    </w:p>
    <w:p w:rsidR="00C4584D" w:rsidRDefault="005A5A88" w:rsidP="004C614A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Трехголосные инвенции: №1 До</w:t>
      </w:r>
      <w:r w:rsidR="00A12EBB" w:rsidRPr="008B74CB">
        <w:rPr>
          <w:rFonts w:ascii="Times New Roman" w:hAnsi="Times New Roman" w:cs="Times New Roman"/>
          <w:sz w:val="28"/>
          <w:szCs w:val="28"/>
        </w:rPr>
        <w:t>-мажор, №2 до-</w:t>
      </w:r>
      <w:r w:rsidRPr="008B74CB">
        <w:rPr>
          <w:rFonts w:ascii="Times New Roman" w:hAnsi="Times New Roman" w:cs="Times New Roman"/>
          <w:sz w:val="28"/>
          <w:szCs w:val="28"/>
        </w:rPr>
        <w:t>минор,</w:t>
      </w:r>
      <w:r w:rsidR="00A12EBB" w:rsidRPr="008B74C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584D" w:rsidRDefault="005A5A88" w:rsidP="004C614A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№6 Ми</w:t>
      </w:r>
      <w:r w:rsidR="00A12EBB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мажор, №7 ми</w:t>
      </w:r>
      <w:r w:rsidR="00A12EBB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минор, №10 Соль</w:t>
      </w:r>
      <w:r w:rsidR="00A12EBB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 xml:space="preserve">мажор, 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№11 соль</w:t>
      </w:r>
      <w:r w:rsidR="00A12EBB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минор, №15 си</w:t>
      </w:r>
      <w:r w:rsidR="00A12EBB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минор;</w:t>
      </w:r>
    </w:p>
    <w:p w:rsidR="00C4584D" w:rsidRDefault="005A5A88" w:rsidP="004C614A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Французская сюита №2 – Алеманда, Куранта</w:t>
      </w:r>
      <w:r w:rsidR="00A12EBB" w:rsidRPr="008B74C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A5A88" w:rsidRPr="008B74CB" w:rsidRDefault="005A5A88" w:rsidP="00C458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Гендель Г. </w:t>
      </w:r>
      <w:r w:rsidR="00C4584D">
        <w:rPr>
          <w:rFonts w:ascii="Times New Roman" w:hAnsi="Times New Roman" w:cs="Times New Roman"/>
          <w:sz w:val="28"/>
          <w:szCs w:val="28"/>
        </w:rPr>
        <w:tab/>
      </w:r>
      <w:r w:rsidR="00C4584D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Сюита Соль</w:t>
      </w:r>
      <w:r w:rsidR="00A12EBB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мажор, Фугетта №3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Кирнбергер И. </w:t>
      </w:r>
      <w:r w:rsidR="00A12EBB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Прелюдия, Жига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Кребс И. </w:t>
      </w:r>
      <w:r w:rsidR="00A12EBB" w:rsidRPr="008B74CB">
        <w:rPr>
          <w:rFonts w:ascii="Times New Roman" w:hAnsi="Times New Roman" w:cs="Times New Roman"/>
          <w:sz w:val="28"/>
          <w:szCs w:val="28"/>
        </w:rPr>
        <w:tab/>
      </w:r>
      <w:r w:rsidR="00A12EBB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Преамбула и хоральная обработка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Лядов А. </w:t>
      </w:r>
      <w:r w:rsidR="00A12EBB" w:rsidRPr="008B74CB">
        <w:rPr>
          <w:rFonts w:ascii="Times New Roman" w:hAnsi="Times New Roman" w:cs="Times New Roman"/>
          <w:sz w:val="28"/>
          <w:szCs w:val="28"/>
        </w:rPr>
        <w:tab/>
      </w:r>
      <w:r w:rsidR="00A12EBB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 xml:space="preserve">Канон </w:t>
      </w:r>
      <w:proofErr w:type="gramStart"/>
      <w:r w:rsidRPr="008B74CB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8B74CB">
        <w:rPr>
          <w:rFonts w:ascii="Times New Roman" w:hAnsi="Times New Roman" w:cs="Times New Roman"/>
          <w:sz w:val="28"/>
          <w:szCs w:val="28"/>
        </w:rPr>
        <w:t xml:space="preserve"> минор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Муффат Г. </w:t>
      </w:r>
      <w:r w:rsidR="00A12EBB" w:rsidRPr="008B74CB">
        <w:rPr>
          <w:rFonts w:ascii="Times New Roman" w:hAnsi="Times New Roman" w:cs="Times New Roman"/>
          <w:sz w:val="28"/>
          <w:szCs w:val="28"/>
        </w:rPr>
        <w:tab/>
      </w:r>
      <w:r w:rsidR="00A12EBB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Сицилиана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Пахульский Г. </w:t>
      </w:r>
      <w:r w:rsidR="00A12EBB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Канон ля минор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Фишер И. </w:t>
      </w:r>
      <w:r w:rsidR="00A12EBB" w:rsidRPr="008B74CB">
        <w:rPr>
          <w:rFonts w:ascii="Times New Roman" w:hAnsi="Times New Roman" w:cs="Times New Roman"/>
          <w:sz w:val="28"/>
          <w:szCs w:val="28"/>
        </w:rPr>
        <w:tab/>
      </w:r>
      <w:r w:rsidR="00A12EBB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Прелюдии и фуги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Щедрин Р. </w:t>
      </w:r>
      <w:r w:rsidR="00A12EBB" w:rsidRPr="008B74CB">
        <w:rPr>
          <w:rFonts w:ascii="Times New Roman" w:hAnsi="Times New Roman" w:cs="Times New Roman"/>
          <w:sz w:val="28"/>
          <w:szCs w:val="28"/>
        </w:rPr>
        <w:tab/>
      </w:r>
      <w:r w:rsidR="00A12EBB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Полифоническая тетрадь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Шуман Р. </w:t>
      </w:r>
      <w:r w:rsidR="00A12EBB" w:rsidRPr="008B74CB">
        <w:rPr>
          <w:rFonts w:ascii="Times New Roman" w:hAnsi="Times New Roman" w:cs="Times New Roman"/>
          <w:sz w:val="28"/>
          <w:szCs w:val="28"/>
        </w:rPr>
        <w:tab/>
      </w:r>
      <w:r w:rsidR="00A12EBB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Пьеса в форме фуги</w:t>
      </w:r>
    </w:p>
    <w:p w:rsidR="00D83104" w:rsidRPr="00EB079A" w:rsidRDefault="00D83104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Произведения крупной формы</w:t>
      </w:r>
      <w:r w:rsidR="00D83104">
        <w:rPr>
          <w:rFonts w:ascii="Times New Roman" w:hAnsi="Times New Roman" w:cs="Times New Roman"/>
          <w:b/>
          <w:sz w:val="28"/>
          <w:szCs w:val="28"/>
        </w:rPr>
        <w:t>:</w:t>
      </w:r>
    </w:p>
    <w:p w:rsidR="00D83104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Бетховен Л. </w:t>
      </w:r>
      <w:r w:rsidR="00D83104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Сонатина Ми-бемоль мажор</w:t>
      </w:r>
      <w:r w:rsidR="00A12EBB" w:rsidRPr="008B74CB">
        <w:rPr>
          <w:rFonts w:ascii="Times New Roman" w:hAnsi="Times New Roman" w:cs="Times New Roman"/>
          <w:sz w:val="28"/>
          <w:szCs w:val="28"/>
        </w:rPr>
        <w:t xml:space="preserve">, ч.1, Легкая соната №2 </w:t>
      </w:r>
    </w:p>
    <w:p w:rsidR="005A5A88" w:rsidRPr="008B74CB" w:rsidRDefault="00A12EBB" w:rsidP="00D83104">
      <w:pPr>
        <w:autoSpaceDE w:val="0"/>
        <w:autoSpaceDN w:val="0"/>
        <w:adjustRightInd w:val="0"/>
        <w:spacing w:after="0" w:line="240" w:lineRule="auto"/>
        <w:ind w:left="2124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фа-</w:t>
      </w:r>
      <w:r w:rsidR="005A5A88" w:rsidRPr="008B74CB">
        <w:rPr>
          <w:rFonts w:ascii="Times New Roman" w:hAnsi="Times New Roman" w:cs="Times New Roman"/>
          <w:sz w:val="28"/>
          <w:szCs w:val="28"/>
        </w:rPr>
        <w:t>минор, ч.1,</w:t>
      </w:r>
      <w:r w:rsidR="00D83104">
        <w:rPr>
          <w:rFonts w:ascii="Times New Roman" w:hAnsi="Times New Roman" w:cs="Times New Roman"/>
          <w:sz w:val="28"/>
          <w:szCs w:val="28"/>
        </w:rPr>
        <w:t xml:space="preserve"> </w:t>
      </w:r>
      <w:r w:rsidR="005A5A88" w:rsidRPr="008B74CB">
        <w:rPr>
          <w:rFonts w:ascii="Times New Roman" w:hAnsi="Times New Roman" w:cs="Times New Roman"/>
          <w:sz w:val="28"/>
          <w:szCs w:val="28"/>
        </w:rPr>
        <w:t>Шесть лёгких вариаций на швейцарскую тему</w:t>
      </w:r>
    </w:p>
    <w:p w:rsidR="00D83104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Гайдн И. </w:t>
      </w:r>
      <w:r w:rsidR="00A12EBB" w:rsidRPr="008B74CB">
        <w:rPr>
          <w:rFonts w:ascii="Times New Roman" w:hAnsi="Times New Roman" w:cs="Times New Roman"/>
          <w:sz w:val="28"/>
          <w:szCs w:val="28"/>
        </w:rPr>
        <w:tab/>
      </w:r>
      <w:r w:rsidR="00A12EBB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Сонаты: №2 ми</w:t>
      </w:r>
      <w:r w:rsidR="00A12EBB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минор,</w:t>
      </w:r>
      <w:r w:rsidR="00A12EBB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ч.2,3; №5 До</w:t>
      </w:r>
      <w:r w:rsidR="00A12EBB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 xml:space="preserve">мажор; </w:t>
      </w:r>
    </w:p>
    <w:p w:rsidR="00D83104" w:rsidRDefault="005A5A88" w:rsidP="004C614A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№7 Ре</w:t>
      </w:r>
      <w:r w:rsidR="00A12EBB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</w:t>
      </w:r>
      <w:proofErr w:type="gramStart"/>
      <w:r w:rsidRPr="008B74CB">
        <w:rPr>
          <w:rFonts w:ascii="Times New Roman" w:hAnsi="Times New Roman" w:cs="Times New Roman"/>
          <w:sz w:val="28"/>
          <w:szCs w:val="28"/>
        </w:rPr>
        <w:t>,ч</w:t>
      </w:r>
      <w:proofErr w:type="gramEnd"/>
      <w:r w:rsidRPr="008B74CB">
        <w:rPr>
          <w:rFonts w:ascii="Times New Roman" w:hAnsi="Times New Roman" w:cs="Times New Roman"/>
          <w:sz w:val="28"/>
          <w:szCs w:val="28"/>
        </w:rPr>
        <w:t>.2,3; №12</w:t>
      </w:r>
      <w:r w:rsidR="00A12EBB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Соль</w:t>
      </w:r>
      <w:r w:rsidR="00A12EBB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мажор; №18 Ми</w:t>
      </w:r>
      <w:r w:rsidR="00A12EBB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мажор,</w:t>
      </w:r>
      <w:r w:rsidR="00A12EBB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 xml:space="preserve">ч.2,3; </w:t>
      </w:r>
    </w:p>
    <w:p w:rsidR="00D83104" w:rsidRDefault="005A5A88" w:rsidP="004C614A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№21 Фа</w:t>
      </w:r>
      <w:r w:rsidR="00A12EBB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</w:t>
      </w:r>
      <w:proofErr w:type="gramStart"/>
      <w:r w:rsidRPr="008B74CB">
        <w:rPr>
          <w:rFonts w:ascii="Times New Roman" w:hAnsi="Times New Roman" w:cs="Times New Roman"/>
          <w:sz w:val="28"/>
          <w:szCs w:val="28"/>
        </w:rPr>
        <w:t>,ч</w:t>
      </w:r>
      <w:proofErr w:type="gramEnd"/>
      <w:r w:rsidRPr="008B74CB">
        <w:rPr>
          <w:rFonts w:ascii="Times New Roman" w:hAnsi="Times New Roman" w:cs="Times New Roman"/>
          <w:sz w:val="28"/>
          <w:szCs w:val="28"/>
        </w:rPr>
        <w:t>.1; №28 Ля</w:t>
      </w:r>
      <w:r w:rsidR="00A12EBB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мажор,</w:t>
      </w:r>
      <w:r w:rsidR="00A12EBB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ч.2,3; №29 Ми</w:t>
      </w:r>
      <w:r w:rsidR="00A12EBB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 xml:space="preserve">мажор, ч.3; 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№30 Си-бемоль мажор, </w:t>
      </w:r>
      <w:r w:rsidR="00A12EBB" w:rsidRPr="008B74CB">
        <w:rPr>
          <w:rFonts w:ascii="Times New Roman" w:hAnsi="Times New Roman" w:cs="Times New Roman"/>
          <w:sz w:val="28"/>
          <w:szCs w:val="28"/>
        </w:rPr>
        <w:t>ч.</w:t>
      </w:r>
      <w:r w:rsidRPr="008B74CB">
        <w:rPr>
          <w:rFonts w:ascii="Times New Roman" w:hAnsi="Times New Roman" w:cs="Times New Roman"/>
          <w:sz w:val="28"/>
          <w:szCs w:val="28"/>
        </w:rPr>
        <w:t>1,</w:t>
      </w:r>
      <w:r w:rsidR="0064111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2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Гендель Г. </w:t>
      </w:r>
      <w:r w:rsidR="0064111F" w:rsidRPr="008B74CB">
        <w:rPr>
          <w:rFonts w:ascii="Times New Roman" w:hAnsi="Times New Roman" w:cs="Times New Roman"/>
          <w:sz w:val="28"/>
          <w:szCs w:val="28"/>
        </w:rPr>
        <w:tab/>
      </w:r>
      <w:r w:rsidR="006411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Соната До</w:t>
      </w:r>
      <w:r w:rsidR="0064111F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Гесслер И. </w:t>
      </w:r>
      <w:r w:rsidR="0064111F" w:rsidRPr="008B74CB">
        <w:rPr>
          <w:rFonts w:ascii="Times New Roman" w:hAnsi="Times New Roman" w:cs="Times New Roman"/>
          <w:sz w:val="28"/>
          <w:szCs w:val="28"/>
        </w:rPr>
        <w:tab/>
      </w:r>
      <w:r w:rsidR="006411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Соната ля</w:t>
      </w:r>
      <w:r w:rsidR="0064111F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</w:t>
      </w:r>
    </w:p>
    <w:p w:rsidR="00D83104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Кабалевский Д. </w:t>
      </w:r>
      <w:r w:rsidR="006411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Сонатина До</w:t>
      </w:r>
      <w:r w:rsidR="0064111F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мажор; Легкие вариации: №1 Ре</w:t>
      </w:r>
      <w:r w:rsidR="0064111F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 xml:space="preserve">мажор, </w:t>
      </w:r>
    </w:p>
    <w:p w:rsidR="005A5A88" w:rsidRPr="008B74CB" w:rsidRDefault="005A5A88" w:rsidP="00D83104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№2 ля</w:t>
      </w:r>
      <w:r w:rsidR="0064111F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Клементи М. </w:t>
      </w:r>
      <w:r w:rsidR="00D83104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Сонатины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Куртиди А. </w:t>
      </w:r>
      <w:r w:rsidR="00D83104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Соната Фа</w:t>
      </w:r>
      <w:r w:rsidR="0064111F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 xml:space="preserve"> мажор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Моцарт В. </w:t>
      </w:r>
      <w:r w:rsidR="0064111F" w:rsidRPr="008B74CB">
        <w:rPr>
          <w:rFonts w:ascii="Times New Roman" w:hAnsi="Times New Roman" w:cs="Times New Roman"/>
          <w:sz w:val="28"/>
          <w:szCs w:val="28"/>
        </w:rPr>
        <w:tab/>
      </w:r>
      <w:r w:rsidR="006411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Сонаты (по выбору); Рондо Ре</w:t>
      </w:r>
      <w:r w:rsidR="0064111F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 xml:space="preserve"> мажор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Шпиндлер Ф. </w:t>
      </w:r>
      <w:r w:rsidR="0064111F" w:rsidRPr="008B74CB">
        <w:rPr>
          <w:rFonts w:ascii="Times New Roman" w:hAnsi="Times New Roman" w:cs="Times New Roman"/>
          <w:sz w:val="28"/>
          <w:szCs w:val="28"/>
        </w:rPr>
        <w:tab/>
        <w:t>Сонатина До-</w:t>
      </w:r>
      <w:r w:rsidRPr="008B74CB">
        <w:rPr>
          <w:rFonts w:ascii="Times New Roman" w:hAnsi="Times New Roman" w:cs="Times New Roman"/>
          <w:sz w:val="28"/>
          <w:szCs w:val="28"/>
        </w:rPr>
        <w:t>мажор</w:t>
      </w:r>
    </w:p>
    <w:p w:rsidR="0064111F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Шуман Р. </w:t>
      </w:r>
      <w:r w:rsidR="0064111F" w:rsidRPr="008B74CB">
        <w:rPr>
          <w:rFonts w:ascii="Times New Roman" w:hAnsi="Times New Roman" w:cs="Times New Roman"/>
          <w:sz w:val="28"/>
          <w:szCs w:val="28"/>
        </w:rPr>
        <w:tab/>
      </w:r>
      <w:r w:rsidR="0064111F" w:rsidRPr="008B74CB">
        <w:rPr>
          <w:rFonts w:ascii="Times New Roman" w:hAnsi="Times New Roman" w:cs="Times New Roman"/>
          <w:sz w:val="28"/>
          <w:szCs w:val="28"/>
        </w:rPr>
        <w:tab/>
        <w:t>Сонатина Соль-</w:t>
      </w:r>
      <w:r w:rsidRPr="008B74CB">
        <w:rPr>
          <w:rFonts w:ascii="Times New Roman" w:hAnsi="Times New Roman" w:cs="Times New Roman"/>
          <w:sz w:val="28"/>
          <w:szCs w:val="28"/>
        </w:rPr>
        <w:t>мажор для юношества, ч. 3,4</w:t>
      </w:r>
      <w:r w:rsidR="0064111F" w:rsidRPr="008B74C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Чимароза Д. </w:t>
      </w:r>
      <w:r w:rsidR="00D83104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Сонаты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Эберль А. </w:t>
      </w:r>
      <w:r w:rsidR="0064111F" w:rsidRPr="008B74CB">
        <w:rPr>
          <w:rFonts w:ascii="Times New Roman" w:hAnsi="Times New Roman" w:cs="Times New Roman"/>
          <w:sz w:val="28"/>
          <w:szCs w:val="28"/>
        </w:rPr>
        <w:tab/>
      </w:r>
      <w:r w:rsidR="006411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Соната До</w:t>
      </w:r>
      <w:r w:rsidR="0064111F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</w:t>
      </w:r>
    </w:p>
    <w:p w:rsidR="000A3267" w:rsidRPr="008B74CB" w:rsidRDefault="000A3267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lastRenderedPageBreak/>
        <w:t>Пьесы</w:t>
      </w:r>
      <w:r w:rsidR="00D83104">
        <w:rPr>
          <w:rFonts w:ascii="Times New Roman" w:hAnsi="Times New Roman" w:cs="Times New Roman"/>
          <w:b/>
          <w:sz w:val="28"/>
          <w:szCs w:val="28"/>
        </w:rPr>
        <w:t>: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Алябьев А. </w:t>
      </w:r>
      <w:r w:rsidR="0064111F" w:rsidRPr="008B74CB">
        <w:rPr>
          <w:rFonts w:ascii="Times New Roman" w:hAnsi="Times New Roman" w:cs="Times New Roman"/>
          <w:sz w:val="28"/>
          <w:szCs w:val="28"/>
        </w:rPr>
        <w:tab/>
      </w:r>
      <w:r w:rsidR="006411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Мазурка Ми-бемоль мажор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Амиров Ф. </w:t>
      </w:r>
      <w:r w:rsidR="0064111F" w:rsidRPr="008B74CB">
        <w:rPr>
          <w:rFonts w:ascii="Times New Roman" w:hAnsi="Times New Roman" w:cs="Times New Roman"/>
          <w:sz w:val="28"/>
          <w:szCs w:val="28"/>
        </w:rPr>
        <w:tab/>
      </w:r>
      <w:r w:rsidR="006411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12 миниатюр для фортепиано: Токката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Бетховен Л. </w:t>
      </w:r>
      <w:r w:rsidR="00D83104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Багатели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Весняк Ю. </w:t>
      </w:r>
      <w:r w:rsidR="0064111F" w:rsidRPr="008B74CB">
        <w:rPr>
          <w:rFonts w:ascii="Times New Roman" w:hAnsi="Times New Roman" w:cs="Times New Roman"/>
          <w:sz w:val="28"/>
          <w:szCs w:val="28"/>
        </w:rPr>
        <w:tab/>
      </w:r>
      <w:r w:rsidR="006411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Очарование, Весёлая прогулка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Гедике А. </w:t>
      </w:r>
      <w:r w:rsidR="0064111F" w:rsidRPr="008B74CB">
        <w:rPr>
          <w:rFonts w:ascii="Times New Roman" w:hAnsi="Times New Roman" w:cs="Times New Roman"/>
          <w:sz w:val="28"/>
          <w:szCs w:val="28"/>
        </w:rPr>
        <w:tab/>
      </w:r>
      <w:r w:rsidR="006411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Альбом фортепианных пьес (по выбору)</w:t>
      </w:r>
    </w:p>
    <w:p w:rsidR="00D83104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Глиэр Р. </w:t>
      </w:r>
      <w:r w:rsidR="0064111F" w:rsidRPr="008B74CB">
        <w:rPr>
          <w:rFonts w:ascii="Times New Roman" w:hAnsi="Times New Roman" w:cs="Times New Roman"/>
          <w:sz w:val="28"/>
          <w:szCs w:val="28"/>
        </w:rPr>
        <w:tab/>
      </w:r>
      <w:r w:rsidR="006411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Мазурка, Прелюдия, Грезы, Народная песня, Вальс,</w:t>
      </w:r>
    </w:p>
    <w:p w:rsidR="005A5A88" w:rsidRPr="008B74CB" w:rsidRDefault="005A5A88" w:rsidP="00D83104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Маленькая поэма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Глинка М. </w:t>
      </w:r>
      <w:r w:rsidR="0064111F" w:rsidRPr="008B74CB">
        <w:rPr>
          <w:rFonts w:ascii="Times New Roman" w:hAnsi="Times New Roman" w:cs="Times New Roman"/>
          <w:sz w:val="28"/>
          <w:szCs w:val="28"/>
        </w:rPr>
        <w:tab/>
      </w:r>
      <w:r w:rsidR="006411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Мазурка ля</w:t>
      </w:r>
      <w:r w:rsidR="0064111F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минор, до</w:t>
      </w:r>
      <w:r w:rsidR="0064111F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Григ Э. </w:t>
      </w:r>
      <w:r w:rsidR="0064111F" w:rsidRPr="008B74CB">
        <w:rPr>
          <w:rFonts w:ascii="Times New Roman" w:hAnsi="Times New Roman" w:cs="Times New Roman"/>
          <w:sz w:val="28"/>
          <w:szCs w:val="28"/>
        </w:rPr>
        <w:tab/>
      </w:r>
      <w:r w:rsidR="006411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Танец из Йольстера, Песня невесты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Гурилёв А. </w:t>
      </w:r>
      <w:r w:rsidR="0064111F" w:rsidRPr="008B74CB">
        <w:rPr>
          <w:rFonts w:ascii="Times New Roman" w:hAnsi="Times New Roman" w:cs="Times New Roman"/>
          <w:sz w:val="28"/>
          <w:szCs w:val="28"/>
        </w:rPr>
        <w:tab/>
      </w:r>
      <w:r w:rsidR="006411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Полька-мазурка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Кюи Ц. </w:t>
      </w:r>
      <w:r w:rsidR="0064111F" w:rsidRPr="008B74CB">
        <w:rPr>
          <w:rFonts w:ascii="Times New Roman" w:hAnsi="Times New Roman" w:cs="Times New Roman"/>
          <w:sz w:val="28"/>
          <w:szCs w:val="28"/>
        </w:rPr>
        <w:tab/>
      </w:r>
      <w:r w:rsidR="006411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Вальс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Лядов А. </w:t>
      </w:r>
      <w:r w:rsidR="0064111F" w:rsidRPr="008B74CB">
        <w:rPr>
          <w:rFonts w:ascii="Times New Roman" w:hAnsi="Times New Roman" w:cs="Times New Roman"/>
          <w:sz w:val="28"/>
          <w:szCs w:val="28"/>
        </w:rPr>
        <w:tab/>
      </w:r>
      <w:r w:rsidR="006411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Маленький вальс, Багатель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Майкапар С. </w:t>
      </w:r>
      <w:r w:rsidR="00D83104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Ариетта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Мак-Доуэлл Э. </w:t>
      </w:r>
      <w:r w:rsidR="006411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Тарантелла, Осенью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Массне Ж. </w:t>
      </w:r>
      <w:r w:rsidR="0064111F" w:rsidRPr="008B74CB">
        <w:rPr>
          <w:rFonts w:ascii="Times New Roman" w:hAnsi="Times New Roman" w:cs="Times New Roman"/>
          <w:sz w:val="28"/>
          <w:szCs w:val="28"/>
        </w:rPr>
        <w:tab/>
      </w:r>
      <w:r w:rsidR="006411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Мелодия (Элегия)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Мендельсон Ф. </w:t>
      </w:r>
      <w:r w:rsidR="006411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Шесть детских пьес для фортепиано: №№1-5; Песни без слов: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№4 Ля</w:t>
      </w:r>
      <w:r w:rsidR="0064111F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мажор, №6 соль</w:t>
      </w:r>
      <w:r w:rsidR="0064111F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минор, №9 Ми</w:t>
      </w:r>
      <w:r w:rsidR="0064111F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мажор, №48 До</w:t>
      </w:r>
      <w:r w:rsidR="0064111F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Мусоргский М. </w:t>
      </w:r>
      <w:r w:rsidR="006411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Слеза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Пахульский Г. </w:t>
      </w:r>
      <w:r w:rsidR="006411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Скерцино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Прокофьев С. </w:t>
      </w:r>
      <w:r w:rsidR="006411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Детская музыка: Тарантелла, Игра в пятнашки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Ребиков В. </w:t>
      </w:r>
      <w:r w:rsidR="0064111F" w:rsidRPr="008B74CB">
        <w:rPr>
          <w:rFonts w:ascii="Times New Roman" w:hAnsi="Times New Roman" w:cs="Times New Roman"/>
          <w:sz w:val="28"/>
          <w:szCs w:val="28"/>
        </w:rPr>
        <w:tab/>
      </w:r>
      <w:r w:rsidR="006411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Вальс, Осенние листья, Песня без слов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Р</w:t>
      </w:r>
      <w:r w:rsidR="0064111F" w:rsidRPr="008B74CB">
        <w:rPr>
          <w:rFonts w:ascii="Times New Roman" w:hAnsi="Times New Roman" w:cs="Times New Roman"/>
          <w:sz w:val="28"/>
          <w:szCs w:val="28"/>
        </w:rPr>
        <w:t>.</w:t>
      </w:r>
      <w:r w:rsidRPr="008B74CB">
        <w:rPr>
          <w:rFonts w:ascii="Times New Roman" w:hAnsi="Times New Roman" w:cs="Times New Roman"/>
          <w:sz w:val="28"/>
          <w:szCs w:val="28"/>
        </w:rPr>
        <w:t xml:space="preserve">-Корсаков Н. </w:t>
      </w:r>
      <w:r w:rsidR="006411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Романс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left="2124" w:hanging="2124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Свиридов Г. </w:t>
      </w:r>
      <w:r w:rsidR="00435AC5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Альбом пьес для детей: Марш на тему Глинки, Музыкальный</w:t>
      </w:r>
      <w:r w:rsidR="00435AC5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момент, Грустная песенка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Сибелиус Я. </w:t>
      </w:r>
      <w:r w:rsidR="00D83104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Сувенир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Фибих Э. </w:t>
      </w:r>
      <w:r w:rsidR="00435AC5" w:rsidRPr="008B74CB">
        <w:rPr>
          <w:rFonts w:ascii="Times New Roman" w:hAnsi="Times New Roman" w:cs="Times New Roman"/>
          <w:sz w:val="28"/>
          <w:szCs w:val="28"/>
        </w:rPr>
        <w:tab/>
      </w:r>
      <w:r w:rsidR="00435AC5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Поэма</w:t>
      </w:r>
    </w:p>
    <w:p w:rsidR="00D83104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Хачатурян А. </w:t>
      </w:r>
      <w:r w:rsidR="00435AC5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 xml:space="preserve">Детский альбом: Музыкальная картина, </w:t>
      </w:r>
    </w:p>
    <w:p w:rsidR="005A5A88" w:rsidRPr="008B74CB" w:rsidRDefault="005A5A88" w:rsidP="00D83104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Подражание народному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Чайковский П. </w:t>
      </w:r>
      <w:r w:rsidR="00435AC5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Грустная песня, песня без слов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Шуберт Ф. </w:t>
      </w:r>
      <w:r w:rsidR="00435AC5" w:rsidRPr="008B74CB">
        <w:rPr>
          <w:rFonts w:ascii="Times New Roman" w:hAnsi="Times New Roman" w:cs="Times New Roman"/>
          <w:sz w:val="28"/>
          <w:szCs w:val="28"/>
        </w:rPr>
        <w:tab/>
      </w:r>
      <w:r w:rsidR="00435AC5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Вальс, Скерцо</w:t>
      </w:r>
    </w:p>
    <w:p w:rsidR="00D83104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Шуман Р. </w:t>
      </w:r>
      <w:r w:rsidR="00435AC5" w:rsidRPr="008B74CB">
        <w:rPr>
          <w:rFonts w:ascii="Times New Roman" w:hAnsi="Times New Roman" w:cs="Times New Roman"/>
          <w:sz w:val="28"/>
          <w:szCs w:val="28"/>
        </w:rPr>
        <w:tab/>
      </w:r>
      <w:r w:rsidR="00435AC5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 xml:space="preserve">Альбом для юношества: Незнакомец, Зима, Воспоминание, </w:t>
      </w:r>
    </w:p>
    <w:p w:rsidR="005A5A88" w:rsidRPr="008B74CB" w:rsidRDefault="00D83104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5A5A88" w:rsidRPr="008B74CB">
        <w:rPr>
          <w:rFonts w:ascii="Times New Roman" w:hAnsi="Times New Roman" w:cs="Times New Roman"/>
          <w:sz w:val="28"/>
          <w:szCs w:val="28"/>
        </w:rPr>
        <w:t>Отзвуки</w:t>
      </w:r>
      <w:r w:rsidR="00435AC5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="005A5A88" w:rsidRPr="008B74CB">
        <w:rPr>
          <w:rFonts w:ascii="Times New Roman" w:hAnsi="Times New Roman" w:cs="Times New Roman"/>
          <w:sz w:val="28"/>
          <w:szCs w:val="28"/>
        </w:rPr>
        <w:t>театра.</w:t>
      </w:r>
    </w:p>
    <w:p w:rsidR="000A3267" w:rsidRPr="008B74CB" w:rsidRDefault="00D83104" w:rsidP="004C614A">
      <w:pPr>
        <w:pStyle w:val="a9"/>
        <w:ind w:left="79"/>
        <w:rPr>
          <w:rFonts w:eastAsiaTheme="minorEastAsia"/>
          <w:sz w:val="28"/>
          <w:szCs w:val="28"/>
        </w:rPr>
      </w:pPr>
      <w:r>
        <w:rPr>
          <w:sz w:val="28"/>
          <w:szCs w:val="28"/>
        </w:rPr>
        <w:t xml:space="preserve">Виноградов Ю. </w:t>
      </w:r>
      <w:r>
        <w:rPr>
          <w:sz w:val="28"/>
          <w:szCs w:val="28"/>
        </w:rPr>
        <w:tab/>
      </w:r>
      <w:r w:rsidR="000A3267" w:rsidRPr="008B74CB">
        <w:rPr>
          <w:sz w:val="28"/>
          <w:szCs w:val="28"/>
        </w:rPr>
        <w:t>Вальс. На катке. Танец джигита.</w:t>
      </w:r>
    </w:p>
    <w:p w:rsidR="000A3267" w:rsidRPr="008B74CB" w:rsidRDefault="00D83104" w:rsidP="004C614A">
      <w:pPr>
        <w:spacing w:after="0" w:line="240" w:lineRule="auto"/>
        <w:ind w:left="80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Еникеев Р.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0A3267"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Вальс. Волк и ягненок. Весенние капельки. Хороводная игра.</w:t>
      </w:r>
    </w:p>
    <w:p w:rsidR="000A3267" w:rsidRPr="008B74CB" w:rsidRDefault="00D83104" w:rsidP="004C614A">
      <w:pPr>
        <w:spacing w:after="0" w:line="240" w:lineRule="auto"/>
        <w:ind w:left="80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Жиганов Н.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0A3267"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Марш. Сказка.</w:t>
      </w:r>
    </w:p>
    <w:p w:rsidR="000A3267" w:rsidRPr="008B74CB" w:rsidRDefault="00D83104" w:rsidP="004C614A">
      <w:pPr>
        <w:spacing w:after="0" w:line="240" w:lineRule="auto"/>
        <w:ind w:left="100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Зорюкова С.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0A3267"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Татарская пляска. Моей бабушке. Шарманка. Старый город.</w:t>
      </w:r>
    </w:p>
    <w:p w:rsidR="000A3267" w:rsidRPr="008B74CB" w:rsidRDefault="00D83104" w:rsidP="004C614A">
      <w:pPr>
        <w:spacing w:after="0" w:line="240" w:lineRule="auto"/>
        <w:ind w:left="100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Калимуллин Р.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0A3267"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Канон.</w:t>
      </w:r>
    </w:p>
    <w:p w:rsidR="000A3267" w:rsidRPr="008B74CB" w:rsidRDefault="00D83104" w:rsidP="004C614A">
      <w:pPr>
        <w:spacing w:after="0" w:line="240" w:lineRule="auto"/>
        <w:ind w:left="100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Ключарев А.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0A3267"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Иволга.</w:t>
      </w:r>
    </w:p>
    <w:p w:rsidR="000A3267" w:rsidRPr="008B74CB" w:rsidRDefault="00D83104" w:rsidP="004C614A">
      <w:pPr>
        <w:spacing w:after="0" w:line="240" w:lineRule="auto"/>
        <w:ind w:left="100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Ключерёв А.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0A3267"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Родина моя – Татарстан. (для фортепиано ив четыре руки).</w:t>
      </w:r>
    </w:p>
    <w:p w:rsidR="000A3267" w:rsidRPr="008B74CB" w:rsidRDefault="000A3267" w:rsidP="004C614A">
      <w:pPr>
        <w:spacing w:after="0" w:line="240" w:lineRule="auto"/>
        <w:ind w:left="100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Лирическая. Татарская народная песня в обр. Л.Батыркаевой.</w:t>
      </w:r>
    </w:p>
    <w:p w:rsidR="000A3267" w:rsidRPr="008B74CB" w:rsidRDefault="00D83104" w:rsidP="004C614A">
      <w:pPr>
        <w:spacing w:after="0" w:line="240" w:lineRule="auto"/>
        <w:ind w:left="100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Музафаров М.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0A3267"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ягоды. Башкирский танец. Игра в мяч.</w:t>
      </w:r>
    </w:p>
    <w:p w:rsidR="000A3267" w:rsidRPr="008B74CB" w:rsidRDefault="00D83104" w:rsidP="004C614A">
      <w:pPr>
        <w:spacing w:after="0" w:line="240" w:lineRule="auto"/>
        <w:ind w:left="100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Сайдашев С.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0A3267"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Марш советской армии (для фортепиано в четыре руки).</w:t>
      </w:r>
    </w:p>
    <w:p w:rsidR="000A3267" w:rsidRPr="008B74CB" w:rsidRDefault="00D83104" w:rsidP="004C614A">
      <w:pPr>
        <w:spacing w:after="0" w:line="240" w:lineRule="auto"/>
        <w:ind w:left="100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Файзи Д.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0A3267"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Лесная девушка.</w:t>
      </w:r>
    </w:p>
    <w:p w:rsidR="000A3267" w:rsidRPr="008B74CB" w:rsidRDefault="00D83104" w:rsidP="004C614A">
      <w:pPr>
        <w:spacing w:after="0" w:line="240" w:lineRule="auto"/>
        <w:ind w:left="100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Хайрутдинова Л. </w:t>
      </w:r>
      <w:r w:rsidR="000A3267"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Ландыш.</w:t>
      </w:r>
    </w:p>
    <w:p w:rsidR="000A3267" w:rsidRPr="008B74CB" w:rsidRDefault="000A3267" w:rsidP="004C614A">
      <w:pPr>
        <w:spacing w:after="0" w:line="240" w:lineRule="auto"/>
        <w:ind w:left="100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Шамсутдинов И. Весна.</w:t>
      </w:r>
    </w:p>
    <w:p w:rsidR="000A3267" w:rsidRPr="008B74CB" w:rsidRDefault="000A3267" w:rsidP="004C614A">
      <w:pPr>
        <w:spacing w:after="0" w:line="240" w:lineRule="auto"/>
        <w:ind w:left="100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Яруллин Ф. </w:t>
      </w: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Колыбельная.</w:t>
      </w:r>
    </w:p>
    <w:p w:rsidR="000A3267" w:rsidRPr="008B74CB" w:rsidRDefault="000A3267" w:rsidP="004C614A">
      <w:pPr>
        <w:spacing w:after="0" w:line="240" w:lineRule="auto"/>
        <w:ind w:left="100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Яхин Р. </w:t>
      </w: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На ёлке </w:t>
      </w:r>
      <w:proofErr w:type="gramStart"/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proofErr w:type="gramEnd"/>
      <w:r w:rsidRPr="008B74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Гузель. Марш.</w:t>
      </w:r>
    </w:p>
    <w:p w:rsidR="000A3267" w:rsidRPr="008B74CB" w:rsidRDefault="000A3267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B74CB">
        <w:rPr>
          <w:rFonts w:ascii="Times New Roman" w:hAnsi="Times New Roman" w:cs="Times New Roman"/>
          <w:b/>
          <w:sz w:val="28"/>
          <w:szCs w:val="28"/>
          <w:u w:val="single"/>
        </w:rPr>
        <w:t>Результат шестого года обучения: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На первый академический концерт (</w:t>
      </w:r>
      <w:r w:rsidR="00435AC5" w:rsidRPr="008B74CB">
        <w:rPr>
          <w:rFonts w:ascii="Times New Roman" w:hAnsi="Times New Roman" w:cs="Times New Roman"/>
          <w:sz w:val="28"/>
          <w:szCs w:val="28"/>
        </w:rPr>
        <w:t>декабрь</w:t>
      </w:r>
      <w:r w:rsidRPr="008B74CB">
        <w:rPr>
          <w:rFonts w:ascii="Times New Roman" w:hAnsi="Times New Roman" w:cs="Times New Roman"/>
          <w:sz w:val="28"/>
          <w:szCs w:val="28"/>
        </w:rPr>
        <w:t>) выносятся: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1.Полифоническое произведение;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2.Пьеса.</w:t>
      </w:r>
    </w:p>
    <w:p w:rsidR="000A3267" w:rsidRPr="008B74CB" w:rsidRDefault="000A3267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На переводной экзамен (ма</w:t>
      </w:r>
      <w:r w:rsidR="00435AC5" w:rsidRPr="008B74CB">
        <w:rPr>
          <w:rFonts w:ascii="Times New Roman" w:hAnsi="Times New Roman" w:cs="Times New Roman"/>
          <w:sz w:val="28"/>
          <w:szCs w:val="28"/>
        </w:rPr>
        <w:t>й</w:t>
      </w:r>
      <w:r w:rsidRPr="008B74CB">
        <w:rPr>
          <w:rFonts w:ascii="Times New Roman" w:hAnsi="Times New Roman" w:cs="Times New Roman"/>
          <w:sz w:val="28"/>
          <w:szCs w:val="28"/>
        </w:rPr>
        <w:t>) выносится: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1.Сонатная форма;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2.Пьеса.</w:t>
      </w:r>
    </w:p>
    <w:p w:rsidR="00B70224" w:rsidRDefault="00B70224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Технический зачет (</w:t>
      </w:r>
      <w:r w:rsidR="000A3267" w:rsidRPr="008B74CB">
        <w:rPr>
          <w:rFonts w:ascii="Times New Roman" w:hAnsi="Times New Roman" w:cs="Times New Roman"/>
          <w:sz w:val="28"/>
          <w:szCs w:val="28"/>
        </w:rPr>
        <w:t>октябрь</w:t>
      </w:r>
      <w:r w:rsidR="00435AC5" w:rsidRPr="008B74CB">
        <w:rPr>
          <w:rFonts w:ascii="Times New Roman" w:hAnsi="Times New Roman" w:cs="Times New Roman"/>
          <w:sz w:val="28"/>
          <w:szCs w:val="28"/>
        </w:rPr>
        <w:t>, март</w:t>
      </w:r>
      <w:r w:rsidRPr="008B74CB">
        <w:rPr>
          <w:rFonts w:ascii="Times New Roman" w:hAnsi="Times New Roman" w:cs="Times New Roman"/>
          <w:sz w:val="28"/>
          <w:szCs w:val="28"/>
        </w:rPr>
        <w:t>): этюд; одна мажорная, одна минорная гаммы;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чтение с листа, знание музыкальной терминологии.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Примеры программ академического концерта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Вариант 1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1 Лядов А. </w:t>
      </w:r>
      <w:r w:rsidR="00435AC5" w:rsidRPr="008B74CB">
        <w:rPr>
          <w:rFonts w:ascii="Times New Roman" w:hAnsi="Times New Roman" w:cs="Times New Roman"/>
          <w:sz w:val="28"/>
          <w:szCs w:val="28"/>
        </w:rPr>
        <w:tab/>
      </w:r>
      <w:r w:rsidR="00435AC5" w:rsidRPr="008B74CB">
        <w:rPr>
          <w:rFonts w:ascii="Times New Roman" w:hAnsi="Times New Roman" w:cs="Times New Roman"/>
          <w:sz w:val="28"/>
          <w:szCs w:val="28"/>
        </w:rPr>
        <w:tab/>
        <w:t>Канон до-</w:t>
      </w:r>
      <w:r w:rsidRPr="008B74CB">
        <w:rPr>
          <w:rFonts w:ascii="Times New Roman" w:hAnsi="Times New Roman" w:cs="Times New Roman"/>
          <w:sz w:val="28"/>
          <w:szCs w:val="28"/>
        </w:rPr>
        <w:t>минор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2. Шуман Р. </w:t>
      </w:r>
      <w:r w:rsidR="00BB2E40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Отзвуки театра</w:t>
      </w:r>
    </w:p>
    <w:p w:rsidR="000A3267" w:rsidRPr="008B74CB" w:rsidRDefault="000A3267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Вариант 1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1. Бетховен Л. </w:t>
      </w:r>
      <w:r w:rsidR="00435AC5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Легкая соната №2 фа минор, ч.1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2. </w:t>
      </w:r>
      <w:r w:rsidR="00BB2E40">
        <w:rPr>
          <w:rFonts w:ascii="Times New Roman" w:hAnsi="Times New Roman" w:cs="Times New Roman"/>
          <w:sz w:val="28"/>
          <w:szCs w:val="28"/>
        </w:rPr>
        <w:t>Музафаров М</w:t>
      </w:r>
      <w:r w:rsidRPr="008B74CB">
        <w:rPr>
          <w:rFonts w:ascii="Times New Roman" w:hAnsi="Times New Roman" w:cs="Times New Roman"/>
          <w:sz w:val="28"/>
          <w:szCs w:val="28"/>
        </w:rPr>
        <w:t xml:space="preserve">. </w:t>
      </w:r>
      <w:r w:rsidR="00BB2E40">
        <w:rPr>
          <w:rFonts w:ascii="Times New Roman" w:hAnsi="Times New Roman" w:cs="Times New Roman"/>
          <w:sz w:val="28"/>
          <w:szCs w:val="28"/>
        </w:rPr>
        <w:t>По ягоды</w:t>
      </w:r>
    </w:p>
    <w:p w:rsidR="000A3267" w:rsidRPr="00B70224" w:rsidRDefault="000A3267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7 класс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В течение учебного года педагог должен проработать с учеником 9-13</w:t>
      </w:r>
      <w:r w:rsidR="00435AC5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различных музыкальных произведений, в разной степени готовности:</w:t>
      </w:r>
    </w:p>
    <w:p w:rsidR="005A5A88" w:rsidRPr="008B74CB" w:rsidRDefault="00435AC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–</w:t>
      </w:r>
      <w:r w:rsidR="000A3267" w:rsidRPr="008B74CB">
        <w:rPr>
          <w:rFonts w:ascii="Times New Roman" w:hAnsi="Times New Roman" w:cs="Times New Roman"/>
          <w:sz w:val="28"/>
          <w:szCs w:val="28"/>
        </w:rPr>
        <w:t>1-</w:t>
      </w:r>
      <w:r w:rsidR="005A5A88" w:rsidRPr="008B74CB">
        <w:rPr>
          <w:rFonts w:ascii="Times New Roman" w:hAnsi="Times New Roman" w:cs="Times New Roman"/>
          <w:sz w:val="28"/>
          <w:szCs w:val="28"/>
        </w:rPr>
        <w:t>2 полифонических произведения;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–1-2 произведения крупной формы;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–4-5 пьес;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–2-3 этюда.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Чтение с листа. Подбор знакомых мелодий по слуху с гармоническим</w:t>
      </w:r>
      <w:r w:rsidR="00435AC5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оформлением.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Совершенствование технической подготовки, расширяя требования,</w:t>
      </w:r>
      <w:r w:rsidR="00435AC5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указанные в 6 классе.</w:t>
      </w:r>
    </w:p>
    <w:p w:rsidR="0005361E" w:rsidRPr="00B70224" w:rsidRDefault="0005361E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Примерный репертуарный список</w:t>
      </w:r>
    </w:p>
    <w:p w:rsidR="000A3267" w:rsidRPr="00B70224" w:rsidRDefault="000A3267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Этюды</w:t>
      </w:r>
      <w:r w:rsidR="00D83104">
        <w:rPr>
          <w:rFonts w:ascii="Times New Roman" w:hAnsi="Times New Roman" w:cs="Times New Roman"/>
          <w:b/>
          <w:sz w:val="28"/>
          <w:szCs w:val="28"/>
        </w:rPr>
        <w:t>: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Беренс Г. </w:t>
      </w:r>
      <w:r w:rsidR="00435AC5" w:rsidRPr="008B74CB">
        <w:rPr>
          <w:rFonts w:ascii="Times New Roman" w:hAnsi="Times New Roman" w:cs="Times New Roman"/>
          <w:sz w:val="28"/>
          <w:szCs w:val="28"/>
        </w:rPr>
        <w:tab/>
      </w:r>
      <w:r w:rsidR="00435AC5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32 избранных этюда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Бертини А. </w:t>
      </w:r>
      <w:r w:rsidR="00435AC5" w:rsidRPr="008B74CB">
        <w:rPr>
          <w:rFonts w:ascii="Times New Roman" w:hAnsi="Times New Roman" w:cs="Times New Roman"/>
          <w:sz w:val="28"/>
          <w:szCs w:val="28"/>
        </w:rPr>
        <w:tab/>
      </w:r>
      <w:r w:rsidR="00435AC5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28 избранных этюдов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Геллер С. </w:t>
      </w:r>
      <w:r w:rsidR="00435AC5" w:rsidRPr="008B74CB">
        <w:rPr>
          <w:rFonts w:ascii="Times New Roman" w:hAnsi="Times New Roman" w:cs="Times New Roman"/>
          <w:sz w:val="28"/>
          <w:szCs w:val="28"/>
        </w:rPr>
        <w:tab/>
      </w:r>
      <w:r w:rsidR="00435AC5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25 мелодических этюдов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Кобылянский А. </w:t>
      </w:r>
      <w:r w:rsidR="00435AC5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Семь октавных этюдов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Крамер И. </w:t>
      </w:r>
      <w:r w:rsidR="00435AC5" w:rsidRPr="008B74CB">
        <w:rPr>
          <w:rFonts w:ascii="Times New Roman" w:hAnsi="Times New Roman" w:cs="Times New Roman"/>
          <w:sz w:val="28"/>
          <w:szCs w:val="28"/>
        </w:rPr>
        <w:tab/>
      </w:r>
      <w:r w:rsidR="00435AC5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Соч.60 Этюды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Лак Т. </w:t>
      </w:r>
      <w:r w:rsidR="00435AC5" w:rsidRPr="008B74CB">
        <w:rPr>
          <w:rFonts w:ascii="Times New Roman" w:hAnsi="Times New Roman" w:cs="Times New Roman"/>
          <w:sz w:val="28"/>
          <w:szCs w:val="28"/>
        </w:rPr>
        <w:tab/>
      </w:r>
      <w:r w:rsidR="00435AC5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20 избранных этюдов (по выбору)</w:t>
      </w:r>
    </w:p>
    <w:p w:rsidR="00435AC5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Лешгорн А. </w:t>
      </w:r>
      <w:r w:rsidR="00D83104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Соч.66. Этюды (по выбору); Соч.136. Школа беглости Тет</w:t>
      </w:r>
      <w:r w:rsidR="00D83104">
        <w:rPr>
          <w:rFonts w:ascii="Times New Roman" w:hAnsi="Times New Roman" w:cs="Times New Roman"/>
          <w:sz w:val="28"/>
          <w:szCs w:val="28"/>
        </w:rPr>
        <w:t>.</w:t>
      </w:r>
      <w:r w:rsidRPr="008B74CB">
        <w:rPr>
          <w:rFonts w:ascii="Times New Roman" w:hAnsi="Times New Roman" w:cs="Times New Roman"/>
          <w:sz w:val="28"/>
          <w:szCs w:val="28"/>
        </w:rPr>
        <w:t>1 и 2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(по</w:t>
      </w:r>
      <w:r w:rsidR="00435AC5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Мошковский М. </w:t>
      </w:r>
      <w:r w:rsidR="00435AC5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Соч.18, соч. 72 Этюды по выбору</w:t>
      </w:r>
    </w:p>
    <w:p w:rsidR="00435AC5" w:rsidRPr="008B74CB" w:rsidRDefault="005A5A88" w:rsidP="004C614A">
      <w:pPr>
        <w:autoSpaceDE w:val="0"/>
        <w:autoSpaceDN w:val="0"/>
        <w:adjustRightInd w:val="0"/>
        <w:spacing w:after="0" w:line="240" w:lineRule="auto"/>
        <w:ind w:left="2124" w:hanging="2124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lastRenderedPageBreak/>
        <w:t xml:space="preserve">Черни К. </w:t>
      </w:r>
      <w:r w:rsidR="00435AC5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Соч.299. Школа беглости (по выбору); Соч.337.40 ежедневных</w:t>
      </w:r>
      <w:r w:rsidR="00435AC5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упражнений (по выбору); Соч.718. 24 этюда для левой руки (по выбору)</w:t>
      </w:r>
      <w:r w:rsidR="00435AC5" w:rsidRPr="008B74C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left="2124" w:hanging="2124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Шитте Л. </w:t>
      </w:r>
      <w:r w:rsidR="00435AC5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Соч.68. 25 этюдов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Шмидт Г. </w:t>
      </w:r>
      <w:r w:rsidR="00435AC5" w:rsidRPr="008B74CB">
        <w:rPr>
          <w:rFonts w:ascii="Times New Roman" w:hAnsi="Times New Roman" w:cs="Times New Roman"/>
          <w:sz w:val="28"/>
          <w:szCs w:val="28"/>
        </w:rPr>
        <w:tab/>
      </w:r>
      <w:r w:rsidR="00435AC5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Этюды (по выбору)</w:t>
      </w:r>
    </w:p>
    <w:p w:rsidR="000A3267" w:rsidRPr="00B70224" w:rsidRDefault="000A3267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Полифонические произведения</w:t>
      </w:r>
      <w:r w:rsidR="00D83104">
        <w:rPr>
          <w:rFonts w:ascii="Times New Roman" w:hAnsi="Times New Roman" w:cs="Times New Roman"/>
          <w:b/>
          <w:sz w:val="28"/>
          <w:szCs w:val="28"/>
        </w:rPr>
        <w:t>:</w:t>
      </w:r>
    </w:p>
    <w:p w:rsidR="00D83104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Бах И.С. </w:t>
      </w:r>
      <w:r w:rsidR="00DC7623" w:rsidRPr="008B74CB">
        <w:rPr>
          <w:rFonts w:ascii="Times New Roman" w:hAnsi="Times New Roman" w:cs="Times New Roman"/>
          <w:sz w:val="28"/>
          <w:szCs w:val="28"/>
        </w:rPr>
        <w:tab/>
      </w:r>
      <w:r w:rsidR="00DC7623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Маленькие прелюдии и фуги: Фуга До</w:t>
      </w:r>
      <w:r w:rsidR="00DC7623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 xml:space="preserve">мажор №4, </w:t>
      </w:r>
    </w:p>
    <w:p w:rsidR="00D83104" w:rsidRDefault="005A5A88" w:rsidP="004C614A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Фуга До</w:t>
      </w:r>
      <w:r w:rsidR="00DC7623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 №5,</w:t>
      </w:r>
      <w:r w:rsidR="00D83104">
        <w:rPr>
          <w:rFonts w:ascii="Times New Roman" w:hAnsi="Times New Roman" w:cs="Times New Roman"/>
          <w:sz w:val="28"/>
          <w:szCs w:val="28"/>
        </w:rPr>
        <w:t xml:space="preserve"> </w:t>
      </w:r>
      <w:r w:rsidR="00DC7623" w:rsidRPr="008B74CB">
        <w:rPr>
          <w:rFonts w:ascii="Times New Roman" w:hAnsi="Times New Roman" w:cs="Times New Roman"/>
          <w:sz w:val="28"/>
          <w:szCs w:val="28"/>
        </w:rPr>
        <w:t>П</w:t>
      </w:r>
      <w:r w:rsidRPr="008B74CB">
        <w:rPr>
          <w:rFonts w:ascii="Times New Roman" w:hAnsi="Times New Roman" w:cs="Times New Roman"/>
          <w:sz w:val="28"/>
          <w:szCs w:val="28"/>
        </w:rPr>
        <w:t>релюдия с фугеттой ре</w:t>
      </w:r>
      <w:r w:rsidR="00DC7623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 xml:space="preserve">минор, Прелюдия </w:t>
      </w:r>
    </w:p>
    <w:p w:rsidR="00D83104" w:rsidRDefault="005A5A88" w:rsidP="004C614A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и фуга №8 ля</w:t>
      </w:r>
      <w:r w:rsidR="00DC7623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минор;</w:t>
      </w:r>
      <w:r w:rsidR="00D83104">
        <w:rPr>
          <w:rFonts w:ascii="Times New Roman" w:hAnsi="Times New Roman" w:cs="Times New Roman"/>
          <w:sz w:val="28"/>
          <w:szCs w:val="28"/>
        </w:rPr>
        <w:t xml:space="preserve"> </w:t>
      </w:r>
      <w:r w:rsidR="00DC7623" w:rsidRPr="008B74CB">
        <w:rPr>
          <w:rFonts w:ascii="Times New Roman" w:hAnsi="Times New Roman" w:cs="Times New Roman"/>
          <w:sz w:val="28"/>
          <w:szCs w:val="28"/>
        </w:rPr>
        <w:t>Трехголосные инвенции: №1 До-</w:t>
      </w:r>
      <w:r w:rsidRPr="008B74CB">
        <w:rPr>
          <w:rFonts w:ascii="Times New Roman" w:hAnsi="Times New Roman" w:cs="Times New Roman"/>
          <w:sz w:val="28"/>
          <w:szCs w:val="28"/>
        </w:rPr>
        <w:t xml:space="preserve">мажор, </w:t>
      </w:r>
    </w:p>
    <w:p w:rsidR="00D83104" w:rsidRDefault="005A5A88" w:rsidP="004C614A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№2 до</w:t>
      </w:r>
      <w:r w:rsidR="00DC7623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минор,</w:t>
      </w:r>
      <w:r w:rsidR="00DC7623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№6 Ми</w:t>
      </w:r>
      <w:r w:rsidR="00DC7623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мажор, №7</w:t>
      </w:r>
      <w:r w:rsidR="00DC7623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ми</w:t>
      </w:r>
      <w:r w:rsidR="00DC7623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минор, №10 Соль</w:t>
      </w:r>
      <w:r w:rsidR="00633C1F" w:rsidRPr="008B74CB">
        <w:rPr>
          <w:rFonts w:ascii="Times New Roman" w:hAnsi="Times New Roman" w:cs="Times New Roman"/>
          <w:sz w:val="28"/>
          <w:szCs w:val="28"/>
        </w:rPr>
        <w:t xml:space="preserve">-мажор, </w:t>
      </w:r>
    </w:p>
    <w:p w:rsidR="005A5A88" w:rsidRPr="008B74CB" w:rsidRDefault="00633C1F" w:rsidP="004C614A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№11 соль-</w:t>
      </w:r>
      <w:r w:rsidR="005A5A88" w:rsidRPr="008B74CB">
        <w:rPr>
          <w:rFonts w:ascii="Times New Roman" w:hAnsi="Times New Roman" w:cs="Times New Roman"/>
          <w:sz w:val="28"/>
          <w:szCs w:val="28"/>
        </w:rPr>
        <w:t>минор, №15 си</w:t>
      </w:r>
      <w:r w:rsidRPr="008B74CB">
        <w:rPr>
          <w:rFonts w:ascii="Times New Roman" w:hAnsi="Times New Roman" w:cs="Times New Roman"/>
          <w:sz w:val="28"/>
          <w:szCs w:val="28"/>
        </w:rPr>
        <w:t>-</w:t>
      </w:r>
      <w:r w:rsidR="005A5A88" w:rsidRPr="008B74CB">
        <w:rPr>
          <w:rFonts w:ascii="Times New Roman" w:hAnsi="Times New Roman" w:cs="Times New Roman"/>
          <w:sz w:val="28"/>
          <w:szCs w:val="28"/>
        </w:rPr>
        <w:t>минор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Бах И.С. – Кабалевский Д. Маленькая органная прелюдия и фуга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Гендель Г.Ф. </w:t>
      </w:r>
      <w:r w:rsidR="00D83104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Каприччио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Глинка М. </w:t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Фуга ля минор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Григ Э. </w:t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Канон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Кабалевский Д. </w:t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Прелюдия и фуга («Рассказ о герое»)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Лядов А. </w:t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Канон до</w:t>
      </w:r>
      <w:r w:rsidR="00D83104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Скрябин А. </w:t>
      </w:r>
      <w:r w:rsidR="00D83104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Канон</w:t>
      </w:r>
    </w:p>
    <w:p w:rsidR="000A3267" w:rsidRPr="00B70224" w:rsidRDefault="000A3267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Произведения крупной формы</w:t>
      </w:r>
      <w:r w:rsidR="00D83104">
        <w:rPr>
          <w:rFonts w:ascii="Times New Roman" w:hAnsi="Times New Roman" w:cs="Times New Roman"/>
          <w:b/>
          <w:sz w:val="28"/>
          <w:szCs w:val="28"/>
        </w:rPr>
        <w:t>: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Бах Ф.Э. </w:t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Рондо из Сонаты си</w:t>
      </w:r>
      <w:r w:rsidR="00633C1F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минор, Престо из сонаты До</w:t>
      </w:r>
      <w:r w:rsidR="00633C1F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Беркович И. </w:t>
      </w:r>
      <w:r w:rsidR="00D83104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Вариации на тему Паганини</w:t>
      </w:r>
    </w:p>
    <w:p w:rsidR="00D83104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Бетховен Л. </w:t>
      </w:r>
      <w:r w:rsidR="00D83104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Сонаты №1,5,10, Рондо До</w:t>
      </w:r>
      <w:r w:rsidR="00633C1F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мажор, Рондо Соль</w:t>
      </w:r>
      <w:r w:rsidR="00633C1F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 xml:space="preserve">мажор, 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Шесть легких</w:t>
      </w:r>
      <w:r w:rsidR="00D83104">
        <w:rPr>
          <w:rFonts w:ascii="Times New Roman" w:hAnsi="Times New Roman" w:cs="Times New Roman"/>
          <w:sz w:val="28"/>
          <w:szCs w:val="28"/>
        </w:rPr>
        <w:t xml:space="preserve"> </w:t>
      </w:r>
      <w:r w:rsidR="00633C1F" w:rsidRPr="008B74CB">
        <w:rPr>
          <w:rFonts w:ascii="Times New Roman" w:hAnsi="Times New Roman" w:cs="Times New Roman"/>
          <w:sz w:val="28"/>
          <w:szCs w:val="28"/>
        </w:rPr>
        <w:t>вариаций Соль-</w:t>
      </w:r>
      <w:r w:rsidRPr="008B74CB">
        <w:rPr>
          <w:rFonts w:ascii="Times New Roman" w:hAnsi="Times New Roman" w:cs="Times New Roman"/>
          <w:sz w:val="28"/>
          <w:szCs w:val="28"/>
        </w:rPr>
        <w:t>мажор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Гайдн Й. </w:t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Сонаты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Клементи М. </w:t>
      </w:r>
      <w:r w:rsidR="00D83104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Соната Ре</w:t>
      </w:r>
      <w:r w:rsidR="00633C1F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мажор, Соната фа-диез минор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Кулау Ф. </w:t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  <w:t>Сонатины До-</w:t>
      </w:r>
      <w:r w:rsidRPr="008B74CB">
        <w:rPr>
          <w:rFonts w:ascii="Times New Roman" w:hAnsi="Times New Roman" w:cs="Times New Roman"/>
          <w:sz w:val="28"/>
          <w:szCs w:val="28"/>
        </w:rPr>
        <w:t>мажор №12, Ля</w:t>
      </w:r>
      <w:r w:rsidR="00633C1F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 №10.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Моцарт В. </w:t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Сонаты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Скарлатти Д. </w:t>
      </w:r>
      <w:r w:rsidR="00D83104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Сонаты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Сильванский Н. </w:t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 xml:space="preserve">Вариации на русскую тему </w:t>
      </w:r>
      <w:r w:rsidR="00633C1F" w:rsidRPr="008B74CB">
        <w:rPr>
          <w:rFonts w:ascii="Times New Roman" w:hAnsi="Times New Roman" w:cs="Times New Roman"/>
          <w:sz w:val="28"/>
          <w:szCs w:val="28"/>
        </w:rPr>
        <w:t>м</w:t>
      </w:r>
      <w:r w:rsidRPr="008B74CB">
        <w:rPr>
          <w:rFonts w:ascii="Times New Roman" w:hAnsi="Times New Roman" w:cs="Times New Roman"/>
          <w:sz w:val="28"/>
          <w:szCs w:val="28"/>
        </w:rPr>
        <w:t>и</w:t>
      </w:r>
      <w:r w:rsidR="00633C1F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Чимароза Д. </w:t>
      </w:r>
      <w:r w:rsidR="00D83104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 xml:space="preserve">Сонаты: </w:t>
      </w:r>
      <w:r w:rsidR="00633C1F" w:rsidRPr="008B74CB">
        <w:rPr>
          <w:rFonts w:ascii="Times New Roman" w:hAnsi="Times New Roman" w:cs="Times New Roman"/>
          <w:sz w:val="28"/>
          <w:szCs w:val="28"/>
        </w:rPr>
        <w:t>д</w:t>
      </w:r>
      <w:r w:rsidRPr="008B74CB">
        <w:rPr>
          <w:rFonts w:ascii="Times New Roman" w:hAnsi="Times New Roman" w:cs="Times New Roman"/>
          <w:sz w:val="28"/>
          <w:szCs w:val="28"/>
        </w:rPr>
        <w:t>о</w:t>
      </w:r>
      <w:r w:rsidR="00633C1F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минор, Си бемоль-мажор</w:t>
      </w:r>
    </w:p>
    <w:p w:rsidR="000A3267" w:rsidRPr="00B70224" w:rsidRDefault="000A3267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Пьесы</w:t>
      </w:r>
      <w:r w:rsidR="00D83104">
        <w:rPr>
          <w:rFonts w:ascii="Times New Roman" w:hAnsi="Times New Roman" w:cs="Times New Roman"/>
          <w:b/>
          <w:sz w:val="28"/>
          <w:szCs w:val="28"/>
        </w:rPr>
        <w:t>: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Аренский А. </w:t>
      </w:r>
      <w:r w:rsidR="00D83104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Незабудка, Романс Ля-бемоль</w:t>
      </w:r>
      <w:r w:rsidR="00633C1F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мажор, Романс Фа</w:t>
      </w:r>
      <w:r w:rsidR="00633C1F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Бабаджанян А. </w:t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Прелюдия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Барток Б. </w:t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Багатель, Деревенская шутка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Бетховен Л. </w:t>
      </w:r>
      <w:r w:rsidR="00D83104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Соч.33 Багатели: Ми-бемоль</w:t>
      </w:r>
      <w:r w:rsidR="00633C1F" w:rsidRPr="008B74CB">
        <w:rPr>
          <w:rFonts w:ascii="Times New Roman" w:hAnsi="Times New Roman" w:cs="Times New Roman"/>
          <w:sz w:val="28"/>
          <w:szCs w:val="28"/>
        </w:rPr>
        <w:t xml:space="preserve"> мажор</w:t>
      </w:r>
      <w:r w:rsidRPr="008B74CB">
        <w:rPr>
          <w:rFonts w:ascii="Times New Roman" w:hAnsi="Times New Roman" w:cs="Times New Roman"/>
          <w:sz w:val="28"/>
          <w:szCs w:val="28"/>
        </w:rPr>
        <w:t>, Ля</w:t>
      </w:r>
      <w:r w:rsidR="00633C1F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Бородин А. </w:t>
      </w:r>
      <w:r w:rsidR="00D83104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Маленькая сюита: В монастыре, Грезы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Весняк Ю. </w:t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Актриса, Свет луны, Благодарение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Владигеров П. </w:t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Юмореска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Гаврилин В. </w:t>
      </w:r>
      <w:r w:rsidR="00D83104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Три танца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Глинка М. </w:t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Мазурки д</w:t>
      </w:r>
      <w:r w:rsidR="00633C1F" w:rsidRPr="008B74CB">
        <w:rPr>
          <w:rFonts w:ascii="Times New Roman" w:hAnsi="Times New Roman" w:cs="Times New Roman"/>
          <w:sz w:val="28"/>
          <w:szCs w:val="28"/>
        </w:rPr>
        <w:t>о-</w:t>
      </w:r>
      <w:r w:rsidRPr="008B74CB">
        <w:rPr>
          <w:rFonts w:ascii="Times New Roman" w:hAnsi="Times New Roman" w:cs="Times New Roman"/>
          <w:sz w:val="28"/>
          <w:szCs w:val="28"/>
        </w:rPr>
        <w:t>минор, ля</w:t>
      </w:r>
      <w:r w:rsidR="00633C1F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минор, Тарантелла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Глиэр Р. </w:t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Соч.16 Прелюдия до</w:t>
      </w:r>
      <w:r w:rsidR="00633C1F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 №1, Соч.19.Мелодия №1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Григ Э. </w:t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Соч.3. Поэтические картинки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Гречанинов А. </w:t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Экспромт, Прелюдия с</w:t>
      </w:r>
      <w:r w:rsidR="00633C1F" w:rsidRPr="008B74CB">
        <w:rPr>
          <w:rFonts w:ascii="Times New Roman" w:hAnsi="Times New Roman" w:cs="Times New Roman"/>
          <w:sz w:val="28"/>
          <w:szCs w:val="28"/>
        </w:rPr>
        <w:t>и-</w:t>
      </w:r>
      <w:r w:rsidRPr="008B74CB">
        <w:rPr>
          <w:rFonts w:ascii="Times New Roman" w:hAnsi="Times New Roman" w:cs="Times New Roman"/>
          <w:sz w:val="28"/>
          <w:szCs w:val="28"/>
        </w:rPr>
        <w:t>минор</w:t>
      </w:r>
    </w:p>
    <w:p w:rsidR="00611A82" w:rsidRPr="008B74CB" w:rsidRDefault="00611A82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Жиганов Н.</w:t>
      </w:r>
      <w:r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ab/>
        <w:t>12 зарисовок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lastRenderedPageBreak/>
        <w:t xml:space="preserve">Коляда Н. </w:t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Прелюд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Лядов А. </w:t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Вальс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Мак-Доуэлл Э. </w:t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На месте старого свидания, Вечное движение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Мендельсон Ф. </w:t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Песни без слов №2, 7, 12, 16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Мясковский Н. </w:t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Соч.25 Причуды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Парадизи П. </w:t>
      </w:r>
      <w:r w:rsidR="00D83104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Токката из Сонаты Ля</w:t>
      </w:r>
      <w:r w:rsidR="00633C1F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</w:t>
      </w:r>
    </w:p>
    <w:p w:rsidR="00633C1F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Прокофьев С. </w:t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Соч.12 №7 Прелюдия До</w:t>
      </w:r>
      <w:r w:rsidR="00633C1F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 xml:space="preserve">мажор, Соч.75 Ромео и Джульетта 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(10</w:t>
      </w:r>
      <w:r w:rsidR="00633C1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пьес): Сцена, Лоренцо, Танец девушек с лилиями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Пуленк Ф. </w:t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Вечное движение, Ноктюрн Ля</w:t>
      </w:r>
      <w:r w:rsidR="00633C1F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Раков Н. </w:t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Тарантелла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Ревуцкий Л. </w:t>
      </w:r>
      <w:r w:rsidR="00D83104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Песня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Рубинштейн А. </w:t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Баркарола, Романс, Ноктюрн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Сильванский Н. </w:t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Стремительный поток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Скорик М. </w:t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В лесу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Сметана Б. </w:t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Поэтическая полька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Степовой Я. </w:t>
      </w:r>
      <w:r w:rsidR="00D83104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Маленькая поэма, Прелюдия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Шостакович Д. </w:t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Три фантастических танца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Чайковский П. </w:t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Времена года: Май. Белые ночи, Романс фа</w:t>
      </w:r>
      <w:r w:rsidR="00633C1F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Щедрин Р. </w:t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Юмореска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Шопен Ф. </w:t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Листки из альбома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Шуберт Ф. </w:t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Экспромт Си-бемоль мажор</w:t>
      </w:r>
    </w:p>
    <w:p w:rsidR="00D83104" w:rsidRDefault="00611A82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Яхин Р.</w:t>
      </w:r>
      <w:r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ab/>
        <w:t xml:space="preserve">Ноктюрн, Музыкальный момент До- мажор, Рондо </w:t>
      </w:r>
    </w:p>
    <w:p w:rsidR="00611A82" w:rsidRPr="008B74CB" w:rsidRDefault="00611A82" w:rsidP="004C614A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На празднике,</w:t>
      </w:r>
      <w:r w:rsidR="00D83104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Поэтическая картина</w:t>
      </w:r>
    </w:p>
    <w:p w:rsidR="00611A82" w:rsidRPr="008B74CB" w:rsidRDefault="00611A82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B74CB">
        <w:rPr>
          <w:rFonts w:ascii="Times New Roman" w:hAnsi="Times New Roman" w:cs="Times New Roman"/>
          <w:b/>
          <w:sz w:val="28"/>
          <w:szCs w:val="28"/>
          <w:u w:val="single"/>
        </w:rPr>
        <w:t>Результат седьмого года обучения: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На первый академический концерт (</w:t>
      </w:r>
      <w:r w:rsidR="00633C1F" w:rsidRPr="008B74CB">
        <w:rPr>
          <w:rFonts w:ascii="Times New Roman" w:hAnsi="Times New Roman" w:cs="Times New Roman"/>
          <w:sz w:val="28"/>
          <w:szCs w:val="28"/>
        </w:rPr>
        <w:t>декабрь</w:t>
      </w:r>
      <w:r w:rsidRPr="008B74CB">
        <w:rPr>
          <w:rFonts w:ascii="Times New Roman" w:hAnsi="Times New Roman" w:cs="Times New Roman"/>
          <w:sz w:val="28"/>
          <w:szCs w:val="28"/>
        </w:rPr>
        <w:t>) выносятся: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1.Полифоническое произведение;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2.Пьеса.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На переводной экзамен (ма</w:t>
      </w:r>
      <w:r w:rsidR="00633C1F" w:rsidRPr="008B74CB">
        <w:rPr>
          <w:rFonts w:ascii="Times New Roman" w:hAnsi="Times New Roman" w:cs="Times New Roman"/>
          <w:sz w:val="28"/>
          <w:szCs w:val="28"/>
        </w:rPr>
        <w:t>й</w:t>
      </w:r>
      <w:r w:rsidRPr="008B74CB">
        <w:rPr>
          <w:rFonts w:ascii="Times New Roman" w:hAnsi="Times New Roman" w:cs="Times New Roman"/>
          <w:sz w:val="28"/>
          <w:szCs w:val="28"/>
        </w:rPr>
        <w:t>) выносится: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1.Сонатная форма;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2.Пьеса.</w:t>
      </w:r>
    </w:p>
    <w:p w:rsidR="00B70224" w:rsidRDefault="00B70224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Технический зачет (</w:t>
      </w:r>
      <w:r w:rsidR="00633C1F" w:rsidRPr="008B74CB">
        <w:rPr>
          <w:rFonts w:ascii="Times New Roman" w:hAnsi="Times New Roman" w:cs="Times New Roman"/>
          <w:sz w:val="28"/>
          <w:szCs w:val="28"/>
        </w:rPr>
        <w:t>октябрь, март</w:t>
      </w:r>
      <w:r w:rsidRPr="008B74CB">
        <w:rPr>
          <w:rFonts w:ascii="Times New Roman" w:hAnsi="Times New Roman" w:cs="Times New Roman"/>
          <w:sz w:val="28"/>
          <w:szCs w:val="28"/>
        </w:rPr>
        <w:t>): этюд; одна мажорная, одна минорная гаммы;</w:t>
      </w:r>
      <w:r w:rsidR="00633C1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чтение с листа, знание музыкальной терминологии.</w:t>
      </w:r>
    </w:p>
    <w:p w:rsidR="000A3267" w:rsidRPr="008B74CB" w:rsidRDefault="000A3267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Примеры программ академического концерта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Вариант 1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1. Бах И.С. </w:t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Трёхголосная инвенция До</w:t>
      </w:r>
      <w:r w:rsidR="00633C1F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2. Раков Н. </w:t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Тарантелла</w:t>
      </w:r>
    </w:p>
    <w:p w:rsidR="00D83104" w:rsidRDefault="00D83104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Вариант 2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1. Сильванский Н. Вариации на русскую тему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2. </w:t>
      </w:r>
      <w:r w:rsidR="000A3267" w:rsidRPr="008B74CB">
        <w:rPr>
          <w:rFonts w:ascii="Times New Roman" w:hAnsi="Times New Roman" w:cs="Times New Roman"/>
          <w:sz w:val="28"/>
          <w:szCs w:val="28"/>
        </w:rPr>
        <w:t>Яхин Р.</w:t>
      </w:r>
      <w:r w:rsidR="000A3267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="000A3267" w:rsidRPr="008B74CB">
        <w:rPr>
          <w:rFonts w:ascii="Times New Roman" w:hAnsi="Times New Roman" w:cs="Times New Roman"/>
          <w:sz w:val="28"/>
          <w:szCs w:val="28"/>
        </w:rPr>
        <w:t>Рондо На празднике.</w:t>
      </w:r>
    </w:p>
    <w:p w:rsidR="000A3267" w:rsidRPr="008B74CB" w:rsidRDefault="000A3267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8 класс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В течение учебного года педагог должен проработать с учеником 8-10</w:t>
      </w:r>
      <w:r w:rsidR="00633C1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различных музыкальных произведений, в разной степени готовности: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lastRenderedPageBreak/>
        <w:t>–1-2 полифонических произведения;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–1-2 произведения крупной формы;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–3-4 пьесы;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–2-3 этюда.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Чтение с листа. Подбор знакомых мелодий по слуху с гармоническим</w:t>
      </w:r>
      <w:r w:rsidR="00633C1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оформлением.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Совершенствование технической подготовки.</w:t>
      </w:r>
    </w:p>
    <w:p w:rsidR="000A3267" w:rsidRPr="00B70224" w:rsidRDefault="000A3267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Примерный репертуарный список</w:t>
      </w:r>
    </w:p>
    <w:p w:rsidR="000A3267" w:rsidRPr="00B70224" w:rsidRDefault="000A3267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Этюды</w:t>
      </w:r>
      <w:r w:rsidR="00D83104">
        <w:rPr>
          <w:rFonts w:ascii="Times New Roman" w:hAnsi="Times New Roman" w:cs="Times New Roman"/>
          <w:b/>
          <w:sz w:val="28"/>
          <w:szCs w:val="28"/>
        </w:rPr>
        <w:t>: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Беренс Г. </w:t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32 избранных этюда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Бертини А. </w:t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28 избранных этюдов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Геллер С. </w:t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25 мелодических этюдов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Кобылянский А. </w:t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Семь октавных этюдов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Крамер И. </w:t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Соч.60 Этюды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Лак Т. </w:t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20 избранных этюдов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Лешгорн А. </w:t>
      </w:r>
      <w:r w:rsidR="00D83104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Соч.66. Этюды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Мошковский М. </w:t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Соч.18, соч. 72 Этюды по выбору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left="2124" w:hanging="2124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Черни К. </w:t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Соч.299. Школа беглости (по выбору); Соч.337.40 ежедневных</w:t>
      </w:r>
      <w:r w:rsidR="00633C1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упражнений (по выбору); Соч.718. 24 этюда для левой руки (по выбору);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Соч. 740 Искусство беглости пальцев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Шитте Л. </w:t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Соч.68. 25 этюдов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Шмидт Г. </w:t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Этюды (по выбору)</w:t>
      </w:r>
    </w:p>
    <w:p w:rsidR="000A3267" w:rsidRPr="00B70224" w:rsidRDefault="000A3267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Полифонические произведения</w:t>
      </w:r>
      <w:r w:rsidR="00D83104">
        <w:rPr>
          <w:rFonts w:ascii="Times New Roman" w:hAnsi="Times New Roman" w:cs="Times New Roman"/>
          <w:b/>
          <w:sz w:val="28"/>
          <w:szCs w:val="28"/>
        </w:rPr>
        <w:t>:</w:t>
      </w:r>
    </w:p>
    <w:p w:rsidR="00D83104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Бах И.С. </w:t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="00633C1F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Маленькие прелюдии и фуги: Фуга До</w:t>
      </w:r>
      <w:r w:rsidR="00633C1F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 xml:space="preserve">мажор №4, </w:t>
      </w:r>
    </w:p>
    <w:p w:rsidR="00D83104" w:rsidRDefault="005A5A88" w:rsidP="004C614A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Фуга До</w:t>
      </w:r>
      <w:r w:rsidR="00633C1F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 №5,</w:t>
      </w:r>
      <w:r w:rsidR="00D83104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прелюдия с фугеттой ре</w:t>
      </w:r>
      <w:r w:rsidR="00633C1F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 xml:space="preserve">минор, Прелюдия 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и фуга №8 ля</w:t>
      </w:r>
      <w:r w:rsidR="00633C1F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минор,</w:t>
      </w:r>
      <w:r w:rsidR="00D8310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83104" w:rsidRDefault="005A5A88" w:rsidP="004C614A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Трехголосные инвенции: №3 Ре</w:t>
      </w:r>
      <w:r w:rsidR="009C49DD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мажор: №4 ре</w:t>
      </w:r>
      <w:r w:rsidR="009C49DD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 xml:space="preserve">минор, </w:t>
      </w:r>
    </w:p>
    <w:p w:rsidR="00D83104" w:rsidRDefault="005A5A88" w:rsidP="004C614A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№5 Ми-бемоль</w:t>
      </w:r>
      <w:r w:rsidR="00D83104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мажор, №8 Фа</w:t>
      </w:r>
      <w:r w:rsidR="009C49DD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мажор, №9 фа</w:t>
      </w:r>
      <w:r w:rsidR="009C49DD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 xml:space="preserve">минор, </w:t>
      </w:r>
    </w:p>
    <w:p w:rsidR="00D83104" w:rsidRDefault="005A5A88" w:rsidP="004C614A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№11 соль-минор, №12 Ля</w:t>
      </w:r>
      <w:r w:rsidR="009C49DD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мажор,</w:t>
      </w:r>
      <w:r w:rsidR="00D83104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№13 ля</w:t>
      </w:r>
      <w:r w:rsidR="009C49DD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 xml:space="preserve">минор, 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№14 Си-бемоль мажор, Фантазия до</w:t>
      </w:r>
      <w:r w:rsidR="009C49DD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Бах И.С. – Кабалевский Д. Маленькая органная прелюдия и фуга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Гендель Г.Ф. </w:t>
      </w:r>
      <w:r w:rsidR="00D83104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Каприччио соль</w:t>
      </w:r>
      <w:r w:rsidR="009C49DD" w:rsidRPr="008B74CB">
        <w:rPr>
          <w:rFonts w:ascii="Times New Roman" w:hAnsi="Times New Roman" w:cs="Times New Roman"/>
          <w:sz w:val="28"/>
          <w:szCs w:val="28"/>
        </w:rPr>
        <w:t>-минор, Фугетта Фа-</w:t>
      </w:r>
      <w:r w:rsidRPr="008B74CB">
        <w:rPr>
          <w:rFonts w:ascii="Times New Roman" w:hAnsi="Times New Roman" w:cs="Times New Roman"/>
          <w:sz w:val="28"/>
          <w:szCs w:val="28"/>
        </w:rPr>
        <w:t>мажор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Глинка М. </w:t>
      </w:r>
      <w:r w:rsidR="009C49DD" w:rsidRPr="008B74CB">
        <w:rPr>
          <w:rFonts w:ascii="Times New Roman" w:hAnsi="Times New Roman" w:cs="Times New Roman"/>
          <w:sz w:val="28"/>
          <w:szCs w:val="28"/>
        </w:rPr>
        <w:tab/>
      </w:r>
      <w:r w:rsidR="009C49DD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Фуга ля</w:t>
      </w:r>
      <w:r w:rsidR="009C49DD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Григ Э. </w:t>
      </w:r>
      <w:r w:rsidR="009C49DD" w:rsidRPr="008B74CB">
        <w:rPr>
          <w:rFonts w:ascii="Times New Roman" w:hAnsi="Times New Roman" w:cs="Times New Roman"/>
          <w:sz w:val="28"/>
          <w:szCs w:val="28"/>
        </w:rPr>
        <w:tab/>
      </w:r>
      <w:r w:rsidR="009C49DD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Канон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Кабалевский Д. </w:t>
      </w:r>
      <w:r w:rsidR="009C49DD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Прелюдия и фуга («Рассказ о герое»)</w:t>
      </w:r>
    </w:p>
    <w:p w:rsidR="005A5A88" w:rsidRPr="008B74CB" w:rsidRDefault="009C49DD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Лядов А. </w:t>
      </w:r>
      <w:r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ab/>
        <w:t>Канон до-</w:t>
      </w:r>
      <w:r w:rsidR="005A5A88" w:rsidRPr="008B74CB">
        <w:rPr>
          <w:rFonts w:ascii="Times New Roman" w:hAnsi="Times New Roman" w:cs="Times New Roman"/>
          <w:sz w:val="28"/>
          <w:szCs w:val="28"/>
        </w:rPr>
        <w:t>минор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Скрябин А. </w:t>
      </w:r>
      <w:r w:rsidR="00D83104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Канон ре</w:t>
      </w:r>
      <w:r w:rsidR="009C49DD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Хачатурян А. </w:t>
      </w:r>
      <w:r w:rsidR="007927F7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Инвенция фа</w:t>
      </w:r>
      <w:r w:rsidR="007927F7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Юцевич Е. </w:t>
      </w:r>
      <w:r w:rsidR="007927F7" w:rsidRPr="008B74CB">
        <w:rPr>
          <w:rFonts w:ascii="Times New Roman" w:hAnsi="Times New Roman" w:cs="Times New Roman"/>
          <w:sz w:val="28"/>
          <w:szCs w:val="28"/>
        </w:rPr>
        <w:tab/>
      </w:r>
      <w:r w:rsidR="007927F7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Инвенция на тему украинской народной песни «Солнце низенько»</w:t>
      </w:r>
    </w:p>
    <w:p w:rsidR="000A3267" w:rsidRDefault="000A3267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70224" w:rsidRDefault="00B70224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70224" w:rsidRPr="008B74CB" w:rsidRDefault="00B70224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lastRenderedPageBreak/>
        <w:t>Произведения крупной формы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Бах Ф.Э. </w:t>
      </w:r>
      <w:r w:rsidR="007927F7" w:rsidRPr="008B74CB">
        <w:rPr>
          <w:rFonts w:ascii="Times New Roman" w:hAnsi="Times New Roman" w:cs="Times New Roman"/>
          <w:sz w:val="28"/>
          <w:szCs w:val="28"/>
        </w:rPr>
        <w:tab/>
      </w:r>
      <w:r w:rsidR="007927F7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Рондо из Сонаты си</w:t>
      </w:r>
      <w:r w:rsidR="007927F7" w:rsidRPr="008B74CB">
        <w:rPr>
          <w:rFonts w:ascii="Times New Roman" w:hAnsi="Times New Roman" w:cs="Times New Roman"/>
          <w:sz w:val="28"/>
          <w:szCs w:val="28"/>
        </w:rPr>
        <w:t>-минор, Престо из сонаты До-</w:t>
      </w:r>
      <w:r w:rsidRPr="008B74CB">
        <w:rPr>
          <w:rFonts w:ascii="Times New Roman" w:hAnsi="Times New Roman" w:cs="Times New Roman"/>
          <w:sz w:val="28"/>
          <w:szCs w:val="28"/>
        </w:rPr>
        <w:t>мажор</w:t>
      </w:r>
    </w:p>
    <w:p w:rsidR="00D83104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Бетховен Л. </w:t>
      </w:r>
      <w:r w:rsidR="00D83104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Сонаты №1,5,10, Рондо До</w:t>
      </w:r>
      <w:r w:rsidR="007927F7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мажор, Рондо Соль</w:t>
      </w:r>
      <w:r w:rsidR="007927F7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 xml:space="preserve">мажор, 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Шесть легких</w:t>
      </w:r>
      <w:r w:rsidR="00D83104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вариаций Соль</w:t>
      </w:r>
      <w:r w:rsidR="007927F7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Беркович И. </w:t>
      </w:r>
      <w:r w:rsidR="00D83104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Вариации на тему Паганини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Гайдн Й. </w:t>
      </w:r>
      <w:r w:rsidR="007927F7" w:rsidRPr="008B74CB">
        <w:rPr>
          <w:rFonts w:ascii="Times New Roman" w:hAnsi="Times New Roman" w:cs="Times New Roman"/>
          <w:sz w:val="28"/>
          <w:szCs w:val="28"/>
        </w:rPr>
        <w:tab/>
      </w:r>
      <w:r w:rsidR="007927F7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Сонаты (по выбору)</w:t>
      </w:r>
    </w:p>
    <w:p w:rsidR="00D83104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Глинка М. </w:t>
      </w:r>
      <w:r w:rsidR="007927F7" w:rsidRPr="008B74CB">
        <w:rPr>
          <w:rFonts w:ascii="Times New Roman" w:hAnsi="Times New Roman" w:cs="Times New Roman"/>
          <w:sz w:val="28"/>
          <w:szCs w:val="28"/>
        </w:rPr>
        <w:tab/>
      </w:r>
      <w:r w:rsidR="007927F7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 xml:space="preserve">Вариации на тему русской народной песни «Среди долины </w:t>
      </w:r>
    </w:p>
    <w:p w:rsidR="005A5A88" w:rsidRPr="008B74CB" w:rsidRDefault="00D83104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5A5A88" w:rsidRPr="008B74CB">
        <w:rPr>
          <w:rFonts w:ascii="Times New Roman" w:hAnsi="Times New Roman" w:cs="Times New Roman"/>
          <w:sz w:val="28"/>
          <w:szCs w:val="28"/>
        </w:rPr>
        <w:t>ровныя»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Клементи М. </w:t>
      </w:r>
      <w:r w:rsidR="00D83104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</w:t>
      </w:r>
      <w:r w:rsidR="007927F7" w:rsidRPr="008B74CB">
        <w:rPr>
          <w:rFonts w:ascii="Times New Roman" w:hAnsi="Times New Roman" w:cs="Times New Roman"/>
          <w:sz w:val="28"/>
          <w:szCs w:val="28"/>
        </w:rPr>
        <w:t>а</w:t>
      </w:r>
      <w:r w:rsidRPr="008B74CB">
        <w:rPr>
          <w:rFonts w:ascii="Times New Roman" w:hAnsi="Times New Roman" w:cs="Times New Roman"/>
          <w:sz w:val="28"/>
          <w:szCs w:val="28"/>
        </w:rPr>
        <w:t xml:space="preserve"> Р</w:t>
      </w:r>
      <w:r w:rsidR="007927F7" w:rsidRPr="008B74CB">
        <w:rPr>
          <w:rFonts w:ascii="Times New Roman" w:hAnsi="Times New Roman" w:cs="Times New Roman"/>
          <w:sz w:val="28"/>
          <w:szCs w:val="28"/>
        </w:rPr>
        <w:t>ондо. На празднике, 1 ч.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Кулау Ф. </w:t>
      </w:r>
      <w:r w:rsidR="007927F7" w:rsidRPr="008B74CB">
        <w:rPr>
          <w:rFonts w:ascii="Times New Roman" w:hAnsi="Times New Roman" w:cs="Times New Roman"/>
          <w:sz w:val="28"/>
          <w:szCs w:val="28"/>
        </w:rPr>
        <w:tab/>
      </w:r>
      <w:r w:rsidR="007927F7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Сонатины До</w:t>
      </w:r>
      <w:r w:rsidR="007927F7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 №12, Ля</w:t>
      </w:r>
      <w:r w:rsidR="007927F7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 №10.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Моцарт В. </w:t>
      </w:r>
      <w:r w:rsidR="007927F7" w:rsidRPr="008B74CB">
        <w:rPr>
          <w:rFonts w:ascii="Times New Roman" w:hAnsi="Times New Roman" w:cs="Times New Roman"/>
          <w:sz w:val="28"/>
          <w:szCs w:val="28"/>
        </w:rPr>
        <w:tab/>
      </w:r>
      <w:r w:rsidR="007927F7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Сонаты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Раков И. </w:t>
      </w:r>
      <w:r w:rsidR="007927F7" w:rsidRPr="008B74CB">
        <w:rPr>
          <w:rFonts w:ascii="Times New Roman" w:hAnsi="Times New Roman" w:cs="Times New Roman"/>
          <w:sz w:val="28"/>
          <w:szCs w:val="28"/>
        </w:rPr>
        <w:tab/>
      </w:r>
      <w:r w:rsidR="007927F7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Сонатина ми</w:t>
      </w:r>
      <w:r w:rsidR="007927F7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Скарлатти Д. </w:t>
      </w:r>
      <w:r w:rsidR="00D83104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Сонаты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Сильванский Н. </w:t>
      </w:r>
      <w:r w:rsidR="007927F7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 xml:space="preserve">Вариации на русскую тему </w:t>
      </w:r>
      <w:r w:rsidR="007927F7" w:rsidRPr="008B74CB">
        <w:rPr>
          <w:rFonts w:ascii="Times New Roman" w:hAnsi="Times New Roman" w:cs="Times New Roman"/>
          <w:sz w:val="28"/>
          <w:szCs w:val="28"/>
        </w:rPr>
        <w:t>м</w:t>
      </w:r>
      <w:r w:rsidRPr="008B74CB">
        <w:rPr>
          <w:rFonts w:ascii="Times New Roman" w:hAnsi="Times New Roman" w:cs="Times New Roman"/>
          <w:sz w:val="28"/>
          <w:szCs w:val="28"/>
        </w:rPr>
        <w:t>и</w:t>
      </w:r>
      <w:r w:rsidR="007927F7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Чимароза Д. </w:t>
      </w:r>
      <w:r w:rsidR="007927F7" w:rsidRPr="008B74CB">
        <w:rPr>
          <w:rFonts w:ascii="Times New Roman" w:hAnsi="Times New Roman" w:cs="Times New Roman"/>
          <w:sz w:val="28"/>
          <w:szCs w:val="28"/>
        </w:rPr>
        <w:tab/>
      </w:r>
      <w:r w:rsidR="007927F7" w:rsidRPr="008B74CB">
        <w:rPr>
          <w:rFonts w:ascii="Times New Roman" w:hAnsi="Times New Roman" w:cs="Times New Roman"/>
          <w:sz w:val="28"/>
          <w:szCs w:val="28"/>
        </w:rPr>
        <w:tab/>
        <w:t>Сонаты: с</w:t>
      </w:r>
      <w:r w:rsidRPr="008B74CB">
        <w:rPr>
          <w:rFonts w:ascii="Times New Roman" w:hAnsi="Times New Roman" w:cs="Times New Roman"/>
          <w:sz w:val="28"/>
          <w:szCs w:val="28"/>
        </w:rPr>
        <w:t>о</w:t>
      </w:r>
      <w:r w:rsidR="007927F7" w:rsidRPr="008B74CB">
        <w:rPr>
          <w:rFonts w:ascii="Times New Roman" w:hAnsi="Times New Roman" w:cs="Times New Roman"/>
          <w:sz w:val="28"/>
          <w:szCs w:val="28"/>
        </w:rPr>
        <w:t>ль-</w:t>
      </w:r>
      <w:r w:rsidRPr="008B74CB">
        <w:rPr>
          <w:rFonts w:ascii="Times New Roman" w:hAnsi="Times New Roman" w:cs="Times New Roman"/>
          <w:sz w:val="28"/>
          <w:szCs w:val="28"/>
        </w:rPr>
        <w:t>минор, Си бемоль-мажор</w:t>
      </w:r>
    </w:p>
    <w:p w:rsidR="000A3267" w:rsidRPr="00B70224" w:rsidRDefault="000A3267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Пьесы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Аренский А. </w:t>
      </w:r>
      <w:r w:rsidR="00D83104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Экспромт, У фонтана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Бабаджанян А. </w:t>
      </w:r>
      <w:r w:rsidR="007927F7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Прелюдия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Барток Б. </w:t>
      </w:r>
      <w:r w:rsidR="007927F7" w:rsidRPr="008B74CB">
        <w:rPr>
          <w:rFonts w:ascii="Times New Roman" w:hAnsi="Times New Roman" w:cs="Times New Roman"/>
          <w:sz w:val="28"/>
          <w:szCs w:val="28"/>
        </w:rPr>
        <w:tab/>
      </w:r>
      <w:r w:rsidR="007927F7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Багатель, Деревенская шутка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Бородин А. </w:t>
      </w:r>
      <w:r w:rsidR="00D83104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Маленькая сюита: В монастыре, Интермеццо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Весняк Ю. </w:t>
      </w:r>
      <w:r w:rsidR="00FF5FD9" w:rsidRPr="008B74CB">
        <w:rPr>
          <w:rFonts w:ascii="Times New Roman" w:hAnsi="Times New Roman" w:cs="Times New Roman"/>
          <w:sz w:val="28"/>
          <w:szCs w:val="28"/>
        </w:rPr>
        <w:tab/>
      </w:r>
      <w:r w:rsidR="00FF5FD9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Ноктюрн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Гаврилин В. </w:t>
      </w:r>
      <w:r w:rsidR="00D83104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Три танца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Глинка М. </w:t>
      </w:r>
      <w:r w:rsidR="00FF5FD9" w:rsidRPr="008B74CB">
        <w:rPr>
          <w:rFonts w:ascii="Times New Roman" w:hAnsi="Times New Roman" w:cs="Times New Roman"/>
          <w:sz w:val="28"/>
          <w:szCs w:val="28"/>
        </w:rPr>
        <w:tab/>
      </w:r>
      <w:r w:rsidR="00FF5FD9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Мазурки: до</w:t>
      </w:r>
      <w:r w:rsidR="00FF5FD9" w:rsidRPr="008B74CB">
        <w:rPr>
          <w:rFonts w:ascii="Times New Roman" w:hAnsi="Times New Roman" w:cs="Times New Roman"/>
          <w:sz w:val="28"/>
          <w:szCs w:val="28"/>
        </w:rPr>
        <w:t>-минор, ля-</w:t>
      </w:r>
      <w:r w:rsidRPr="008B74CB">
        <w:rPr>
          <w:rFonts w:ascii="Times New Roman" w:hAnsi="Times New Roman" w:cs="Times New Roman"/>
          <w:sz w:val="28"/>
          <w:szCs w:val="28"/>
        </w:rPr>
        <w:t>минор, Тарантелла</w:t>
      </w:r>
    </w:p>
    <w:p w:rsidR="005A5A88" w:rsidRPr="008B74CB" w:rsidRDefault="00FF5FD9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Глинка М.-</w:t>
      </w:r>
      <w:r w:rsidR="005A5A88" w:rsidRPr="008B74CB">
        <w:rPr>
          <w:rFonts w:ascii="Times New Roman" w:hAnsi="Times New Roman" w:cs="Times New Roman"/>
          <w:sz w:val="28"/>
          <w:szCs w:val="28"/>
        </w:rPr>
        <w:t>Балакирев М. Жаворонок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Глиэр Р. </w:t>
      </w:r>
      <w:r w:rsidR="00FF5FD9" w:rsidRPr="008B74CB">
        <w:rPr>
          <w:rFonts w:ascii="Times New Roman" w:hAnsi="Times New Roman" w:cs="Times New Roman"/>
          <w:sz w:val="28"/>
          <w:szCs w:val="28"/>
        </w:rPr>
        <w:tab/>
      </w:r>
      <w:r w:rsidR="00FF5FD9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Прелюдия до</w:t>
      </w:r>
      <w:r w:rsidR="00FF5FD9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минор, Мелодия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Григ Э. </w:t>
      </w:r>
      <w:r w:rsidR="00FF5FD9" w:rsidRPr="008B74CB">
        <w:rPr>
          <w:rFonts w:ascii="Times New Roman" w:hAnsi="Times New Roman" w:cs="Times New Roman"/>
          <w:sz w:val="28"/>
          <w:szCs w:val="28"/>
        </w:rPr>
        <w:tab/>
      </w:r>
      <w:r w:rsidR="00FF5FD9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Соч.3. Поэтические картинки (по выбору); Лирические пьесы: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Мелодия, Элегия, Колыбельная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Гречанинов А. </w:t>
      </w:r>
      <w:r w:rsidR="00FF5FD9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Экспромт, Прелюдия си</w:t>
      </w:r>
      <w:r w:rsidR="00FF5FD9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Дакен К. </w:t>
      </w:r>
      <w:r w:rsidR="00FF5FD9" w:rsidRPr="008B74CB">
        <w:rPr>
          <w:rFonts w:ascii="Times New Roman" w:hAnsi="Times New Roman" w:cs="Times New Roman"/>
          <w:sz w:val="28"/>
          <w:szCs w:val="28"/>
        </w:rPr>
        <w:tab/>
      </w:r>
      <w:r w:rsidR="00FF5FD9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Кукушка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Кабалевский Д. </w:t>
      </w:r>
      <w:r w:rsidR="00FF5FD9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Соч.38 Прелюдии: №1 До</w:t>
      </w:r>
      <w:r w:rsidR="00FF5FD9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мажор, №2 до</w:t>
      </w:r>
      <w:r w:rsidR="00FF5FD9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минор, №6 Ре</w:t>
      </w:r>
      <w:r w:rsidR="00FF5FD9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мажор,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№8 фа-диез</w:t>
      </w:r>
      <w:r w:rsidR="00FF5FD9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Конюс Э. </w:t>
      </w:r>
      <w:r w:rsidR="00FF5FD9" w:rsidRPr="008B74CB">
        <w:rPr>
          <w:rFonts w:ascii="Times New Roman" w:hAnsi="Times New Roman" w:cs="Times New Roman"/>
          <w:sz w:val="28"/>
          <w:szCs w:val="28"/>
        </w:rPr>
        <w:tab/>
      </w:r>
      <w:r w:rsidR="00FF5FD9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Тарантелла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Мак-Доуэлл Э. </w:t>
      </w:r>
      <w:r w:rsidR="00FF5FD9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На месте старого свидания, Вечное движение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Мендельсон Ф. </w:t>
      </w:r>
      <w:r w:rsidR="00FF5FD9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Песни без слов 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Мясковский Н. </w:t>
      </w:r>
      <w:r w:rsidR="00FF5FD9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Соч.25 Причуды (по выбору); Пожелтевшие страницы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Парадизи П. </w:t>
      </w:r>
      <w:r w:rsidR="00D83104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Токката из Сонаты Ля</w:t>
      </w:r>
      <w:r w:rsidR="00FF5FD9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left="2124" w:hanging="2124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Прокофьев С. </w:t>
      </w:r>
      <w:r w:rsidR="00FF5FD9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Соч.12 №7 Прелюдия До</w:t>
      </w:r>
      <w:r w:rsidR="00FF5FD9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мажор, Соч.75 Ромео и Джульетта (10</w:t>
      </w:r>
      <w:r w:rsidR="00FF5FD9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пьес): Сцена, Лоренцо, Танец девушек с лилиями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Пуленк Ф. </w:t>
      </w:r>
      <w:r w:rsidR="00FF5FD9" w:rsidRPr="008B74CB">
        <w:rPr>
          <w:rFonts w:ascii="Times New Roman" w:hAnsi="Times New Roman" w:cs="Times New Roman"/>
          <w:sz w:val="28"/>
          <w:szCs w:val="28"/>
        </w:rPr>
        <w:tab/>
      </w:r>
      <w:r w:rsidR="00FF5FD9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Вечное движение, Ноктюрн Ля</w:t>
      </w:r>
      <w:r w:rsidR="00FF5FD9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мажор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Раков Н. </w:t>
      </w:r>
      <w:r w:rsidR="00FF5FD9" w:rsidRPr="008B74CB">
        <w:rPr>
          <w:rFonts w:ascii="Times New Roman" w:hAnsi="Times New Roman" w:cs="Times New Roman"/>
          <w:sz w:val="28"/>
          <w:szCs w:val="28"/>
        </w:rPr>
        <w:tab/>
      </w:r>
      <w:r w:rsidR="00FF5FD9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Тарантелла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Рахманинов С. </w:t>
      </w:r>
      <w:r w:rsidR="00FF5FD9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Мелодия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Ревуцкий Л. </w:t>
      </w:r>
      <w:r w:rsidR="00D83104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Песня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Рубинштейн А. </w:t>
      </w:r>
      <w:r w:rsidR="00FF5FD9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Баркарола, Романс, Ноктюрн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Сильванский Н.</w:t>
      </w:r>
      <w:r w:rsidR="00FF5FD9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Стремительный поток</w:t>
      </w:r>
    </w:p>
    <w:p w:rsidR="00D83104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Скрябин А. </w:t>
      </w:r>
      <w:r w:rsidR="00D83104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Прелюдия Си</w:t>
      </w:r>
      <w:r w:rsidR="00FF5FD9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 xml:space="preserve">мажор, Экспромт в виде мазурки, </w:t>
      </w:r>
    </w:p>
    <w:p w:rsidR="005A5A88" w:rsidRPr="008B74CB" w:rsidRDefault="005A5A88" w:rsidP="00D83104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Мазурка до-диез</w:t>
      </w:r>
      <w:r w:rsidR="00FF5FD9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lastRenderedPageBreak/>
        <w:t xml:space="preserve">Сметана Б. </w:t>
      </w:r>
      <w:r w:rsidR="00FF5FD9" w:rsidRPr="008B74CB">
        <w:rPr>
          <w:rFonts w:ascii="Times New Roman" w:hAnsi="Times New Roman" w:cs="Times New Roman"/>
          <w:sz w:val="28"/>
          <w:szCs w:val="28"/>
        </w:rPr>
        <w:tab/>
      </w:r>
      <w:r w:rsidR="00FF5FD9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Поэтическая полька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Хренников Т. </w:t>
      </w:r>
      <w:r w:rsidR="00FF5FD9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Соч.5 №1 Портрет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Чайковский П. </w:t>
      </w:r>
      <w:r w:rsidR="00FF5FD9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Времена года: Май, Июнь, Декабрь, Октябрь; Романс фа</w:t>
      </w:r>
      <w:r w:rsidR="00FF5FD9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left="2124" w:hanging="2124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Шопен Ф. </w:t>
      </w:r>
      <w:r w:rsidR="00FF5FD9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Листки из альбома (по выбору); Ноктюрны: Ми-бемоль мажор, ми</w:t>
      </w:r>
      <w:r w:rsidR="00FF5FD9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минор, фа</w:t>
      </w:r>
      <w:r w:rsidR="00FF5FD9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минор, до-диез минор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Шостакович Д. </w:t>
      </w:r>
      <w:r w:rsidR="00FF5FD9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Три фантастических танца</w:t>
      </w:r>
    </w:p>
    <w:p w:rsidR="00D83104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Шуберт Ф. </w:t>
      </w:r>
      <w:r w:rsidR="00FF5FD9" w:rsidRPr="008B74CB">
        <w:rPr>
          <w:rFonts w:ascii="Times New Roman" w:hAnsi="Times New Roman" w:cs="Times New Roman"/>
          <w:sz w:val="28"/>
          <w:szCs w:val="28"/>
        </w:rPr>
        <w:tab/>
      </w:r>
      <w:r w:rsidR="00FF5FD9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 xml:space="preserve">Экспромт Ля-бемоль мажор, Музыкальные моменты </w:t>
      </w:r>
    </w:p>
    <w:p w:rsidR="005A5A88" w:rsidRPr="008B74CB" w:rsidRDefault="005A5A88" w:rsidP="00D83104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(по выбору)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Шуман Р. </w:t>
      </w:r>
      <w:r w:rsidR="00FF5FD9" w:rsidRPr="008B74CB">
        <w:rPr>
          <w:rFonts w:ascii="Times New Roman" w:hAnsi="Times New Roman" w:cs="Times New Roman"/>
          <w:sz w:val="28"/>
          <w:szCs w:val="28"/>
        </w:rPr>
        <w:tab/>
      </w:r>
      <w:r w:rsidR="00FF5FD9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Пёстрые листки № 1, 3, 4, 6; Лесные сцены, Детские сцены</w:t>
      </w:r>
    </w:p>
    <w:p w:rsidR="000A3267" w:rsidRPr="008B74CB" w:rsidRDefault="000A3267" w:rsidP="00D83104">
      <w:pPr>
        <w:tabs>
          <w:tab w:val="center" w:pos="4954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Ключарев </w:t>
      </w:r>
      <w:r w:rsidR="00D83104">
        <w:rPr>
          <w:rFonts w:ascii="Times New Roman" w:hAnsi="Times New Roman" w:cs="Times New Roman"/>
          <w:sz w:val="28"/>
          <w:szCs w:val="28"/>
        </w:rPr>
        <w:t xml:space="preserve">А.        </w:t>
      </w:r>
      <w:r w:rsidRPr="008B74CB">
        <w:rPr>
          <w:rFonts w:ascii="Times New Roman" w:hAnsi="Times New Roman" w:cs="Times New Roman"/>
          <w:sz w:val="28"/>
          <w:szCs w:val="28"/>
        </w:rPr>
        <w:t>Башкирский танец</w:t>
      </w:r>
    </w:p>
    <w:p w:rsidR="000A3267" w:rsidRPr="008B74CB" w:rsidRDefault="000A3267" w:rsidP="00D83104">
      <w:pPr>
        <w:tabs>
          <w:tab w:val="center" w:pos="495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Музаффаров </w:t>
      </w:r>
      <w:r w:rsidR="00D83104">
        <w:rPr>
          <w:rFonts w:ascii="Times New Roman" w:hAnsi="Times New Roman" w:cs="Times New Roman"/>
          <w:sz w:val="28"/>
          <w:szCs w:val="28"/>
        </w:rPr>
        <w:t xml:space="preserve">М. </w:t>
      </w:r>
      <w:r w:rsidRPr="008B74CB">
        <w:rPr>
          <w:rFonts w:ascii="Times New Roman" w:hAnsi="Times New Roman" w:cs="Times New Roman"/>
          <w:sz w:val="28"/>
          <w:szCs w:val="28"/>
        </w:rPr>
        <w:t>Танец девушек</w:t>
      </w:r>
    </w:p>
    <w:p w:rsidR="006B2DB1" w:rsidRPr="008B74CB" w:rsidRDefault="006B2DB1" w:rsidP="00D83104">
      <w:pPr>
        <w:tabs>
          <w:tab w:val="center" w:pos="495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Бакиров А.</w:t>
      </w:r>
      <w:r w:rsidR="00D83104">
        <w:rPr>
          <w:rFonts w:ascii="Times New Roman" w:hAnsi="Times New Roman" w:cs="Times New Roman"/>
          <w:sz w:val="28"/>
          <w:szCs w:val="28"/>
        </w:rPr>
        <w:t xml:space="preserve">         </w:t>
      </w:r>
      <w:r w:rsidRPr="008B74CB">
        <w:rPr>
          <w:rFonts w:ascii="Times New Roman" w:hAnsi="Times New Roman" w:cs="Times New Roman"/>
          <w:sz w:val="28"/>
          <w:szCs w:val="28"/>
        </w:rPr>
        <w:t>Плясовая</w:t>
      </w:r>
    </w:p>
    <w:p w:rsidR="006B2DB1" w:rsidRPr="008B74CB" w:rsidRDefault="006B2DB1" w:rsidP="00D83104">
      <w:pPr>
        <w:tabs>
          <w:tab w:val="center" w:pos="495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Жиганов Н.</w:t>
      </w:r>
      <w:r w:rsidR="00D83104">
        <w:rPr>
          <w:rFonts w:ascii="Times New Roman" w:hAnsi="Times New Roman" w:cs="Times New Roman"/>
          <w:sz w:val="28"/>
          <w:szCs w:val="28"/>
        </w:rPr>
        <w:t xml:space="preserve">       </w:t>
      </w:r>
      <w:r w:rsidRPr="008B74CB">
        <w:rPr>
          <w:rFonts w:ascii="Times New Roman" w:hAnsi="Times New Roman" w:cs="Times New Roman"/>
          <w:sz w:val="28"/>
          <w:szCs w:val="28"/>
        </w:rPr>
        <w:t>12 зарисовок</w:t>
      </w:r>
    </w:p>
    <w:p w:rsidR="000A3267" w:rsidRPr="008B74CB" w:rsidRDefault="000A3267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Результат восьмого года обучения: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Учащиеся 8 класса на выпускном экзамене играют 4 произведения: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1.Сонатная форма;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2.Полифоническое произведение;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3.Пьеса;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4.Этюд.</w:t>
      </w:r>
    </w:p>
    <w:p w:rsidR="00B70224" w:rsidRDefault="00B70224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Примеры экзаменационных программ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Вариант 1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1.Черни К. </w:t>
      </w:r>
      <w:r w:rsidR="00FF5FD9" w:rsidRPr="008B74CB">
        <w:rPr>
          <w:rFonts w:ascii="Times New Roman" w:hAnsi="Times New Roman" w:cs="Times New Roman"/>
          <w:sz w:val="28"/>
          <w:szCs w:val="28"/>
        </w:rPr>
        <w:tab/>
      </w:r>
      <w:r w:rsidR="00FF5FD9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Соч.299 Этюд № 40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2. Бах И. С. </w:t>
      </w:r>
      <w:r w:rsidR="00FF5FD9" w:rsidRPr="008B74CB">
        <w:rPr>
          <w:rFonts w:ascii="Times New Roman" w:hAnsi="Times New Roman" w:cs="Times New Roman"/>
          <w:sz w:val="28"/>
          <w:szCs w:val="28"/>
        </w:rPr>
        <w:tab/>
      </w:r>
      <w:r w:rsidR="00FF5FD9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Трехголосная инвенция № 11 соль</w:t>
      </w:r>
      <w:r w:rsidR="00FF5FD9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3. Раков И. </w:t>
      </w:r>
      <w:r w:rsidR="00FF5FD9" w:rsidRPr="008B74CB">
        <w:rPr>
          <w:rFonts w:ascii="Times New Roman" w:hAnsi="Times New Roman" w:cs="Times New Roman"/>
          <w:sz w:val="28"/>
          <w:szCs w:val="28"/>
        </w:rPr>
        <w:tab/>
      </w:r>
      <w:r w:rsidR="00FF5FD9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Сонатина ми</w:t>
      </w:r>
      <w:r w:rsidR="00FF5FD9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4. Шуберт Ф. </w:t>
      </w:r>
      <w:r w:rsidR="00FF5FD9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Экспромт Ля-бемоль мажор</w:t>
      </w:r>
    </w:p>
    <w:p w:rsidR="00B70224" w:rsidRDefault="00B70224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Вариант 2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1. Кобылянский А. </w:t>
      </w:r>
      <w:r w:rsidR="00FF5FD9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Октавный этюд ля</w:t>
      </w:r>
      <w:r w:rsidR="00FF5FD9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2. Глинка М. </w:t>
      </w:r>
      <w:r w:rsidR="00FF5FD9" w:rsidRPr="008B74CB">
        <w:rPr>
          <w:rFonts w:ascii="Times New Roman" w:hAnsi="Times New Roman" w:cs="Times New Roman"/>
          <w:sz w:val="28"/>
          <w:szCs w:val="28"/>
        </w:rPr>
        <w:tab/>
      </w:r>
      <w:r w:rsidR="00FF5FD9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Фуга ля</w:t>
      </w:r>
      <w:r w:rsidR="00FF5FD9" w:rsidRPr="008B74CB">
        <w:rPr>
          <w:rFonts w:ascii="Times New Roman" w:hAnsi="Times New Roman" w:cs="Times New Roman"/>
          <w:sz w:val="28"/>
          <w:szCs w:val="28"/>
        </w:rPr>
        <w:t>-</w:t>
      </w:r>
      <w:r w:rsidRPr="008B74CB">
        <w:rPr>
          <w:rFonts w:ascii="Times New Roman" w:hAnsi="Times New Roman" w:cs="Times New Roman"/>
          <w:sz w:val="28"/>
          <w:szCs w:val="28"/>
        </w:rPr>
        <w:t>минор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3. Бетховен Л. </w:t>
      </w:r>
      <w:r w:rsidR="00FF5FD9" w:rsidRPr="008B74CB">
        <w:rPr>
          <w:rFonts w:ascii="Times New Roman" w:hAnsi="Times New Roman" w:cs="Times New Roman"/>
          <w:sz w:val="28"/>
          <w:szCs w:val="28"/>
        </w:rPr>
        <w:tab/>
      </w:r>
      <w:r w:rsidRPr="008B74CB">
        <w:rPr>
          <w:rFonts w:ascii="Times New Roman" w:hAnsi="Times New Roman" w:cs="Times New Roman"/>
          <w:sz w:val="28"/>
          <w:szCs w:val="28"/>
        </w:rPr>
        <w:t>Соната № 1, 1-я часть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4. Мендельсон Ф. </w:t>
      </w:r>
      <w:r w:rsidR="00FF5FD9" w:rsidRPr="008B74CB">
        <w:rPr>
          <w:rFonts w:ascii="Times New Roman" w:hAnsi="Times New Roman" w:cs="Times New Roman"/>
          <w:sz w:val="28"/>
          <w:szCs w:val="28"/>
        </w:rPr>
        <w:tab/>
        <w:t>Песня без слов Ми-</w:t>
      </w:r>
      <w:r w:rsidRPr="008B74CB">
        <w:rPr>
          <w:rFonts w:ascii="Times New Roman" w:hAnsi="Times New Roman" w:cs="Times New Roman"/>
          <w:sz w:val="28"/>
          <w:szCs w:val="28"/>
        </w:rPr>
        <w:t>мажор</w:t>
      </w:r>
    </w:p>
    <w:p w:rsidR="0005361E" w:rsidRDefault="0005361E" w:rsidP="00F407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97B0D" w:rsidRDefault="00F4076C" w:rsidP="00F407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7B0D">
        <w:rPr>
          <w:rFonts w:ascii="Times New Roman" w:hAnsi="Times New Roman" w:cs="Times New Roman"/>
          <w:b/>
          <w:sz w:val="28"/>
          <w:szCs w:val="28"/>
        </w:rPr>
        <w:t>Методические рекомендации педагогическим работникам</w:t>
      </w:r>
      <w:r w:rsidRPr="008B74C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4076C" w:rsidRPr="008B74CB" w:rsidRDefault="00F4076C" w:rsidP="00897B0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Основная задача педагога-пианиста – научить детей чувствовать, слушать, переживать музыку пробудить любовь к ней, вызвать эмоциональный отклик на музыкальные образы. Пение, подбор мелодии по слуху, транспонирование способствуют возникновению чётких музыкальных представлений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предшествуют началу обучения игре на фортепиано. Первичные навыки оказывают огромное влияние на всё последующее развитие ученика. Поэтому педагог должен выработать у каждого ученика естественные и целесообразные приёмы звукоизвлечения на основе активного слухового контроля. Также необходимо регулярное выполнение различных упражнений по развитию основных музыкальных способностей – слуха, ритма, памяти.</w:t>
      </w:r>
    </w:p>
    <w:p w:rsidR="00F4076C" w:rsidRPr="008B74CB" w:rsidRDefault="00F4076C" w:rsidP="00F407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Одна из основных задач специальных классов - формирование музыкально-исполнительского аппарата обучающегося. С первых уроков полезно ученику </w:t>
      </w:r>
      <w:r w:rsidRPr="008B74CB">
        <w:rPr>
          <w:rFonts w:ascii="Times New Roman" w:hAnsi="Times New Roman" w:cs="Times New Roman"/>
          <w:sz w:val="28"/>
          <w:szCs w:val="28"/>
        </w:rPr>
        <w:lastRenderedPageBreak/>
        <w:t xml:space="preserve">рассказывать об истории инструмента, о композиторах и выдающихся исполнителях, ярко и выразительно исполнять на инструменте для ученика музыкальные произведения. </w:t>
      </w:r>
    </w:p>
    <w:p w:rsidR="00F4076C" w:rsidRPr="008B74CB" w:rsidRDefault="00F4076C" w:rsidP="00F407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Непринужденная прямая посадка, активный музыкальный тонус, координированные движения всей руки и пальцев, четкое ощущение клавиатуры – залог успехов ученика в овладении фортепиано. Для этого необходимо применять упражнения по подготовке и организации пианистического аппарата, развитию координации движений, формированию игровых навыков, воспитанию активных, точных, извлекающих звук пальцев и опирающихся на них свободных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от спины, гибких рук.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4076C" w:rsidRPr="008B74CB" w:rsidRDefault="00F4076C" w:rsidP="00F407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Тщательная работа в этом направлении и повседневный контроль как педагога, так и самого обучающегося предотвратит излишнее мышечное напряжение, тормозящее развитие обучающегося и вызывающего иногда профессиональное заболевание рук.</w:t>
      </w:r>
    </w:p>
    <w:p w:rsidR="00F4076C" w:rsidRPr="008B74CB" w:rsidRDefault="00F4076C" w:rsidP="00B7022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Основная форма учебной и воспитательной работы - </w:t>
      </w:r>
      <w:r w:rsidR="00F51AA7">
        <w:rPr>
          <w:rFonts w:ascii="Times New Roman" w:hAnsi="Times New Roman" w:cs="Times New Roman"/>
          <w:sz w:val="28"/>
          <w:szCs w:val="28"/>
        </w:rPr>
        <w:t>занятие</w:t>
      </w:r>
      <w:r w:rsidRPr="008B74CB">
        <w:rPr>
          <w:rFonts w:ascii="Times New Roman" w:hAnsi="Times New Roman" w:cs="Times New Roman"/>
          <w:sz w:val="28"/>
          <w:szCs w:val="28"/>
        </w:rPr>
        <w:t xml:space="preserve"> в классе по специальности, обычно включающий в себя проверку выполненного задания, совместную работу педагога и ученика над музыкальным произведением, рекомендации педагога относительно способов самостоятельной работы обучающегося. </w:t>
      </w:r>
      <w:r w:rsidR="00F51AA7">
        <w:rPr>
          <w:rFonts w:ascii="Times New Roman" w:hAnsi="Times New Roman" w:cs="Times New Roman"/>
          <w:sz w:val="28"/>
          <w:szCs w:val="28"/>
        </w:rPr>
        <w:t>Занятие</w:t>
      </w:r>
      <w:r w:rsidRPr="008B74CB">
        <w:rPr>
          <w:rFonts w:ascii="Times New Roman" w:hAnsi="Times New Roman" w:cs="Times New Roman"/>
          <w:sz w:val="28"/>
          <w:szCs w:val="28"/>
        </w:rPr>
        <w:t xml:space="preserve"> может иметь различную форму, которая определяется не только конкретными задачами, стоящими перед учеником, но также во многом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 xml:space="preserve">обусловлена его индивидуальностью и характером, а также сложившимися в процессе занятий отношениями ученика и педагога. </w:t>
      </w:r>
      <w:r w:rsidR="005B6FDA">
        <w:rPr>
          <w:rFonts w:ascii="Times New Roman" w:hAnsi="Times New Roman" w:cs="Times New Roman"/>
          <w:sz w:val="28"/>
          <w:szCs w:val="28"/>
        </w:rPr>
        <w:t xml:space="preserve">(Это – традиционные занятия по обучению игре на инструменте, музыкальная гостиная, репетиция, практическое занятие, интегрированное, занятие в форме соревнований, Заочная экскурсия в прошлое, наглядно-практическое, теоретико-практическое, имитационное моделирование ситуаций). </w:t>
      </w:r>
      <w:r w:rsidRPr="008B74CB">
        <w:rPr>
          <w:rFonts w:ascii="Times New Roman" w:hAnsi="Times New Roman" w:cs="Times New Roman"/>
          <w:sz w:val="28"/>
          <w:szCs w:val="28"/>
        </w:rPr>
        <w:t>Работа в классе, как правило, сочетает словесное объяснение с показом на инструменте необходимых фрагментов музыкального текста.</w:t>
      </w:r>
    </w:p>
    <w:p w:rsidR="00F4076C" w:rsidRPr="008B74CB" w:rsidRDefault="00F4076C" w:rsidP="00B7022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В работе с обучающимися преподаватель должен следовать принципам последовательности, постепенности, доступности, наглядности в освоении материала. Весь процесс обучения строится с учетом принципа: от простого к сложному, опирается на индивидуальные особенности ученика интеллектуальные, физические, музыкальные и эмоциональные данные,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уровень его подготовки.</w:t>
      </w:r>
    </w:p>
    <w:p w:rsidR="00F4076C" w:rsidRPr="008B74CB" w:rsidRDefault="00F4076C" w:rsidP="00B7022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Следуя лучшим традициям и достижениям русской пианистической школы, преподаватель в занятиях с учеником должен стремиться к раскрытию содержания музыкального произведения, добиваясь ясного ощущения мелодии, гармонии, выразительности музыкальных интонаций, а также понимания элементов формы.</w:t>
      </w:r>
      <w:r w:rsidR="00B70224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Простейшая мелодия была и остаётся основой музыкального воспитания и обучения на любом музыкальном инструменте (следует использовать народные и современные массовые, а также детские песни). Необходимо научить детей слышать и вести мелодическую линию, исполняемую вначале несвязно (non legato), а затем связно (legato), прислушиваться к протяжённости фортепианного звука, стремиться к выразительной фразировке, передавать характер каждой мелодии песенного или танцевального склада.</w:t>
      </w:r>
    </w:p>
    <w:p w:rsidR="00F4076C" w:rsidRPr="008B74CB" w:rsidRDefault="00F4076C" w:rsidP="00B7022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lastRenderedPageBreak/>
        <w:t xml:space="preserve">С первых же </w:t>
      </w:r>
      <w:r w:rsidR="00F51AA7">
        <w:rPr>
          <w:rFonts w:ascii="Times New Roman" w:hAnsi="Times New Roman" w:cs="Times New Roman"/>
          <w:sz w:val="28"/>
          <w:szCs w:val="28"/>
        </w:rPr>
        <w:t>занятий</w:t>
      </w:r>
      <w:r w:rsidRPr="008B74CB">
        <w:rPr>
          <w:rFonts w:ascii="Times New Roman" w:hAnsi="Times New Roman" w:cs="Times New Roman"/>
          <w:sz w:val="28"/>
          <w:szCs w:val="28"/>
        </w:rPr>
        <w:t xml:space="preserve"> необходимо приучать ученика вслушиваться в свое исполнение, добиваясь выразительного звучания инструмента, внимательно и точно прочитывать авторский текст, работать над преодолением технических трудностей. Педагог должен неуклонно вырабатывать у обучающегося сознательное отношение к работе над музыкальным произведением, не допуская механического проигрывания, которое неизбежно приводит к формальному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исполнению и тормозит музыкальное развитие учащегося.</w:t>
      </w:r>
    </w:p>
    <w:p w:rsidR="00F4076C" w:rsidRPr="008B74CB" w:rsidRDefault="00F4076C" w:rsidP="00B7022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При разучивании произведений педагогу следует выбирать аппликатуру в наиболее удобной последовательности. В старших классах эту работу могут выполнять сами учащиеся. Необходимо знакомить ученика с музыкальными терминами, поясняя их значение при исполнении. Работа над выразительностью исполнения, развитием слухового контроля, качеством и разнообразием звучания, ритмом и динамикой должна последовательно проводиться на протяжении всех лет обучения и быть предметом пристального внимания педагога.</w:t>
      </w:r>
    </w:p>
    <w:p w:rsidR="00F4076C" w:rsidRPr="008B74CB" w:rsidRDefault="00F4076C" w:rsidP="00B7022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Одна из самых главных методических задач преподавателя состоит в том, чтобы научить ребенка работать самостоятельно. Творческая деятельность развивает такие важные для любого вида деятельности личные качества, как воображение, мышление, увлеченность, трудолюбие, активность, инициативность, самостоятельность. Эти качества необходимы для организации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грамотной самостоятельной работы, которая позволяет значительно активизировать учебный процесс.</w:t>
      </w:r>
    </w:p>
    <w:p w:rsidR="00F4076C" w:rsidRPr="008B74CB" w:rsidRDefault="00F4076C" w:rsidP="00F407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Исполнительская техника является необходимым средством для исполнения любого сочинения, поэтому необходимо постоянно стимулировать работу ученика над совершенствованием его исполнительской техники.</w:t>
      </w:r>
    </w:p>
    <w:p w:rsidR="00F4076C" w:rsidRPr="008B74CB" w:rsidRDefault="00F4076C" w:rsidP="00F407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Систематическое развитие навыков чтения с листа является составной частью предмета, важнейшим направлением в работе и, таким образом, входит в обязанности преподавателя. Перед прочтением нового материала необходимо предварительно просмотреть и, по возможности, проанализировать музыкальный текст с целью осознания ладотональности, метроритма, выявления мелодии и аккомпанемента.</w:t>
      </w:r>
    </w:p>
    <w:p w:rsidR="00F4076C" w:rsidRPr="008B74CB" w:rsidRDefault="00F4076C" w:rsidP="00F407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Правильная организация учебного процесса, успешное и всестороннее развитие музыкально-исполнительских данных ученика зависят непосредственно от того, насколько тщательно спланирована работа в целом, глубоко продуман выбор репертуара.</w:t>
      </w:r>
    </w:p>
    <w:p w:rsidR="00F51AA7" w:rsidRPr="00B70224" w:rsidRDefault="00F51AA7" w:rsidP="00F407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4076C" w:rsidRPr="00897B0D" w:rsidRDefault="00F4076C" w:rsidP="00F407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97B0D">
        <w:rPr>
          <w:rFonts w:ascii="Times New Roman" w:hAnsi="Times New Roman" w:cs="Times New Roman"/>
          <w:b/>
          <w:sz w:val="28"/>
          <w:szCs w:val="28"/>
        </w:rPr>
        <w:t>Методические рекомендации по организации самостоятельной работы обучающихся</w:t>
      </w:r>
    </w:p>
    <w:p w:rsidR="00F4076C" w:rsidRPr="008B74CB" w:rsidRDefault="00F4076C" w:rsidP="00F407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Объем самостоятельной работы определяется с учетом минимальных затрат на подготовку домашнего задания (параллельно с освоением детьми программы начального и основного общего образования), с опорой на сложившиеся в учебном заведении педагогические традиции и методическую целесообразность, а также индивидуальные способности ученика.</w:t>
      </w:r>
    </w:p>
    <w:p w:rsidR="00F4076C" w:rsidRPr="008B74CB" w:rsidRDefault="00F4076C" w:rsidP="00F407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Ученик должен быть физически здоров. Занятия при повышенной температуре опасны для здоровья и нецелесообразны, так как результат занятий всегда будет отрицательным.</w:t>
      </w:r>
    </w:p>
    <w:p w:rsidR="00F4076C" w:rsidRPr="008B74CB" w:rsidRDefault="00F4076C" w:rsidP="00F407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lastRenderedPageBreak/>
        <w:t>Индивидуальная домашняя работа может проходить в несколько приемов и должна строиться в соответствии с рекомендациями преподавателя по специальности.</w:t>
      </w:r>
    </w:p>
    <w:p w:rsidR="00F4076C" w:rsidRPr="008B74CB" w:rsidRDefault="00F4076C" w:rsidP="00F407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Необходимо помочь ученику организовать домашнюю работу, исходя из количества времени, отведенного на занятие. В самостоятельной работе должны присутствовать разные виды заданий: игра технических упражнений, гамм и этюдов (с этого задания полезно начинать занятие и тратить на это примерно треть времени); разбор новых произведений или чтение с листа более легких (на 2-3 класса ниже по трудности); выучивание наизусть нотного текста,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необходимого на данном этапе работы; работа над звуком и конкретными деталями (следуя рекомендациям, данным преподавателем на уроке), доведение произведения до концертного вида; проигрывание программы целиком перед зачетом или концертом; повторение ранее пройденных произведений. Все рекомендации по домашней работе в индивидуальном порядке дает преподаватель и фиксирует их в дневнике.</w:t>
      </w:r>
    </w:p>
    <w:p w:rsidR="00F4076C" w:rsidRDefault="00F4076C" w:rsidP="00F407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719"/>
        <w:gridCol w:w="5265"/>
      </w:tblGrid>
      <w:tr w:rsidR="00F4076C" w:rsidRPr="00445E2A" w:rsidTr="00897B0D">
        <w:tc>
          <w:tcPr>
            <w:tcW w:w="5070" w:type="dxa"/>
          </w:tcPr>
          <w:p w:rsidR="00F4076C" w:rsidRPr="00445E2A" w:rsidRDefault="00F4076C" w:rsidP="00897B0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Раздел учебного предмета</w:t>
            </w:r>
          </w:p>
        </w:tc>
        <w:tc>
          <w:tcPr>
            <w:tcW w:w="5634" w:type="dxa"/>
          </w:tcPr>
          <w:p w:rsidR="00F4076C" w:rsidRPr="00445E2A" w:rsidRDefault="00F4076C" w:rsidP="00897B0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Примерное содержание самостоятельной работы</w:t>
            </w:r>
          </w:p>
        </w:tc>
      </w:tr>
      <w:tr w:rsidR="00F4076C" w:rsidRPr="00445E2A" w:rsidTr="00897B0D">
        <w:tc>
          <w:tcPr>
            <w:tcW w:w="10704" w:type="dxa"/>
            <w:gridSpan w:val="2"/>
          </w:tcPr>
          <w:p w:rsidR="00F4076C" w:rsidRPr="00445E2A" w:rsidRDefault="00F4076C" w:rsidP="00897B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b/>
                <w:sz w:val="28"/>
                <w:szCs w:val="28"/>
              </w:rPr>
              <w:t>1 класс</w:t>
            </w:r>
          </w:p>
        </w:tc>
      </w:tr>
      <w:tr w:rsidR="00F4076C" w:rsidRPr="00445E2A" w:rsidTr="00897B0D">
        <w:tc>
          <w:tcPr>
            <w:tcW w:w="5070" w:type="dxa"/>
          </w:tcPr>
          <w:p w:rsidR="00F4076C" w:rsidRPr="00445E2A" w:rsidRDefault="00F4076C" w:rsidP="00897B0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Чтение нот с листа</w:t>
            </w:r>
          </w:p>
        </w:tc>
        <w:tc>
          <w:tcPr>
            <w:tcW w:w="5634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Закрепление навыка игры легких песенок, ритмических рисунков.</w:t>
            </w:r>
          </w:p>
        </w:tc>
      </w:tr>
      <w:tr w:rsidR="00F4076C" w:rsidRPr="00445E2A" w:rsidTr="00897B0D">
        <w:tc>
          <w:tcPr>
            <w:tcW w:w="5070" w:type="dxa"/>
          </w:tcPr>
          <w:p w:rsidR="00F4076C" w:rsidRPr="00445E2A" w:rsidRDefault="00F4076C" w:rsidP="00897B0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Формирование исполнительской техники, работа над упражнениями, этюдами</w:t>
            </w:r>
          </w:p>
        </w:tc>
        <w:tc>
          <w:tcPr>
            <w:tcW w:w="5634" w:type="dxa"/>
          </w:tcPr>
          <w:p w:rsidR="00F4076C" w:rsidRPr="00445E2A" w:rsidRDefault="00F4076C" w:rsidP="00897B0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Усвоение навыков игры, полученных на уроке.</w:t>
            </w:r>
          </w:p>
        </w:tc>
      </w:tr>
      <w:tr w:rsidR="00F4076C" w:rsidRPr="00445E2A" w:rsidTr="00897B0D">
        <w:tc>
          <w:tcPr>
            <w:tcW w:w="5070" w:type="dxa"/>
          </w:tcPr>
          <w:p w:rsidR="00F4076C" w:rsidRPr="00445E2A" w:rsidRDefault="00F4076C" w:rsidP="00897B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Работа над пьесами, крупной формой</w:t>
            </w:r>
          </w:p>
        </w:tc>
        <w:tc>
          <w:tcPr>
            <w:tcW w:w="5634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Внимательное и точное прочтение авторского текста; закрепление навыков грамотного разбора.</w:t>
            </w:r>
          </w:p>
        </w:tc>
      </w:tr>
      <w:tr w:rsidR="00F4076C" w:rsidRPr="00445E2A" w:rsidTr="00897B0D">
        <w:tc>
          <w:tcPr>
            <w:tcW w:w="10704" w:type="dxa"/>
            <w:gridSpan w:val="2"/>
          </w:tcPr>
          <w:p w:rsidR="00F4076C" w:rsidRPr="00445E2A" w:rsidRDefault="00F4076C" w:rsidP="00897B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b/>
                <w:sz w:val="28"/>
                <w:szCs w:val="28"/>
              </w:rPr>
              <w:t>2 класс</w:t>
            </w:r>
          </w:p>
        </w:tc>
      </w:tr>
      <w:tr w:rsidR="00F4076C" w:rsidRPr="00445E2A" w:rsidTr="00897B0D">
        <w:tc>
          <w:tcPr>
            <w:tcW w:w="5070" w:type="dxa"/>
          </w:tcPr>
          <w:p w:rsidR="00F4076C" w:rsidRPr="00445E2A" w:rsidRDefault="00F4076C" w:rsidP="00897B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Чтение с листа</w:t>
            </w:r>
          </w:p>
        </w:tc>
        <w:tc>
          <w:tcPr>
            <w:tcW w:w="5634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Закрепление навыка игры с листа. Ритмические упражнения.</w:t>
            </w:r>
          </w:p>
        </w:tc>
      </w:tr>
      <w:tr w:rsidR="00F4076C" w:rsidRPr="00445E2A" w:rsidTr="00897B0D">
        <w:tc>
          <w:tcPr>
            <w:tcW w:w="5070" w:type="dxa"/>
          </w:tcPr>
          <w:p w:rsidR="00F4076C" w:rsidRPr="00445E2A" w:rsidRDefault="00F4076C" w:rsidP="00897B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Формирование исполнительской техники (упражнения, этюды)</w:t>
            </w:r>
          </w:p>
        </w:tc>
        <w:tc>
          <w:tcPr>
            <w:tcW w:w="5634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Работа над гаммами, аккордами и арпеджио (технологические элементы). Работа над устранением технических трудностей.</w:t>
            </w:r>
          </w:p>
        </w:tc>
      </w:tr>
      <w:tr w:rsidR="00F4076C" w:rsidRPr="00445E2A" w:rsidTr="00897B0D">
        <w:tc>
          <w:tcPr>
            <w:tcW w:w="5070" w:type="dxa"/>
          </w:tcPr>
          <w:p w:rsidR="00F4076C" w:rsidRPr="00445E2A" w:rsidRDefault="00F4076C" w:rsidP="00897B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Работа над произведениями крупной формы</w:t>
            </w:r>
          </w:p>
        </w:tc>
        <w:tc>
          <w:tcPr>
            <w:tcW w:w="5634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Заучивание наизусть небольших необходимых разделов. Закрепление начальных представлений о форме.</w:t>
            </w:r>
          </w:p>
        </w:tc>
      </w:tr>
      <w:tr w:rsidR="00F4076C" w:rsidRPr="00445E2A" w:rsidTr="00897B0D">
        <w:tc>
          <w:tcPr>
            <w:tcW w:w="5070" w:type="dxa"/>
          </w:tcPr>
          <w:p w:rsidR="00F4076C" w:rsidRPr="00445E2A" w:rsidRDefault="00F4076C" w:rsidP="00897B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Работа над пьесами</w:t>
            </w:r>
          </w:p>
        </w:tc>
        <w:tc>
          <w:tcPr>
            <w:tcW w:w="5634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Закрепление навыков работы с интонацией; акцентирование внимания на слуховой контроль.</w:t>
            </w:r>
          </w:p>
        </w:tc>
      </w:tr>
      <w:tr w:rsidR="00F4076C" w:rsidRPr="00445E2A" w:rsidTr="00897B0D">
        <w:tc>
          <w:tcPr>
            <w:tcW w:w="10704" w:type="dxa"/>
            <w:gridSpan w:val="2"/>
          </w:tcPr>
          <w:p w:rsidR="00F4076C" w:rsidRPr="00445E2A" w:rsidRDefault="00F4076C" w:rsidP="00897B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b/>
                <w:sz w:val="28"/>
                <w:szCs w:val="28"/>
              </w:rPr>
              <w:t>3 класс</w:t>
            </w:r>
          </w:p>
        </w:tc>
      </w:tr>
      <w:tr w:rsidR="00F4076C" w:rsidRPr="00445E2A" w:rsidTr="00897B0D">
        <w:tc>
          <w:tcPr>
            <w:tcW w:w="5070" w:type="dxa"/>
          </w:tcPr>
          <w:p w:rsidR="00F4076C" w:rsidRPr="00445E2A" w:rsidRDefault="00F4076C" w:rsidP="00897B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Чтение с листа</w:t>
            </w:r>
          </w:p>
        </w:tc>
        <w:tc>
          <w:tcPr>
            <w:tcW w:w="5634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bCs/>
                <w:sz w:val="28"/>
                <w:szCs w:val="28"/>
              </w:rPr>
              <w:t>Развитие навыков 1 и 2 классов.</w:t>
            </w: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 xml:space="preserve"> Игра пьес различного характера, с показом динамических оттенков, штрихов</w:t>
            </w:r>
          </w:p>
        </w:tc>
      </w:tr>
      <w:tr w:rsidR="00F4076C" w:rsidRPr="00445E2A" w:rsidTr="00897B0D">
        <w:tc>
          <w:tcPr>
            <w:tcW w:w="5070" w:type="dxa"/>
          </w:tcPr>
          <w:p w:rsidR="00F4076C" w:rsidRPr="00445E2A" w:rsidRDefault="00F4076C" w:rsidP="00897B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Формирование исполнительской техники, работа над этюдами</w:t>
            </w:r>
          </w:p>
        </w:tc>
        <w:tc>
          <w:tcPr>
            <w:tcW w:w="5634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Обращать внимание на аппликатуру, подобранную в наиболее удобной и целесообразной последовательности.</w:t>
            </w:r>
          </w:p>
        </w:tc>
      </w:tr>
      <w:tr w:rsidR="00F4076C" w:rsidRPr="00445E2A" w:rsidTr="00897B0D">
        <w:tc>
          <w:tcPr>
            <w:tcW w:w="5070" w:type="dxa"/>
          </w:tcPr>
          <w:p w:rsidR="00F4076C" w:rsidRPr="00445E2A" w:rsidRDefault="00F4076C" w:rsidP="00897B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Полифония</w:t>
            </w:r>
          </w:p>
        </w:tc>
        <w:tc>
          <w:tcPr>
            <w:tcW w:w="5634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Разучивание произведений, работая с каждым голосом.</w:t>
            </w:r>
          </w:p>
        </w:tc>
      </w:tr>
      <w:tr w:rsidR="00F4076C" w:rsidRPr="00445E2A" w:rsidTr="00897B0D">
        <w:tc>
          <w:tcPr>
            <w:tcW w:w="5070" w:type="dxa"/>
          </w:tcPr>
          <w:p w:rsidR="00F4076C" w:rsidRPr="00445E2A" w:rsidRDefault="00F4076C" w:rsidP="00897B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Произведения крупной формы</w:t>
            </w:r>
          </w:p>
        </w:tc>
        <w:tc>
          <w:tcPr>
            <w:tcW w:w="5634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Работа над произведением по разделам.</w:t>
            </w:r>
          </w:p>
        </w:tc>
      </w:tr>
      <w:tr w:rsidR="00F4076C" w:rsidRPr="00445E2A" w:rsidTr="00897B0D">
        <w:tc>
          <w:tcPr>
            <w:tcW w:w="5070" w:type="dxa"/>
          </w:tcPr>
          <w:p w:rsidR="00F4076C" w:rsidRPr="00445E2A" w:rsidRDefault="00F4076C" w:rsidP="00897B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Работа над пьесами</w:t>
            </w:r>
          </w:p>
        </w:tc>
        <w:tc>
          <w:tcPr>
            <w:tcW w:w="5634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bCs/>
                <w:sz w:val="28"/>
                <w:szCs w:val="28"/>
              </w:rPr>
              <w:t>Развивать навыки кантиленой игры; образного мышления.</w:t>
            </w:r>
          </w:p>
        </w:tc>
      </w:tr>
      <w:tr w:rsidR="00F4076C" w:rsidRPr="00445E2A" w:rsidTr="00897B0D">
        <w:tc>
          <w:tcPr>
            <w:tcW w:w="10704" w:type="dxa"/>
            <w:gridSpan w:val="2"/>
          </w:tcPr>
          <w:p w:rsidR="00F4076C" w:rsidRPr="00445E2A" w:rsidRDefault="00F4076C" w:rsidP="00897B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b/>
                <w:sz w:val="28"/>
                <w:szCs w:val="28"/>
              </w:rPr>
              <w:t>4 класс</w:t>
            </w:r>
          </w:p>
        </w:tc>
      </w:tr>
      <w:tr w:rsidR="00F4076C" w:rsidRPr="00445E2A" w:rsidTr="00897B0D">
        <w:tc>
          <w:tcPr>
            <w:tcW w:w="5070" w:type="dxa"/>
          </w:tcPr>
          <w:p w:rsidR="00F4076C" w:rsidRPr="00445E2A" w:rsidRDefault="00F4076C" w:rsidP="00897B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Чтение нот с листа</w:t>
            </w:r>
          </w:p>
        </w:tc>
        <w:tc>
          <w:tcPr>
            <w:tcW w:w="5634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bCs/>
                <w:sz w:val="28"/>
                <w:szCs w:val="28"/>
              </w:rPr>
              <w:t>Развитие навыков графического восприятия текста, зрительно определяя (до проигрывания) повторяющиеся фразы, части.</w:t>
            </w:r>
          </w:p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bCs/>
                <w:sz w:val="28"/>
                <w:szCs w:val="28"/>
              </w:rPr>
              <w:t>Игра, видя на один-два такта вперед.</w:t>
            </w:r>
          </w:p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bCs/>
                <w:sz w:val="28"/>
                <w:szCs w:val="28"/>
              </w:rPr>
              <w:t>Репертуар: уровень 1,2 классов.</w:t>
            </w:r>
          </w:p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bCs/>
                <w:sz w:val="28"/>
                <w:szCs w:val="28"/>
              </w:rPr>
              <w:t>Хрестоматия младших классов.</w:t>
            </w:r>
          </w:p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bCs/>
                <w:sz w:val="28"/>
                <w:szCs w:val="28"/>
              </w:rPr>
              <w:t>Е.Милич, 1-2 классы.</w:t>
            </w:r>
          </w:p>
        </w:tc>
      </w:tr>
      <w:tr w:rsidR="00F4076C" w:rsidRPr="00445E2A" w:rsidTr="00897B0D">
        <w:tc>
          <w:tcPr>
            <w:tcW w:w="5070" w:type="dxa"/>
          </w:tcPr>
          <w:p w:rsidR="00F4076C" w:rsidRPr="00445E2A" w:rsidRDefault="00F4076C" w:rsidP="00897B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Формирование исполнительской техники, работа над этюдами</w:t>
            </w:r>
          </w:p>
        </w:tc>
        <w:tc>
          <w:tcPr>
            <w:tcW w:w="5634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Закреплять навыки позиционной игры. В этюдах – выучивать партию каждой руки наизусть для детальной технологической обработки.</w:t>
            </w:r>
          </w:p>
        </w:tc>
      </w:tr>
      <w:tr w:rsidR="00F4076C" w:rsidRPr="00445E2A" w:rsidTr="00897B0D">
        <w:tc>
          <w:tcPr>
            <w:tcW w:w="5070" w:type="dxa"/>
          </w:tcPr>
          <w:p w:rsidR="00F4076C" w:rsidRPr="00445E2A" w:rsidRDefault="00F4076C" w:rsidP="00897B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Полифония</w:t>
            </w:r>
          </w:p>
        </w:tc>
        <w:tc>
          <w:tcPr>
            <w:tcW w:w="5634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Выучивание каждого голоса наизусть; закрепления навыков интонации.</w:t>
            </w:r>
          </w:p>
        </w:tc>
      </w:tr>
      <w:tr w:rsidR="00F4076C" w:rsidRPr="00445E2A" w:rsidTr="00897B0D">
        <w:tc>
          <w:tcPr>
            <w:tcW w:w="5070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Крупная форма</w:t>
            </w:r>
          </w:p>
        </w:tc>
        <w:tc>
          <w:tcPr>
            <w:tcW w:w="5634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Анализ тонального плана в разделах и партиях сонатной формы.</w:t>
            </w:r>
          </w:p>
        </w:tc>
      </w:tr>
      <w:tr w:rsidR="00F4076C" w:rsidRPr="00445E2A" w:rsidTr="00897B0D">
        <w:tc>
          <w:tcPr>
            <w:tcW w:w="5070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Пьесы</w:t>
            </w:r>
          </w:p>
        </w:tc>
        <w:tc>
          <w:tcPr>
            <w:tcW w:w="5634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Дальнейшее закрепление и развитие навыков слухового контроля и качества звучания.</w:t>
            </w:r>
          </w:p>
        </w:tc>
      </w:tr>
      <w:tr w:rsidR="00F4076C" w:rsidRPr="00445E2A" w:rsidTr="00897B0D">
        <w:tc>
          <w:tcPr>
            <w:tcW w:w="10704" w:type="dxa"/>
            <w:gridSpan w:val="2"/>
          </w:tcPr>
          <w:p w:rsidR="00F4076C" w:rsidRPr="00445E2A" w:rsidRDefault="00F4076C" w:rsidP="00897B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b/>
                <w:sz w:val="28"/>
                <w:szCs w:val="28"/>
              </w:rPr>
              <w:t>5 класс</w:t>
            </w:r>
          </w:p>
        </w:tc>
      </w:tr>
      <w:tr w:rsidR="00F4076C" w:rsidRPr="00445E2A" w:rsidTr="00897B0D">
        <w:tc>
          <w:tcPr>
            <w:tcW w:w="5070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Чтение с листа</w:t>
            </w:r>
          </w:p>
        </w:tc>
        <w:tc>
          <w:tcPr>
            <w:tcW w:w="5634" w:type="dxa"/>
          </w:tcPr>
          <w:p w:rsidR="00F4076C" w:rsidRPr="00445E2A" w:rsidRDefault="00F4076C" w:rsidP="00897B0D">
            <w:pPr>
              <w:pStyle w:val="a5"/>
              <w:spacing w:after="0"/>
              <w:rPr>
                <w:bCs/>
                <w:sz w:val="28"/>
                <w:szCs w:val="28"/>
              </w:rPr>
            </w:pPr>
            <w:r w:rsidRPr="00445E2A">
              <w:rPr>
                <w:bCs/>
                <w:sz w:val="28"/>
                <w:szCs w:val="28"/>
              </w:rPr>
              <w:t>Игра самостоятельно выбранной учеником пьесы с подробным анализом (пьесы), формы, структуры фактуры. Игра произведения, видя на 2 такта вперед.</w:t>
            </w:r>
            <w:r w:rsidRPr="00445E2A">
              <w:rPr>
                <w:sz w:val="28"/>
                <w:szCs w:val="28"/>
              </w:rPr>
              <w:t xml:space="preserve"> Закрепление навыков работы в классе с анализом формы, фактуры, зрительное представление игры.</w:t>
            </w:r>
          </w:p>
        </w:tc>
      </w:tr>
      <w:tr w:rsidR="00F4076C" w:rsidRPr="00445E2A" w:rsidTr="00897B0D">
        <w:tc>
          <w:tcPr>
            <w:tcW w:w="5070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Формирование исполнительской техники, работа над этюдами</w:t>
            </w:r>
          </w:p>
        </w:tc>
        <w:tc>
          <w:tcPr>
            <w:tcW w:w="5634" w:type="dxa"/>
          </w:tcPr>
          <w:p w:rsidR="00F4076C" w:rsidRPr="00445E2A" w:rsidRDefault="00F4076C" w:rsidP="00897B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bCs/>
                <w:sz w:val="28"/>
                <w:szCs w:val="28"/>
              </w:rPr>
              <w:t>Работа над пальцевой беглостью, четкостью.</w:t>
            </w:r>
          </w:p>
        </w:tc>
      </w:tr>
      <w:tr w:rsidR="00F4076C" w:rsidRPr="00445E2A" w:rsidTr="00897B0D">
        <w:tc>
          <w:tcPr>
            <w:tcW w:w="5070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Работа над полифонией</w:t>
            </w:r>
          </w:p>
        </w:tc>
        <w:tc>
          <w:tcPr>
            <w:tcW w:w="5634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Выразительное интонирование темы с помощью средств артикуляционной и динамической окраски.</w:t>
            </w:r>
          </w:p>
        </w:tc>
      </w:tr>
      <w:tr w:rsidR="00F4076C" w:rsidRPr="00445E2A" w:rsidTr="00897B0D">
        <w:tc>
          <w:tcPr>
            <w:tcW w:w="5070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Работа над пьесами</w:t>
            </w:r>
          </w:p>
        </w:tc>
        <w:tc>
          <w:tcPr>
            <w:tcW w:w="5634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Закрепление работы над интонацией и аккомпанементом.</w:t>
            </w:r>
            <w:r w:rsidRPr="00445E2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Дальнейшее усовершенствование навыка игры с запаздывающей педалью.</w:t>
            </w:r>
          </w:p>
        </w:tc>
      </w:tr>
      <w:tr w:rsidR="00F4076C" w:rsidRPr="00445E2A" w:rsidTr="00897B0D">
        <w:tc>
          <w:tcPr>
            <w:tcW w:w="5070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Сонатная форма</w:t>
            </w:r>
          </w:p>
        </w:tc>
        <w:tc>
          <w:tcPr>
            <w:tcW w:w="5634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bCs/>
                <w:sz w:val="28"/>
                <w:szCs w:val="28"/>
              </w:rPr>
              <w:t>Формирование начальных представлений о драматургии сонатной формы.</w:t>
            </w:r>
          </w:p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Проводить сравнительный анализ партий в разных разделах формы.</w:t>
            </w:r>
          </w:p>
        </w:tc>
      </w:tr>
      <w:tr w:rsidR="00F4076C" w:rsidRPr="00445E2A" w:rsidTr="00897B0D">
        <w:tc>
          <w:tcPr>
            <w:tcW w:w="10704" w:type="dxa"/>
            <w:gridSpan w:val="2"/>
          </w:tcPr>
          <w:p w:rsidR="00B70224" w:rsidRDefault="00B70224" w:rsidP="00897B0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4076C" w:rsidRPr="00445E2A" w:rsidRDefault="00F4076C" w:rsidP="00897B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6 класс</w:t>
            </w:r>
          </w:p>
        </w:tc>
      </w:tr>
      <w:tr w:rsidR="00F4076C" w:rsidRPr="00445E2A" w:rsidTr="00897B0D">
        <w:tc>
          <w:tcPr>
            <w:tcW w:w="5070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Чтение нот с листа</w:t>
            </w:r>
          </w:p>
        </w:tc>
        <w:tc>
          <w:tcPr>
            <w:tcW w:w="5634" w:type="dxa"/>
          </w:tcPr>
          <w:p w:rsidR="00F4076C" w:rsidRPr="00445E2A" w:rsidRDefault="00F4076C" w:rsidP="00897B0D">
            <w:pPr>
              <w:pStyle w:val="a5"/>
              <w:spacing w:after="0"/>
              <w:rPr>
                <w:bCs/>
                <w:sz w:val="28"/>
                <w:szCs w:val="28"/>
              </w:rPr>
            </w:pPr>
            <w:r w:rsidRPr="00445E2A">
              <w:rPr>
                <w:bCs/>
                <w:sz w:val="28"/>
                <w:szCs w:val="28"/>
              </w:rPr>
              <w:t>Развитие навыков 4,5 класса.</w:t>
            </w:r>
            <w:r w:rsidRPr="00445E2A">
              <w:rPr>
                <w:sz w:val="28"/>
                <w:szCs w:val="28"/>
              </w:rPr>
              <w:t xml:space="preserve"> Чтение с листа с анализом произведения, выразительное исполнение.</w:t>
            </w:r>
          </w:p>
        </w:tc>
      </w:tr>
      <w:tr w:rsidR="00F4076C" w:rsidRPr="00445E2A" w:rsidTr="00897B0D">
        <w:tc>
          <w:tcPr>
            <w:tcW w:w="5070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Формирование исполнительской техники, работа над этюдами</w:t>
            </w:r>
          </w:p>
        </w:tc>
        <w:tc>
          <w:tcPr>
            <w:tcW w:w="5634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Работа над приемами мелкой и аккордово-интервальной техники.</w:t>
            </w:r>
          </w:p>
        </w:tc>
      </w:tr>
      <w:tr w:rsidR="00F4076C" w:rsidRPr="00445E2A" w:rsidTr="00897B0D">
        <w:tc>
          <w:tcPr>
            <w:tcW w:w="5070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Полифония</w:t>
            </w:r>
          </w:p>
        </w:tc>
        <w:tc>
          <w:tcPr>
            <w:tcW w:w="5634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Работать над выразительной особенностью штрихов по горизонтали (т.е. в мелодической линии) и по вертикали (т.е. при одновременном движении ряда голосов).</w:t>
            </w:r>
          </w:p>
        </w:tc>
      </w:tr>
      <w:tr w:rsidR="00F4076C" w:rsidRPr="00445E2A" w:rsidTr="00897B0D">
        <w:tc>
          <w:tcPr>
            <w:tcW w:w="5070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Работа над пьесами</w:t>
            </w:r>
          </w:p>
        </w:tc>
        <w:tc>
          <w:tcPr>
            <w:tcW w:w="5634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Закрепление детального и общего динамического развития в пьесах.</w:t>
            </w:r>
          </w:p>
        </w:tc>
      </w:tr>
      <w:tr w:rsidR="00F4076C" w:rsidRPr="00445E2A" w:rsidTr="00897B0D">
        <w:tc>
          <w:tcPr>
            <w:tcW w:w="5070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Работа над произведениями крупной формы</w:t>
            </w:r>
          </w:p>
        </w:tc>
        <w:tc>
          <w:tcPr>
            <w:tcW w:w="5634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Выявить единство и контрастность тематического материала; показ его развития.</w:t>
            </w:r>
          </w:p>
        </w:tc>
      </w:tr>
      <w:tr w:rsidR="00F4076C" w:rsidRPr="00445E2A" w:rsidTr="00897B0D">
        <w:tc>
          <w:tcPr>
            <w:tcW w:w="10704" w:type="dxa"/>
            <w:gridSpan w:val="2"/>
          </w:tcPr>
          <w:p w:rsidR="00F4076C" w:rsidRPr="00445E2A" w:rsidRDefault="00F4076C" w:rsidP="00897B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b/>
                <w:sz w:val="28"/>
                <w:szCs w:val="28"/>
              </w:rPr>
              <w:t>7 класс</w:t>
            </w:r>
          </w:p>
        </w:tc>
      </w:tr>
      <w:tr w:rsidR="00F4076C" w:rsidRPr="00445E2A" w:rsidTr="00897B0D">
        <w:tc>
          <w:tcPr>
            <w:tcW w:w="5070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Чтение с листа</w:t>
            </w:r>
          </w:p>
        </w:tc>
        <w:tc>
          <w:tcPr>
            <w:tcW w:w="5634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Регулярная работа над произведением (частями) разной сложности в умеренном темпе.</w:t>
            </w:r>
          </w:p>
        </w:tc>
      </w:tr>
      <w:tr w:rsidR="00F4076C" w:rsidRPr="00445E2A" w:rsidTr="00897B0D">
        <w:tc>
          <w:tcPr>
            <w:tcW w:w="5070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Формирование исполнительской техники, работа над этюдами</w:t>
            </w:r>
          </w:p>
        </w:tc>
        <w:tc>
          <w:tcPr>
            <w:tcW w:w="5634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Работать над ровностью и отчетливостью звучания.</w:t>
            </w:r>
          </w:p>
        </w:tc>
      </w:tr>
      <w:tr w:rsidR="00F4076C" w:rsidRPr="00445E2A" w:rsidTr="00897B0D">
        <w:tc>
          <w:tcPr>
            <w:tcW w:w="5070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Полифония</w:t>
            </w:r>
          </w:p>
        </w:tc>
        <w:tc>
          <w:tcPr>
            <w:tcW w:w="5634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Добиваться большей наполненности звучания долгих нот, а так же прослушивания интервальных связей между длинными и, проходящими на его фоне, более короткими звуками.</w:t>
            </w:r>
          </w:p>
        </w:tc>
      </w:tr>
      <w:tr w:rsidR="00F4076C" w:rsidRPr="00445E2A" w:rsidTr="00897B0D">
        <w:tc>
          <w:tcPr>
            <w:tcW w:w="5070" w:type="dxa"/>
          </w:tcPr>
          <w:p w:rsidR="00F4076C" w:rsidRPr="00445E2A" w:rsidRDefault="00F4076C" w:rsidP="00897B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Работа над пьесами</w:t>
            </w:r>
          </w:p>
        </w:tc>
        <w:tc>
          <w:tcPr>
            <w:tcW w:w="5634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Закрепление ритмических и артикуляционных навыков</w:t>
            </w:r>
          </w:p>
        </w:tc>
      </w:tr>
      <w:tr w:rsidR="00F4076C" w:rsidRPr="00445E2A" w:rsidTr="00897B0D">
        <w:tc>
          <w:tcPr>
            <w:tcW w:w="5070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Сонатная форма</w:t>
            </w:r>
          </w:p>
        </w:tc>
        <w:tc>
          <w:tcPr>
            <w:tcW w:w="5634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Гибко переключаться на новые звуковые и технические задачи. Работа над контрастностью штрихов и сменой эмоций.</w:t>
            </w:r>
          </w:p>
        </w:tc>
      </w:tr>
      <w:tr w:rsidR="00F4076C" w:rsidRPr="00445E2A" w:rsidTr="00897B0D">
        <w:tc>
          <w:tcPr>
            <w:tcW w:w="10704" w:type="dxa"/>
            <w:gridSpan w:val="2"/>
          </w:tcPr>
          <w:p w:rsidR="00F4076C" w:rsidRPr="00445E2A" w:rsidRDefault="00F4076C" w:rsidP="00897B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b/>
                <w:sz w:val="28"/>
                <w:szCs w:val="28"/>
              </w:rPr>
              <w:t>8 класс (выпускной</w:t>
            </w: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F4076C" w:rsidRPr="00445E2A" w:rsidTr="00897B0D">
        <w:tc>
          <w:tcPr>
            <w:tcW w:w="5070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Чтение с листа</w:t>
            </w:r>
          </w:p>
        </w:tc>
        <w:tc>
          <w:tcPr>
            <w:tcW w:w="5634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Чтение с листа 10 произведений в течение года различных жанров, с полным анализом. </w:t>
            </w: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Игра произведений в характере, в подвижном темпе.</w:t>
            </w:r>
          </w:p>
        </w:tc>
      </w:tr>
      <w:tr w:rsidR="00F4076C" w:rsidRPr="00445E2A" w:rsidTr="00897B0D">
        <w:tc>
          <w:tcPr>
            <w:tcW w:w="5070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Формирование исполнительской техники, работа над этюдами</w:t>
            </w:r>
          </w:p>
        </w:tc>
        <w:tc>
          <w:tcPr>
            <w:tcW w:w="5634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Развитие легкости и подвижности пальцев</w:t>
            </w:r>
          </w:p>
        </w:tc>
      </w:tr>
      <w:tr w:rsidR="00F4076C" w:rsidRPr="00445E2A" w:rsidTr="00897B0D">
        <w:tc>
          <w:tcPr>
            <w:tcW w:w="5070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Полифония</w:t>
            </w:r>
          </w:p>
        </w:tc>
        <w:tc>
          <w:tcPr>
            <w:tcW w:w="5634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Отработка навыка работы над голосоведением</w:t>
            </w:r>
          </w:p>
        </w:tc>
      </w:tr>
      <w:tr w:rsidR="00F4076C" w:rsidRPr="00445E2A" w:rsidTr="00897B0D">
        <w:tc>
          <w:tcPr>
            <w:tcW w:w="5070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Работа над пьесами</w:t>
            </w:r>
          </w:p>
        </w:tc>
        <w:tc>
          <w:tcPr>
            <w:tcW w:w="5634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Работа над интонированием (мелодия); над аккомпанементом, чтоб его звучание соответствовало характеру музыки.</w:t>
            </w:r>
          </w:p>
        </w:tc>
      </w:tr>
      <w:tr w:rsidR="00F4076C" w:rsidRPr="00445E2A" w:rsidTr="00897B0D">
        <w:tc>
          <w:tcPr>
            <w:tcW w:w="5070" w:type="dxa"/>
          </w:tcPr>
          <w:p w:rsidR="00F4076C" w:rsidRPr="00445E2A" w:rsidRDefault="00F4076C" w:rsidP="00897B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E2A">
              <w:rPr>
                <w:rFonts w:ascii="Times New Roman" w:hAnsi="Times New Roman" w:cs="Times New Roman"/>
                <w:sz w:val="28"/>
                <w:szCs w:val="28"/>
              </w:rPr>
              <w:t>Сонатная форма</w:t>
            </w:r>
          </w:p>
        </w:tc>
        <w:tc>
          <w:tcPr>
            <w:tcW w:w="5634" w:type="dxa"/>
          </w:tcPr>
          <w:p w:rsidR="00F4076C" w:rsidRPr="00445E2A" w:rsidRDefault="00F4076C" w:rsidP="00897B0D">
            <w:pPr>
              <w:pStyle w:val="a5"/>
              <w:spacing w:after="0"/>
              <w:rPr>
                <w:bCs/>
                <w:sz w:val="28"/>
                <w:szCs w:val="28"/>
              </w:rPr>
            </w:pPr>
            <w:r w:rsidRPr="00445E2A">
              <w:rPr>
                <w:bCs/>
                <w:sz w:val="28"/>
                <w:szCs w:val="28"/>
              </w:rPr>
              <w:t xml:space="preserve">Продолжить развитие навыка стабильного метроритмического стержня. </w:t>
            </w:r>
            <w:r w:rsidRPr="00445E2A">
              <w:rPr>
                <w:sz w:val="28"/>
                <w:szCs w:val="28"/>
              </w:rPr>
              <w:lastRenderedPageBreak/>
              <w:t>Работа с метроритмом по партиям и разделам</w:t>
            </w:r>
          </w:p>
        </w:tc>
      </w:tr>
    </w:tbl>
    <w:p w:rsidR="00F4076C" w:rsidRPr="00445E2A" w:rsidRDefault="00F4076C" w:rsidP="00F4076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4076C" w:rsidRPr="008B74CB" w:rsidRDefault="00F4076C" w:rsidP="00F407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Продвижение ученика во многом зависит от регулярности и качества домашних занятий. Поэтому очень важно научить учащегося самостоятельно работать и рационально использовать крайне ограниченное время, отведенное на домашнюю подготовку к урокам.</w:t>
      </w:r>
    </w:p>
    <w:p w:rsidR="00F4076C" w:rsidRPr="008B74CB" w:rsidRDefault="00F4076C" w:rsidP="00F407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Проверку навыков чтения с листа, знание терминологии, исполнение самостоятельно разученного произведения целесообразно проводить на техническом зачёте или контрольном уроке по гаммам.</w:t>
      </w:r>
    </w:p>
    <w:p w:rsidR="00F4076C" w:rsidRPr="008B74CB" w:rsidRDefault="00F4076C" w:rsidP="00F407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Составление индивидуального плана</w:t>
      </w:r>
    </w:p>
    <w:p w:rsidR="00F4076C" w:rsidRPr="008B74CB" w:rsidRDefault="00F4076C" w:rsidP="00F407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На основании детального изучения программных требований соответствующего класса, учета всех индивидуальных особенностей ученика и строгого соблюдения дидактического принципа «последовательности и доступности», педагогу необходимо найти оптимальный вариант полугодового плана работы по специальности.</w:t>
      </w:r>
    </w:p>
    <w:p w:rsidR="00F4076C" w:rsidRPr="008B74CB" w:rsidRDefault="00F4076C" w:rsidP="00F407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Представленные в программе варианты программ академических концертов рассчитаны на различную степень развития учащихся. В то же время педагогу предоставляется право расширять репертуар учеников в соответствии с их индивидуальными особенностями развития. Необходимо включать произведения, доступные по степени технической и образной сложности, высокохудожественные по содержанию, разнообразные по стилю, жанру, форме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фактуре.</w:t>
      </w:r>
    </w:p>
    <w:p w:rsidR="00F4076C" w:rsidRPr="008B74CB" w:rsidRDefault="00F4076C" w:rsidP="00F407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Для расширения музыкального кругозора в индивидуальный план учащихся следует включать также произведения, предназначенные для ознакомления; при этом допускается различная степень завершенности работы над ними.</w:t>
      </w:r>
    </w:p>
    <w:p w:rsidR="00F4076C" w:rsidRPr="008B74CB" w:rsidRDefault="00F4076C" w:rsidP="00F407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Составляя план работы с учеником, педагог должен не упускать из вида работу по воспитанию навыков чтения нот с листа, а также подбора и транспонирования мелодий по слуху. Эти важные формы работы должны носить систематический характер и включаться в учебный план ученика на протяжении всех лет обучения в музыкальной школе.</w:t>
      </w:r>
    </w:p>
    <w:p w:rsidR="00F4076C" w:rsidRPr="008B74CB" w:rsidRDefault="00F4076C" w:rsidP="00F407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Индивидуальные планы составляются к началу каждого полугодия и утверждаются руководителем отдела и заведующим учебной частью (либо директором).</w:t>
      </w:r>
    </w:p>
    <w:p w:rsidR="00F4076C" w:rsidRPr="008B74CB" w:rsidRDefault="00F4076C" w:rsidP="00F407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В конце каждого полугодия педагог отмечает в индивидуальных планах качество выполнения и изменения, внесенные в ранее утвержденные списки, а в конце года дает развернутую характеристику музыкального развития, успеваемости и работоспособности ученика.</w:t>
      </w:r>
    </w:p>
    <w:p w:rsidR="00B70224" w:rsidRPr="00B70224" w:rsidRDefault="00B70224" w:rsidP="00AD621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284" w:firstLine="284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</w:p>
    <w:p w:rsidR="00AD621C" w:rsidRPr="00F67748" w:rsidRDefault="00AD621C" w:rsidP="00AD621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284" w:firstLine="284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F67748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1.4.</w:t>
      </w:r>
      <w:r w:rsidR="005B6FDA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Ожидаемые результаты.</w:t>
      </w:r>
    </w:p>
    <w:p w:rsidR="00AD621C" w:rsidRPr="00120B28" w:rsidRDefault="00AD621C" w:rsidP="00AD621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284" w:firstLine="284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К окончанию реализации программы «Специальность и чтение с листа» о</w:t>
      </w:r>
      <w:r w:rsidRPr="00120B28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бучающийся будет</w:t>
      </w:r>
    </w:p>
    <w:p w:rsidR="00AD621C" w:rsidRPr="00F67748" w:rsidRDefault="00AD621C" w:rsidP="00AD621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284" w:firstLine="284"/>
        <w:jc w:val="both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F67748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Знать:</w:t>
      </w:r>
    </w:p>
    <w:p w:rsidR="00AD621C" w:rsidRPr="00120B28" w:rsidRDefault="00AD621C" w:rsidP="00AD621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- </w:t>
      </w:r>
      <w:r w:rsidRPr="00120B28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основы сольфеджио;</w:t>
      </w:r>
    </w:p>
    <w:p w:rsidR="00AD621C" w:rsidRPr="00120B28" w:rsidRDefault="00AD621C" w:rsidP="00AD621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Pr="00120B28">
        <w:rPr>
          <w:rFonts w:ascii="Times New Roman" w:eastAsia="Times New Roman" w:hAnsi="Times New Roman"/>
          <w:sz w:val="28"/>
          <w:szCs w:val="28"/>
          <w:lang w:eastAsia="ru-RU"/>
        </w:rPr>
        <w:t>особенности игры на инструменте;</w:t>
      </w:r>
    </w:p>
    <w:p w:rsidR="00AD621C" w:rsidRPr="00120B28" w:rsidRDefault="00AD621C" w:rsidP="00AD621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Pr="00120B28">
        <w:rPr>
          <w:rFonts w:ascii="Times New Roman" w:eastAsia="Times New Roman" w:hAnsi="Times New Roman"/>
          <w:sz w:val="28"/>
          <w:szCs w:val="28"/>
          <w:lang w:eastAsia="ru-RU"/>
        </w:rPr>
        <w:t>стилистические особенности исполнения полифонии, крупной формы, произведений эпохи романтизма, реализма и др.;</w:t>
      </w:r>
    </w:p>
    <w:p w:rsidR="00AD621C" w:rsidRPr="00120B28" w:rsidRDefault="00AD621C" w:rsidP="00AD621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- </w:t>
      </w:r>
      <w:r w:rsidRPr="00120B28">
        <w:rPr>
          <w:rFonts w:ascii="Times New Roman" w:eastAsia="Times New Roman" w:hAnsi="Times New Roman"/>
          <w:sz w:val="28"/>
          <w:szCs w:val="28"/>
          <w:lang w:eastAsia="ru-RU"/>
        </w:rPr>
        <w:t>технические приемы исполнения гамм, арпеджио, аккордов и этюдов;</w:t>
      </w:r>
    </w:p>
    <w:p w:rsidR="00AD621C" w:rsidRPr="00120B28" w:rsidRDefault="00AD621C" w:rsidP="00AD621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ar-SA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</w:t>
      </w:r>
      <w:r w:rsidRPr="00120B2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строение музыкальной формы, фразировки;</w:t>
      </w:r>
    </w:p>
    <w:p w:rsidR="00AD621C" w:rsidRPr="00120B28" w:rsidRDefault="00AD621C" w:rsidP="00AD621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ar-SA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</w:t>
      </w:r>
      <w:r w:rsidRPr="00120B2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основы педализации.</w:t>
      </w:r>
    </w:p>
    <w:p w:rsidR="00AD621C" w:rsidRPr="00F67748" w:rsidRDefault="00AD621C" w:rsidP="00AD621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284" w:firstLine="284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F67748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Уметь:</w:t>
      </w:r>
    </w:p>
    <w:p w:rsidR="00AD621C" w:rsidRPr="00120B28" w:rsidRDefault="00AD621C" w:rsidP="00AD621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bCs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Pr="00120B28">
        <w:rPr>
          <w:rFonts w:ascii="Times New Roman" w:eastAsia="Times New Roman" w:hAnsi="Times New Roman"/>
          <w:sz w:val="28"/>
          <w:szCs w:val="28"/>
          <w:lang w:eastAsia="ru-RU"/>
        </w:rPr>
        <w:t>подбирать по слуху, «досочинять» мелодии, импровизировать;</w:t>
      </w:r>
    </w:p>
    <w:p w:rsidR="00AD621C" w:rsidRPr="00120B28" w:rsidRDefault="00AD621C" w:rsidP="00AD621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bCs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Pr="00120B28">
        <w:rPr>
          <w:rFonts w:ascii="Times New Roman" w:eastAsia="Times New Roman" w:hAnsi="Times New Roman"/>
          <w:sz w:val="28"/>
          <w:szCs w:val="28"/>
          <w:lang w:eastAsia="ru-RU"/>
        </w:rPr>
        <w:t>играть аккомпанемент по нотам, мелодии с аккомпанементом по буквенным обозначениям;</w:t>
      </w:r>
    </w:p>
    <w:p w:rsidR="00AD621C" w:rsidRPr="00120B28" w:rsidRDefault="00AD621C" w:rsidP="00AD621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bCs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Pr="00120B28">
        <w:rPr>
          <w:rFonts w:ascii="Times New Roman" w:eastAsia="Times New Roman" w:hAnsi="Times New Roman"/>
          <w:sz w:val="28"/>
          <w:szCs w:val="28"/>
          <w:lang w:eastAsia="ru-RU"/>
        </w:rPr>
        <w:t>играть в ансамбле;</w:t>
      </w:r>
    </w:p>
    <w:p w:rsidR="00AD621C" w:rsidRPr="00120B28" w:rsidRDefault="00AD621C" w:rsidP="00AD621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bCs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Pr="00120B28">
        <w:rPr>
          <w:rFonts w:ascii="Times New Roman" w:eastAsia="Times New Roman" w:hAnsi="Times New Roman"/>
          <w:sz w:val="28"/>
          <w:szCs w:val="28"/>
          <w:lang w:eastAsia="ru-RU"/>
        </w:rPr>
        <w:t>читать с листа;</w:t>
      </w:r>
    </w:p>
    <w:p w:rsidR="00AD621C" w:rsidRPr="00120B28" w:rsidRDefault="00AD621C" w:rsidP="00AD621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bCs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Pr="00120B28">
        <w:rPr>
          <w:rFonts w:ascii="Times New Roman" w:eastAsia="Times New Roman" w:hAnsi="Times New Roman"/>
          <w:sz w:val="28"/>
          <w:szCs w:val="28"/>
          <w:lang w:eastAsia="ru-RU"/>
        </w:rPr>
        <w:t>транспонировать мелодии;</w:t>
      </w:r>
    </w:p>
    <w:p w:rsidR="00AD621C" w:rsidRPr="00120B28" w:rsidRDefault="00AD621C" w:rsidP="00AD621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bCs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Pr="00120B28">
        <w:rPr>
          <w:rFonts w:ascii="Times New Roman" w:eastAsia="Times New Roman" w:hAnsi="Times New Roman"/>
          <w:sz w:val="28"/>
          <w:szCs w:val="28"/>
          <w:lang w:eastAsia="ru-RU"/>
        </w:rPr>
        <w:t>исполнять популярную музыку в переложении для фортепиано;</w:t>
      </w:r>
    </w:p>
    <w:p w:rsidR="00AD621C" w:rsidRPr="00120B28" w:rsidRDefault="00AD621C" w:rsidP="00AD621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bCs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- </w:t>
      </w:r>
      <w:r w:rsidRPr="00120B28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играть произведения различных стилей и различной сложности;</w:t>
      </w:r>
    </w:p>
    <w:p w:rsidR="00AD621C" w:rsidRPr="00120B28" w:rsidRDefault="00AD621C" w:rsidP="00AD621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bCs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- </w:t>
      </w:r>
      <w:r w:rsidRPr="00120B28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играть с педалью.</w:t>
      </w:r>
    </w:p>
    <w:p w:rsidR="00AD621C" w:rsidRPr="00F67748" w:rsidRDefault="00AD621C" w:rsidP="00AD621C">
      <w:pPr>
        <w:widowControl w:val="0"/>
        <w:autoSpaceDE w:val="0"/>
        <w:autoSpaceDN w:val="0"/>
        <w:adjustRightInd w:val="0"/>
        <w:spacing w:after="0" w:line="240" w:lineRule="auto"/>
        <w:ind w:left="-284" w:firstLine="284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F67748">
        <w:rPr>
          <w:rFonts w:ascii="Times New Roman" w:eastAsia="Times New Roman" w:hAnsi="Times New Roman"/>
          <w:b/>
          <w:iCs/>
          <w:color w:val="000000"/>
          <w:sz w:val="28"/>
          <w:szCs w:val="28"/>
          <w:lang w:eastAsia="ru-RU"/>
        </w:rPr>
        <w:t>У обучающегося будут воспитаны:</w:t>
      </w:r>
    </w:p>
    <w:p w:rsidR="00AD621C" w:rsidRPr="00120B28" w:rsidRDefault="00AD621C" w:rsidP="00AD621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</w:t>
      </w:r>
      <w:r w:rsidRPr="00120B2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направленное внимание;</w:t>
      </w:r>
    </w:p>
    <w:p w:rsidR="00AD621C" w:rsidRPr="00120B28" w:rsidRDefault="00AD621C" w:rsidP="00AD621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Pr="00120B28">
        <w:rPr>
          <w:rFonts w:ascii="Times New Roman" w:eastAsia="Times New Roman" w:hAnsi="Times New Roman"/>
          <w:sz w:val="28"/>
          <w:szCs w:val="28"/>
          <w:lang w:eastAsia="ru-RU"/>
        </w:rPr>
        <w:t>технические приемы на материале этюдов, гамм, арпеджио);</w:t>
      </w:r>
    </w:p>
    <w:p w:rsidR="00AD621C" w:rsidRPr="00120B28" w:rsidRDefault="00AD621C" w:rsidP="00AD621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Pr="00120B28">
        <w:rPr>
          <w:rFonts w:ascii="Times New Roman" w:eastAsia="Times New Roman" w:hAnsi="Times New Roman"/>
          <w:sz w:val="28"/>
          <w:szCs w:val="28"/>
          <w:lang w:eastAsia="ru-RU"/>
        </w:rPr>
        <w:t>навыки игры в ансамбле;</w:t>
      </w:r>
    </w:p>
    <w:p w:rsidR="00AD621C" w:rsidRPr="00120B28" w:rsidRDefault="00AD621C" w:rsidP="00AD621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</w:t>
      </w:r>
      <w:r w:rsidRPr="00120B2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навыки самостоятельного творчества и музицирования;</w:t>
      </w:r>
    </w:p>
    <w:p w:rsidR="00AD621C" w:rsidRPr="00120B28" w:rsidRDefault="00AD621C" w:rsidP="00AD621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</w:t>
      </w:r>
      <w:r w:rsidRPr="00120B2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эмоциональное восприятие музыки;</w:t>
      </w:r>
    </w:p>
    <w:p w:rsidR="00AD621C" w:rsidRPr="00120B28" w:rsidRDefault="00AD621C" w:rsidP="00AD621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</w:t>
      </w:r>
      <w:r w:rsidRPr="00120B2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навыки практического использования полученных знаний, открывающих путь дальнейшему самостоятельному развитию;</w:t>
      </w:r>
    </w:p>
    <w:p w:rsidR="00AD621C" w:rsidRPr="00F67748" w:rsidRDefault="00AD621C" w:rsidP="00AD621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284" w:firstLine="284"/>
        <w:jc w:val="both"/>
        <w:rPr>
          <w:rFonts w:ascii="Times New Roman" w:eastAsia="Times New Roman" w:hAnsi="Times New Roman"/>
          <w:b/>
          <w:iCs/>
          <w:color w:val="000000"/>
          <w:sz w:val="28"/>
          <w:szCs w:val="28"/>
          <w:lang w:eastAsia="ru-RU"/>
        </w:rPr>
      </w:pPr>
      <w:r w:rsidRPr="00F67748">
        <w:rPr>
          <w:rFonts w:ascii="Times New Roman" w:eastAsia="Times New Roman" w:hAnsi="Times New Roman"/>
          <w:b/>
          <w:iCs/>
          <w:color w:val="000000"/>
          <w:sz w:val="28"/>
          <w:szCs w:val="28"/>
          <w:lang w:eastAsia="ru-RU"/>
        </w:rPr>
        <w:t>Будут развиты:</w:t>
      </w:r>
    </w:p>
    <w:p w:rsidR="00AD621C" w:rsidRPr="00120B28" w:rsidRDefault="00AD621C" w:rsidP="00AD621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</w:t>
      </w:r>
      <w:r w:rsidRPr="00120B2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индивидуальность, характер воспитанника;</w:t>
      </w:r>
    </w:p>
    <w:p w:rsidR="00AD621C" w:rsidRPr="00120B28" w:rsidRDefault="00AD621C" w:rsidP="00AD621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</w:t>
      </w:r>
      <w:r w:rsidRPr="00120B2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свой исполнительский стиль;</w:t>
      </w:r>
    </w:p>
    <w:p w:rsidR="00AD621C" w:rsidRPr="00120B28" w:rsidRDefault="00AD621C" w:rsidP="00AD621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</w:t>
      </w:r>
      <w:r w:rsidRPr="00120B2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артистизм и сценическая свобода;</w:t>
      </w:r>
    </w:p>
    <w:p w:rsidR="00AD621C" w:rsidRPr="00120B28" w:rsidRDefault="00AD621C" w:rsidP="00AD621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Pr="00120B28">
        <w:rPr>
          <w:rFonts w:ascii="Times New Roman" w:eastAsia="Times New Roman" w:hAnsi="Times New Roman"/>
          <w:sz w:val="28"/>
          <w:szCs w:val="28"/>
          <w:lang w:eastAsia="ru-RU"/>
        </w:rPr>
        <w:t>музыкальный вкус;</w:t>
      </w:r>
    </w:p>
    <w:p w:rsidR="00AD621C" w:rsidRPr="00120B28" w:rsidRDefault="00AD621C" w:rsidP="00AD621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</w:t>
      </w:r>
      <w:r w:rsidRPr="00120B2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мелодическое, гармоническое, полифоническое мышление;</w:t>
      </w:r>
    </w:p>
    <w:p w:rsidR="00AD621C" w:rsidRPr="00120B28" w:rsidRDefault="00AD621C" w:rsidP="00AD621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Pr="00120B28">
        <w:rPr>
          <w:rFonts w:ascii="Times New Roman" w:eastAsia="Times New Roman" w:hAnsi="Times New Roman"/>
          <w:sz w:val="28"/>
          <w:szCs w:val="28"/>
          <w:lang w:eastAsia="ru-RU"/>
        </w:rPr>
        <w:t>технические навыки игры на фортепиано;</w:t>
      </w:r>
    </w:p>
    <w:p w:rsidR="00AD621C" w:rsidRPr="00120B28" w:rsidRDefault="00AD621C" w:rsidP="00AD621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-</w:t>
      </w:r>
      <w:r w:rsidRPr="00120B2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самостоятельность и самоконтроль в работе;</w:t>
      </w:r>
    </w:p>
    <w:p w:rsidR="00F4076C" w:rsidRDefault="00F4076C" w:rsidP="00F4076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4076C" w:rsidRPr="008B74CB" w:rsidRDefault="00F4076C" w:rsidP="00F4076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Подготовить учащегося </w:t>
      </w:r>
      <w:r w:rsidRPr="008B74CB">
        <w:rPr>
          <w:rFonts w:ascii="Times New Roman" w:hAnsi="Times New Roman" w:cs="Times New Roman"/>
          <w:sz w:val="28"/>
          <w:szCs w:val="28"/>
        </w:rPr>
        <w:t>к исполнению выпускной программы, на котором он демонстрирует навыки, приобретенные в течение восьми лет обучения.</w:t>
      </w:r>
    </w:p>
    <w:p w:rsidR="00F4076C" w:rsidRPr="008B74CB" w:rsidRDefault="00F4076C" w:rsidP="00F407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Подготовить музыканта-любителя, умеющего читать с листа, самостоятельно выучить текст незнакомого музыкального произведения, исполнить несложный аккомпанемент.</w:t>
      </w:r>
    </w:p>
    <w:p w:rsidR="00F4076C" w:rsidRPr="008B74CB" w:rsidRDefault="00F4076C" w:rsidP="00F407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Подготовить выпускника музыкальной школы, являющегося носителем и пропагандистом музыкальной культуры, способного привлечь к музыкальному искусству своих сверстников.</w:t>
      </w:r>
    </w:p>
    <w:p w:rsidR="00F4076C" w:rsidRDefault="00F4076C" w:rsidP="00F407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Подготовить наиболее одаренных детей к поступлению в среднее специальное музыкальное учебное заведение.</w:t>
      </w:r>
    </w:p>
    <w:p w:rsidR="00AD621C" w:rsidRDefault="00AD621C" w:rsidP="00AD621C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8"/>
          <w:szCs w:val="28"/>
          <w:lang w:bidi="he-IL"/>
        </w:rPr>
      </w:pPr>
    </w:p>
    <w:p w:rsidR="00AD621C" w:rsidRDefault="00AD621C" w:rsidP="00AD621C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8"/>
          <w:szCs w:val="28"/>
          <w:lang w:bidi="he-IL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bidi="he-IL"/>
        </w:rPr>
        <w:t>2. КОМПЛЕКС ОРГАНИЗАЦИОННО-ПЕДАГОГИЧЕСИХ УСЛОВИЙ</w:t>
      </w:r>
    </w:p>
    <w:p w:rsidR="00AD621C" w:rsidRPr="00AE2132" w:rsidRDefault="00AD621C" w:rsidP="00AD621C">
      <w:pPr>
        <w:spacing w:after="0" w:line="240" w:lineRule="auto"/>
        <w:ind w:left="-142" w:right="124"/>
        <w:jc w:val="both"/>
        <w:rPr>
          <w:rFonts w:ascii="Times New Roman" w:hAnsi="Times New Roman"/>
          <w:b/>
          <w:sz w:val="28"/>
          <w:szCs w:val="28"/>
        </w:rPr>
      </w:pPr>
      <w:r w:rsidRPr="00AE2132">
        <w:rPr>
          <w:rFonts w:ascii="Times New Roman" w:hAnsi="Times New Roman"/>
          <w:b/>
          <w:sz w:val="28"/>
          <w:szCs w:val="28"/>
        </w:rPr>
        <w:t xml:space="preserve">Организационно-педагогические условия реализации </w:t>
      </w:r>
      <w:r w:rsidR="00BB2E40">
        <w:rPr>
          <w:rFonts w:ascii="Times New Roman" w:hAnsi="Times New Roman"/>
          <w:b/>
          <w:sz w:val="28"/>
          <w:szCs w:val="28"/>
        </w:rPr>
        <w:t>учебного предмета</w:t>
      </w:r>
      <w:r w:rsidRPr="00AE2132">
        <w:rPr>
          <w:rFonts w:ascii="Times New Roman" w:hAnsi="Times New Roman"/>
          <w:b/>
          <w:sz w:val="28"/>
          <w:szCs w:val="28"/>
        </w:rPr>
        <w:t xml:space="preserve"> «</w:t>
      </w:r>
      <w:r>
        <w:rPr>
          <w:rFonts w:ascii="Times New Roman" w:hAnsi="Times New Roman"/>
          <w:b/>
          <w:sz w:val="28"/>
          <w:szCs w:val="28"/>
        </w:rPr>
        <w:t>Специальность и чтение с листа</w:t>
      </w:r>
      <w:r w:rsidRPr="00AE2132">
        <w:rPr>
          <w:rFonts w:ascii="Times New Roman" w:hAnsi="Times New Roman"/>
          <w:b/>
          <w:sz w:val="28"/>
          <w:szCs w:val="28"/>
        </w:rPr>
        <w:t>»</w:t>
      </w:r>
      <w:r>
        <w:rPr>
          <w:rFonts w:ascii="Times New Roman" w:hAnsi="Times New Roman"/>
          <w:b/>
          <w:sz w:val="28"/>
          <w:szCs w:val="28"/>
        </w:rPr>
        <w:t>.</w:t>
      </w:r>
    </w:p>
    <w:p w:rsidR="00AD621C" w:rsidRPr="001A5008" w:rsidRDefault="00AD621C" w:rsidP="00AD621C">
      <w:pPr>
        <w:spacing w:after="0" w:line="24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  <w:r w:rsidRPr="001A5008">
        <w:rPr>
          <w:rFonts w:ascii="Times New Roman" w:hAnsi="Times New Roman"/>
          <w:sz w:val="28"/>
          <w:szCs w:val="28"/>
        </w:rPr>
        <w:t xml:space="preserve">         Материально</w:t>
      </w:r>
      <w:r w:rsidRPr="001A5008">
        <w:rPr>
          <w:rFonts w:ascii="Times New Roman" w:eastAsia="Times New Roman" w:hAnsi="Times New Roman"/>
          <w:sz w:val="28"/>
          <w:szCs w:val="28"/>
        </w:rPr>
        <w:t>-</w:t>
      </w:r>
      <w:r w:rsidRPr="001A5008">
        <w:rPr>
          <w:rFonts w:ascii="Times New Roman" w:hAnsi="Times New Roman"/>
          <w:sz w:val="28"/>
          <w:szCs w:val="28"/>
        </w:rPr>
        <w:t>техническая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база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образовательного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учреждения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должна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соответствовать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санитарным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и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противопожарным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нормам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A5008">
        <w:rPr>
          <w:rFonts w:ascii="Times New Roman" w:hAnsi="Times New Roman"/>
          <w:sz w:val="28"/>
          <w:szCs w:val="28"/>
        </w:rPr>
        <w:t>нормам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охраны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труда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AD621C" w:rsidRPr="001A5008" w:rsidRDefault="00AD621C" w:rsidP="00AD621C">
      <w:pPr>
        <w:spacing w:after="0" w:line="24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  <w:r w:rsidRPr="001A5008">
        <w:rPr>
          <w:rFonts w:ascii="Times New Roman" w:hAnsi="Times New Roman"/>
          <w:sz w:val="28"/>
          <w:szCs w:val="28"/>
        </w:rPr>
        <w:lastRenderedPageBreak/>
        <w:t>Материально</w:t>
      </w:r>
      <w:r w:rsidRPr="001A5008">
        <w:rPr>
          <w:rFonts w:ascii="Times New Roman" w:eastAsia="Times New Roman" w:hAnsi="Times New Roman"/>
          <w:sz w:val="28"/>
          <w:szCs w:val="28"/>
        </w:rPr>
        <w:t>-</w:t>
      </w:r>
      <w:r w:rsidRPr="001A5008">
        <w:rPr>
          <w:rFonts w:ascii="Times New Roman" w:hAnsi="Times New Roman"/>
          <w:sz w:val="28"/>
          <w:szCs w:val="28"/>
        </w:rPr>
        <w:t>технические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условия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реализации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программы</w:t>
      </w:r>
      <w:r>
        <w:rPr>
          <w:rFonts w:ascii="Times New Roman" w:hAnsi="Times New Roman"/>
          <w:sz w:val="28"/>
          <w:szCs w:val="28"/>
        </w:rPr>
        <w:t xml:space="preserve"> дол</w:t>
      </w:r>
      <w:r w:rsidRPr="001A5008">
        <w:rPr>
          <w:rFonts w:ascii="Times New Roman" w:hAnsi="Times New Roman"/>
          <w:sz w:val="28"/>
          <w:szCs w:val="28"/>
        </w:rPr>
        <w:t>жны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обеспечивать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возможность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достижения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обучающимися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 xml:space="preserve">положительных </w:t>
      </w:r>
      <w:r w:rsidRPr="001A5008">
        <w:rPr>
          <w:rFonts w:ascii="Times New Roman" w:hAnsi="Times New Roman"/>
          <w:sz w:val="28"/>
          <w:szCs w:val="28"/>
        </w:rPr>
        <w:t>результатов</w:t>
      </w:r>
      <w:r>
        <w:rPr>
          <w:rFonts w:ascii="Times New Roman" w:eastAsia="Times New Roman" w:hAnsi="Times New Roman"/>
          <w:sz w:val="28"/>
          <w:szCs w:val="28"/>
        </w:rPr>
        <w:t>.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AD621C" w:rsidRPr="001A5008" w:rsidRDefault="00AD621C" w:rsidP="00AD621C">
      <w:pPr>
        <w:spacing w:after="0" w:line="24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  <w:r w:rsidRPr="001A5008">
        <w:rPr>
          <w:rFonts w:ascii="Times New Roman" w:hAnsi="Times New Roman"/>
          <w:sz w:val="28"/>
          <w:szCs w:val="28"/>
        </w:rPr>
        <w:t>Минимально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необходимый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для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реализации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программы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учебного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предмета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«</w:t>
      </w:r>
      <w:r>
        <w:rPr>
          <w:rFonts w:ascii="Times New Roman" w:eastAsia="Times New Roman" w:hAnsi="Times New Roman"/>
          <w:sz w:val="28"/>
          <w:szCs w:val="28"/>
        </w:rPr>
        <w:t>Специальность и чтение с листа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1A5008">
        <w:rPr>
          <w:rFonts w:ascii="Times New Roman" w:hAnsi="Times New Roman"/>
          <w:sz w:val="28"/>
          <w:szCs w:val="28"/>
        </w:rPr>
        <w:t>перечень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аудиторий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A5008">
        <w:rPr>
          <w:rFonts w:ascii="Times New Roman" w:hAnsi="Times New Roman"/>
          <w:sz w:val="28"/>
          <w:szCs w:val="28"/>
        </w:rPr>
        <w:t>специализированных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кабинетов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и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материально</w:t>
      </w:r>
      <w:r w:rsidRPr="001A5008">
        <w:rPr>
          <w:rFonts w:ascii="Times New Roman" w:eastAsia="Times New Roman" w:hAnsi="Times New Roman"/>
          <w:sz w:val="28"/>
          <w:szCs w:val="28"/>
        </w:rPr>
        <w:t>-</w:t>
      </w:r>
      <w:r w:rsidRPr="001A5008">
        <w:rPr>
          <w:rFonts w:ascii="Times New Roman" w:hAnsi="Times New Roman"/>
          <w:sz w:val="28"/>
          <w:szCs w:val="28"/>
        </w:rPr>
        <w:t>технического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обеспечения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включает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:  </w:t>
      </w:r>
    </w:p>
    <w:p w:rsidR="00AD621C" w:rsidRPr="00120B28" w:rsidRDefault="00AD621C" w:rsidP="00AD621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н</w:t>
      </w:r>
      <w:r w:rsidRPr="00120B2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аличие светлого, проветренного, удобного помещения с температурным режимом,</w:t>
      </w:r>
      <w:r w:rsidRPr="00120B28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120B2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отвечающего санитарно-гигиеническим нормам</w:t>
      </w:r>
      <w:r w:rsidR="00BB2E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не менее 6 кв.м.</w:t>
      </w:r>
      <w:r w:rsidRPr="00120B2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;</w:t>
      </w:r>
    </w:p>
    <w:p w:rsidR="00AD621C" w:rsidRPr="00120B28" w:rsidRDefault="00AD621C" w:rsidP="00AD621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х</w:t>
      </w:r>
      <w:r w:rsidRPr="00120B2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орошо настроенный инструмент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(фортепиано)</w:t>
      </w:r>
      <w:r w:rsidR="00BB2E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синтезатор</w:t>
      </w:r>
      <w:r w:rsidRPr="00120B2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; </w:t>
      </w:r>
    </w:p>
    <w:p w:rsidR="00AD621C" w:rsidRPr="00120B28" w:rsidRDefault="00AD621C" w:rsidP="00AD621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у</w:t>
      </w:r>
      <w:r w:rsidRPr="00120B2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добный стул и подставки на стул и под ноги с учетом разного возраста</w:t>
      </w:r>
      <w:r w:rsidRPr="00120B28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120B2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детей; </w:t>
      </w:r>
    </w:p>
    <w:p w:rsidR="00AD621C" w:rsidRPr="00120B28" w:rsidRDefault="00AD621C" w:rsidP="00AD621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</w:t>
      </w:r>
      <w:r w:rsidRPr="00120B2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</w:t>
      </w:r>
      <w:r w:rsidRPr="00120B2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нтерактивная доска или </w:t>
      </w:r>
      <w:r w:rsidRPr="00120B28">
        <w:rPr>
          <w:rFonts w:ascii="Times New Roman" w:eastAsia="Times New Roman" w:hAnsi="Times New Roman"/>
          <w:color w:val="000000"/>
          <w:sz w:val="28"/>
          <w:szCs w:val="28"/>
          <w:lang w:val="en-US" w:eastAsia="ru-RU"/>
        </w:rPr>
        <w:t>DVD</w:t>
      </w:r>
      <w:r w:rsidRPr="00120B2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AD621C" w:rsidRPr="00120B28" w:rsidRDefault="00AD621C" w:rsidP="00AD621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</w:t>
      </w:r>
      <w:r w:rsidRPr="00120B2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</w:t>
      </w:r>
      <w:r w:rsidRPr="00120B2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агнитофон.</w:t>
      </w:r>
    </w:p>
    <w:p w:rsidR="00AD621C" w:rsidRDefault="00AD621C" w:rsidP="00AD621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у</w:t>
      </w:r>
      <w:r w:rsidRPr="00120B2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чительский стол.</w:t>
      </w:r>
    </w:p>
    <w:p w:rsidR="00AD621C" w:rsidRPr="00DC19B5" w:rsidRDefault="00AD621C" w:rsidP="00AD621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C19B5">
        <w:rPr>
          <w:rFonts w:ascii="Times New Roman" w:hAnsi="Times New Roman"/>
          <w:sz w:val="28"/>
          <w:szCs w:val="28"/>
        </w:rPr>
        <w:t>- набор музыкальных инструментов: металлофон, маракасы, треугольник,   тарелки, деревянные ложки, трещетки, барабан и т</w:t>
      </w:r>
      <w:proofErr w:type="gramStart"/>
      <w:r w:rsidRPr="00DC19B5">
        <w:rPr>
          <w:rFonts w:ascii="Times New Roman" w:hAnsi="Times New Roman"/>
          <w:sz w:val="28"/>
          <w:szCs w:val="28"/>
        </w:rPr>
        <w:t>.д</w:t>
      </w:r>
      <w:proofErr w:type="gramEnd"/>
      <w:r w:rsidRPr="00DC19B5">
        <w:rPr>
          <w:rFonts w:ascii="Times New Roman" w:hAnsi="Times New Roman"/>
          <w:sz w:val="28"/>
          <w:szCs w:val="28"/>
        </w:rPr>
        <w:t>;</w:t>
      </w:r>
    </w:p>
    <w:p w:rsidR="00AD621C" w:rsidRDefault="00AD621C" w:rsidP="00AD621C">
      <w:pPr>
        <w:spacing w:after="0" w:line="240" w:lineRule="auto"/>
        <w:ind w:left="-142" w:right="124" w:firstLine="679"/>
        <w:jc w:val="both"/>
        <w:rPr>
          <w:rFonts w:ascii="Times New Roman" w:hAnsi="Times New Roman"/>
          <w:sz w:val="28"/>
          <w:szCs w:val="28"/>
        </w:rPr>
      </w:pPr>
      <w:r w:rsidRPr="001A5008">
        <w:rPr>
          <w:rFonts w:ascii="Times New Roman" w:hAnsi="Times New Roman"/>
          <w:sz w:val="28"/>
          <w:szCs w:val="28"/>
        </w:rPr>
        <w:t>В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образовательном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учреждении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созданы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условия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для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содержания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A5008">
        <w:rPr>
          <w:rFonts w:ascii="Times New Roman" w:hAnsi="Times New Roman"/>
          <w:sz w:val="28"/>
          <w:szCs w:val="28"/>
        </w:rPr>
        <w:t>своевременного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обслуживания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и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ремонта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музыкальных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инструментов</w:t>
      </w:r>
      <w:r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F4076C" w:rsidRDefault="00F4076C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A5A88" w:rsidRPr="008B74CB" w:rsidRDefault="008B74CB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2.1. ФОРМЫ АТТЕСТАЦИИ И</w:t>
      </w:r>
      <w:r w:rsidR="005A5A88" w:rsidRPr="008B74CB">
        <w:rPr>
          <w:rFonts w:ascii="Times New Roman" w:hAnsi="Times New Roman" w:cs="Times New Roman"/>
          <w:b/>
          <w:sz w:val="28"/>
          <w:szCs w:val="28"/>
        </w:rPr>
        <w:t xml:space="preserve"> МЕТОДЫ КОНТРОЛЯ,</w:t>
      </w:r>
      <w:r w:rsidR="00C4449F" w:rsidRPr="008B74C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A5A88" w:rsidRPr="008B74CB">
        <w:rPr>
          <w:rFonts w:ascii="Times New Roman" w:hAnsi="Times New Roman" w:cs="Times New Roman"/>
          <w:b/>
          <w:sz w:val="28"/>
          <w:szCs w:val="28"/>
        </w:rPr>
        <w:t>СИСТЕМА ОЦЕНОК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1. Аттестация: цели, виды, форма, содержание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Цели аттестации: установить соответствие достигнутого учеником уровня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знаний и умений на определенном этапе обучения программным требованиям.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Контроль знаний, умений и </w:t>
      </w:r>
      <w:r w:rsidR="005C305D" w:rsidRPr="008B74CB">
        <w:rPr>
          <w:rFonts w:ascii="Times New Roman" w:hAnsi="Times New Roman" w:cs="Times New Roman"/>
          <w:sz w:val="28"/>
          <w:szCs w:val="28"/>
        </w:rPr>
        <w:t>навыков,</w:t>
      </w:r>
      <w:r w:rsidRPr="008B74CB">
        <w:rPr>
          <w:rFonts w:ascii="Times New Roman" w:hAnsi="Times New Roman" w:cs="Times New Roman"/>
          <w:sz w:val="28"/>
          <w:szCs w:val="28"/>
        </w:rPr>
        <w:t xml:space="preserve"> обучающихся обеспечивает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оперативное управление учебным процессом и выполняет обучающую,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проверочную, воспитательную и корректирующую функции.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Основными принципами проведения и организации всех видов контроля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успеваемости являются: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- систематичность;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- учёт индивидуальных особенностей обучаемого;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- коллегиальность (при проведении промежуточной и итоговой аттестации).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Виды аттестации по предмету «Специальность и чтение с листа»: текущая,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промежуточная, итоговая.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Каждый из видов контроля успеваемости имеет свои цели, задачи и формы.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Текущий контроль успеваемости учащихся по предмету «Специальность и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чтение с листа» осуществляется регулярно преподавателем на уроках, он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направлен на поддержание учебной дисциплины, на выявление отношения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учащегося к изучаемому предмету, на организацию регулярных домашних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занятий, на повышение уровня освоения текущего учебного материала; имеет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воспитательные цели и учитывает индивидуальные психологические особенности</w:t>
      </w:r>
      <w:r w:rsidR="007B7CD6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учащихся.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Повседневно оценивая обучающегося, педагог, опираясь на раннее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выявленный им уровень подготовленности обучающегося, прежде всего,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анализирует динамику усвоения им учебного материала, степень его прилежания,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всеми средствами стимулируя его интерес к учебе.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Промежуточный контроль определяет успешность развития учащегося и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усвоение им образовательной программы на определённом этапе обучения,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проводится с целью определения: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lastRenderedPageBreak/>
        <w:t>- качества реализации образовательного процесса;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- качества теоретической и практической подготовки по учебному</w:t>
      </w:r>
      <w:r w:rsidR="00DF11E0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предмету;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- уровня умений и навыков, сформированных у обучающегося на</w:t>
      </w:r>
      <w:r w:rsidR="00DF11E0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определенном этапе обучения.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Промежуточная аттестация проводится в форме контрольных уроков,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зачетов и экзаменов. В соответствии с ФГТ контрольные уроки, зачеты и экзамены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могут проходить в виде технических зачетов, академических концертов.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Контрольные уроки и зачеты в рамках промежуточной аттестации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проводятся на завершающих полугодие учебных занятиях в счет аудиторного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времени, предусмотренного на учебный предмет. Экзамены проводятся за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пределами аудиторных учебных занятий.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С первого по седьмой классы, 2 раза в год (I и II полугодие) проводятся</w:t>
      </w:r>
      <w:r w:rsidR="00DF11E0" w:rsidRPr="008B74CB">
        <w:rPr>
          <w:rFonts w:ascii="Times New Roman" w:hAnsi="Times New Roman" w:cs="Times New Roman"/>
          <w:sz w:val="28"/>
          <w:szCs w:val="28"/>
        </w:rPr>
        <w:t xml:space="preserve"> а</w:t>
      </w:r>
      <w:r w:rsidRPr="008B74CB">
        <w:rPr>
          <w:rFonts w:ascii="Times New Roman" w:hAnsi="Times New Roman" w:cs="Times New Roman"/>
          <w:sz w:val="28"/>
          <w:szCs w:val="28"/>
        </w:rPr>
        <w:t>кадемические концерты, на которых, в общей сложности, ученик должен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исполнить не менее 4 произведений (полифония, крупная форма, пьеса, этюд).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Участие в прослушиваниях, концертах, конкурсах приравнивается к выступлению</w:t>
      </w:r>
      <w:r w:rsidR="00DF11E0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на академических концертах.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Переводные академические концерты проводятся во втором полугодии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учебного года с исполнением программы в присутствии комиссии. Переводной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академический концерт определяет успешность усвоения образовательной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программы данного года обучения и проводится с применением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дифференцированных систем оценок с обязательным методическим</w:t>
      </w:r>
      <w:r w:rsidR="007B7CD6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обсуждением.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Программа выступлений на академических концертах должна содержать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не менее двух разнохарактерных произведений. Проверка работы над гаммами и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чтением нот с листа должна проводиться регулярно педагогом по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специальности на классных занятиях и один раз в течение учебного года на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техническом зачёте.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По окончанию срока обучения - 8 (9) класс итоговая аттестация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проводится в форме выпускных экзаменов, представляющих собой концертное</w:t>
      </w:r>
      <w:r w:rsidR="00C4449F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исполнение программы. На выпускные экзамены выносятся 4 произведения: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полифония, крупная форма, кантиленная пьеса, виртуозная пьеса (этюд).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По итогам этого экзамена выставляется оценка «отлично», «хорошо»,</w:t>
      </w:r>
      <w:r w:rsidR="00553403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«удовлетворительно». Учащиеся на выпускном экзамене должны</w:t>
      </w:r>
      <w:r w:rsidR="00553403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продемонстрировать достаточный технический уровень владения фортепиано для</w:t>
      </w:r>
      <w:r w:rsidR="00553403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воссоздания художественного образа и стиля исполняемых произведений разных</w:t>
      </w:r>
      <w:r w:rsidR="00553403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жанров и форм зарубежных и отечественных композиторов.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Контрольные уроки и зачёты проводятся в счёт аудиторного времени,</w:t>
      </w:r>
      <w:r w:rsidR="00553403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предусмотренного на учебный предмет. Экзамены проводятся за пределами</w:t>
      </w:r>
      <w:r w:rsidR="00553403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аудиторных учебных занятий, т.е. по окончании проведения учебных занятий в</w:t>
      </w:r>
      <w:r w:rsidR="00553403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учебном году, в рамках экзаменационной аттестации, время проведения которой</w:t>
      </w:r>
      <w:r w:rsidR="00553403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устанавливается графиком учебного процесса.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74CB">
        <w:rPr>
          <w:rFonts w:ascii="Times New Roman" w:hAnsi="Times New Roman" w:cs="Times New Roman"/>
          <w:b/>
          <w:sz w:val="28"/>
          <w:szCs w:val="28"/>
        </w:rPr>
        <w:t>Критерии оценок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Для аттестации обучающихся создаются фонды оценочных средств,</w:t>
      </w:r>
      <w:r w:rsidR="00553403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которые включают в себя методы контроля, позволяющие оценить</w:t>
      </w:r>
      <w:r w:rsidR="00553403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приобретенные знания, умения и навыки.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По итогам исполнения программы на зачете, академическом</w:t>
      </w:r>
      <w:r w:rsidR="00553403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прослушивании или экзамене выставляется оценка по пятибалльной шкале: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Оценка «5» (отлично) – яркая, осмысленная игра, выразительная динамика;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lastRenderedPageBreak/>
        <w:t>текст сыгран безукоризненно. Использован богатый арсенал выразительных</w:t>
      </w:r>
      <w:r w:rsidR="00553403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средств, владение исполнительской техникой и звуковедением позволяет</w:t>
      </w:r>
      <w:r w:rsidR="00553403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говорить о высоком художественном уровне игры.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Оценка «4» (хорошо) – игра с ясной художественно-музыкальной</w:t>
      </w:r>
      <w:r w:rsidR="00553403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трактовкой, но не всё технически проработано, незначительное количество</w:t>
      </w:r>
      <w:r w:rsidR="00553403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погрешностей в тексте, эмоциональная скованность.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Оценка «3» (удовлетворительно) – средний технический уровень</w:t>
      </w:r>
      <w:r w:rsidR="00553403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подготовки; бедный, недостаточный штриховой арсенал, определённые проблемы</w:t>
      </w:r>
      <w:r w:rsidR="00553403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в исполнительском аппарате мешают донести до слушателя художественный</w:t>
      </w:r>
      <w:r w:rsidR="00553403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замысел произведения.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Зачет (без оценки) - отражает достаточный уровень подготовки и исполнения</w:t>
      </w:r>
      <w:r w:rsidR="00553403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на данном этапе обучения.</w:t>
      </w:r>
    </w:p>
    <w:p w:rsidR="005A5A88" w:rsidRPr="008B74CB" w:rsidRDefault="005B6FDA" w:rsidP="006118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Согласно ФГТ,</w:t>
      </w:r>
      <w:r w:rsidR="005A5A88" w:rsidRPr="008B74CB">
        <w:rPr>
          <w:rFonts w:ascii="Times New Roman" w:hAnsi="Times New Roman" w:cs="Times New Roman"/>
          <w:sz w:val="28"/>
          <w:szCs w:val="28"/>
        </w:rPr>
        <w:t xml:space="preserve"> данная система оценки качества исполнения является</w:t>
      </w:r>
      <w:r w:rsidR="00553403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="005A5A88" w:rsidRPr="008B74CB">
        <w:rPr>
          <w:rFonts w:ascii="Times New Roman" w:hAnsi="Times New Roman" w:cs="Times New Roman"/>
          <w:sz w:val="28"/>
          <w:szCs w:val="28"/>
        </w:rPr>
        <w:t>основной. Оценка качества исполнения может быть дополнена системой «+» и</w:t>
      </w:r>
      <w:r w:rsidR="00553403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="005A5A88" w:rsidRPr="008B74CB">
        <w:rPr>
          <w:rFonts w:ascii="Times New Roman" w:hAnsi="Times New Roman" w:cs="Times New Roman"/>
          <w:sz w:val="28"/>
          <w:szCs w:val="28"/>
        </w:rPr>
        <w:t>«-», что даст возможность более конкретно и точно оценить выступление</w:t>
      </w:r>
      <w:r w:rsidR="00553403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="005A5A88" w:rsidRPr="008B74CB">
        <w:rPr>
          <w:rFonts w:ascii="Times New Roman" w:hAnsi="Times New Roman" w:cs="Times New Roman"/>
          <w:sz w:val="28"/>
          <w:szCs w:val="28"/>
        </w:rPr>
        <w:t>учащегося.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Фонды оценочных средств призваны обеспечивать оценку качества</w:t>
      </w:r>
      <w:r w:rsidR="00553403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приобретенных выпускниками знаний, умений и навыков, а также степень</w:t>
      </w:r>
      <w:r w:rsidR="00553403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готовности учащихся выпускного класса к возможному продолжению</w:t>
      </w:r>
      <w:r w:rsidR="00553403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профессионального образования в области музыкального искусства.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При выведении экзаменационной (переводной) оценки учитывается</w:t>
      </w:r>
      <w:r w:rsidR="00553403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следующее:</w:t>
      </w:r>
    </w:p>
    <w:p w:rsidR="005A5A88" w:rsidRPr="008B74CB" w:rsidRDefault="00F4076C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5A5A88" w:rsidRPr="008B74CB">
        <w:rPr>
          <w:rFonts w:ascii="Times New Roman" w:hAnsi="Times New Roman" w:cs="Times New Roman"/>
          <w:sz w:val="28"/>
          <w:szCs w:val="28"/>
        </w:rPr>
        <w:t>оценка годовой работы ученика;</w:t>
      </w:r>
    </w:p>
    <w:p w:rsidR="005A5A88" w:rsidRPr="008B74CB" w:rsidRDefault="00F4076C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5A5A88" w:rsidRPr="008B74CB">
        <w:rPr>
          <w:rFonts w:ascii="Times New Roman" w:hAnsi="Times New Roman" w:cs="Times New Roman"/>
          <w:sz w:val="28"/>
          <w:szCs w:val="28"/>
        </w:rPr>
        <w:t>оценка на академическом концерте или экзамене;</w:t>
      </w:r>
    </w:p>
    <w:p w:rsidR="005A5A88" w:rsidRPr="008B74CB" w:rsidRDefault="00F4076C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5A5A88" w:rsidRPr="008B74CB">
        <w:rPr>
          <w:rFonts w:ascii="Times New Roman" w:hAnsi="Times New Roman" w:cs="Times New Roman"/>
          <w:sz w:val="28"/>
          <w:szCs w:val="28"/>
        </w:rPr>
        <w:t>другие выступления ученика в течение учебного года.</w:t>
      </w:r>
    </w:p>
    <w:p w:rsidR="005A5A88" w:rsidRPr="008B74CB" w:rsidRDefault="005A5A88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Оценки выставляются по окончании каждой четверти и полугодий</w:t>
      </w:r>
      <w:r w:rsidR="00553403" w:rsidRPr="008B74CB">
        <w:rPr>
          <w:rFonts w:ascii="Times New Roman" w:hAnsi="Times New Roman" w:cs="Times New Roman"/>
          <w:sz w:val="28"/>
          <w:szCs w:val="28"/>
        </w:rPr>
        <w:t xml:space="preserve"> </w:t>
      </w:r>
      <w:r w:rsidRPr="008B74CB">
        <w:rPr>
          <w:rFonts w:ascii="Times New Roman" w:hAnsi="Times New Roman" w:cs="Times New Roman"/>
          <w:sz w:val="28"/>
          <w:szCs w:val="28"/>
        </w:rPr>
        <w:t>учебного года.</w:t>
      </w:r>
    </w:p>
    <w:p w:rsidR="00F4076C" w:rsidRPr="00472DCA" w:rsidRDefault="00F4076C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5A88" w:rsidRPr="008B74CB" w:rsidRDefault="008B74CB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2.2.</w:t>
      </w:r>
      <w:r w:rsidR="005A5A88" w:rsidRPr="008B74CB">
        <w:rPr>
          <w:rFonts w:ascii="Times New Roman" w:hAnsi="Times New Roman" w:cs="Times New Roman"/>
          <w:b/>
          <w:sz w:val="28"/>
          <w:szCs w:val="28"/>
        </w:rPr>
        <w:t xml:space="preserve"> МЕТОДИЧЕСКОЕ ОБЕСПЕЧЕНИЕ УЧЕБНОГО</w:t>
      </w:r>
      <w:r w:rsidR="00553403" w:rsidRPr="008B74C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A5A88" w:rsidRPr="008B74CB">
        <w:rPr>
          <w:rFonts w:ascii="Times New Roman" w:hAnsi="Times New Roman" w:cs="Times New Roman"/>
          <w:b/>
          <w:sz w:val="28"/>
          <w:szCs w:val="28"/>
        </w:rPr>
        <w:t>ПРОЦЕССА</w:t>
      </w:r>
      <w:r w:rsidR="00DF11E0" w:rsidRPr="008B74CB">
        <w:rPr>
          <w:rFonts w:ascii="Times New Roman" w:hAnsi="Times New Roman" w:cs="Times New Roman"/>
          <w:b/>
          <w:sz w:val="28"/>
          <w:szCs w:val="28"/>
        </w:rPr>
        <w:t>.</w:t>
      </w:r>
    </w:p>
    <w:p w:rsidR="00F4076C" w:rsidRDefault="00F4076C" w:rsidP="00F4076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</w:pPr>
    </w:p>
    <w:p w:rsidR="00F4076C" w:rsidRPr="00120B28" w:rsidRDefault="00F4076C" w:rsidP="00F4076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</w:pPr>
      <w:r w:rsidRPr="00120B28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>Для успешной реализации учебного процесса необходимы следующие условия:</w:t>
      </w:r>
    </w:p>
    <w:p w:rsidR="00F4076C" w:rsidRPr="00472DCA" w:rsidRDefault="00F4076C" w:rsidP="00F4076C">
      <w:pPr>
        <w:widowControl w:val="0"/>
        <w:shd w:val="clear" w:color="auto" w:fill="FFFFFF"/>
        <w:tabs>
          <w:tab w:val="left" w:pos="9355"/>
        </w:tabs>
        <w:autoSpaceDE w:val="0"/>
        <w:autoSpaceDN w:val="0"/>
        <w:adjustRightInd w:val="0"/>
        <w:spacing w:after="0" w:line="240" w:lineRule="auto"/>
        <w:ind w:left="-284" w:right="-1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F4076C" w:rsidRPr="00120B28" w:rsidRDefault="00F4076C" w:rsidP="00F4076C">
      <w:pPr>
        <w:widowControl w:val="0"/>
        <w:shd w:val="clear" w:color="auto" w:fill="FFFFFF"/>
        <w:tabs>
          <w:tab w:val="left" w:pos="9355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120B28">
        <w:rPr>
          <w:rFonts w:ascii="Times New Roman" w:eastAsia="Times New Roman" w:hAnsi="Times New Roman"/>
          <w:bCs/>
          <w:sz w:val="28"/>
          <w:szCs w:val="28"/>
          <w:lang w:eastAsia="ru-RU"/>
        </w:rPr>
        <w:t>а) Нотный материал;</w:t>
      </w:r>
    </w:p>
    <w:p w:rsidR="00F4076C" w:rsidRPr="00120B28" w:rsidRDefault="00F4076C" w:rsidP="00F4076C">
      <w:pPr>
        <w:widowControl w:val="0"/>
        <w:shd w:val="clear" w:color="auto" w:fill="FFFFFF"/>
        <w:tabs>
          <w:tab w:val="left" w:pos="9355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120B28">
        <w:rPr>
          <w:rFonts w:ascii="Times New Roman" w:eastAsia="Times New Roman" w:hAnsi="Times New Roman"/>
          <w:bCs/>
          <w:sz w:val="28"/>
          <w:szCs w:val="28"/>
          <w:lang w:eastAsia="ru-RU"/>
        </w:rPr>
        <w:t>б) Дидактические материалы;</w:t>
      </w:r>
    </w:p>
    <w:p w:rsidR="00F4076C" w:rsidRPr="00120B28" w:rsidRDefault="00F4076C" w:rsidP="00F4076C">
      <w:pPr>
        <w:widowControl w:val="0"/>
        <w:shd w:val="clear" w:color="auto" w:fill="FFFFFF"/>
        <w:tabs>
          <w:tab w:val="left" w:pos="9355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120B28">
        <w:rPr>
          <w:rFonts w:ascii="Times New Roman" w:eastAsia="Times New Roman" w:hAnsi="Times New Roman"/>
          <w:bCs/>
          <w:sz w:val="28"/>
          <w:szCs w:val="28"/>
          <w:lang w:eastAsia="ru-RU"/>
        </w:rPr>
        <w:t>в) Иллюстративные материалы;</w:t>
      </w:r>
    </w:p>
    <w:p w:rsidR="00F4076C" w:rsidRPr="00120B28" w:rsidRDefault="00F4076C" w:rsidP="00F4076C">
      <w:pPr>
        <w:widowControl w:val="0"/>
        <w:shd w:val="clear" w:color="auto" w:fill="FFFFFF"/>
        <w:tabs>
          <w:tab w:val="left" w:pos="9355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120B28">
        <w:rPr>
          <w:rFonts w:ascii="Times New Roman" w:eastAsia="Times New Roman" w:hAnsi="Times New Roman"/>
          <w:bCs/>
          <w:sz w:val="28"/>
          <w:szCs w:val="28"/>
          <w:lang w:eastAsia="ru-RU"/>
        </w:rPr>
        <w:t>г) Портреты и биографии композиторов;</w:t>
      </w:r>
    </w:p>
    <w:p w:rsidR="00F4076C" w:rsidRPr="00120B28" w:rsidRDefault="00F4076C" w:rsidP="00F4076C">
      <w:pPr>
        <w:widowControl w:val="0"/>
        <w:shd w:val="clear" w:color="auto" w:fill="FFFFFF"/>
        <w:tabs>
          <w:tab w:val="left" w:pos="9355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120B28">
        <w:rPr>
          <w:rFonts w:ascii="Times New Roman" w:eastAsia="Times New Roman" w:hAnsi="Times New Roman"/>
          <w:bCs/>
          <w:sz w:val="28"/>
          <w:szCs w:val="28"/>
          <w:lang w:eastAsia="ru-RU"/>
        </w:rPr>
        <w:t>д) Иллюстрации музыкальных инструментов;</w:t>
      </w:r>
    </w:p>
    <w:p w:rsidR="00F4076C" w:rsidRPr="00120B28" w:rsidRDefault="00F4076C" w:rsidP="00F4076C">
      <w:pPr>
        <w:widowControl w:val="0"/>
        <w:shd w:val="clear" w:color="auto" w:fill="FFFFFF"/>
        <w:tabs>
          <w:tab w:val="left" w:pos="9355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120B28">
        <w:rPr>
          <w:rFonts w:ascii="Times New Roman" w:eastAsia="Times New Roman" w:hAnsi="Times New Roman"/>
          <w:bCs/>
          <w:sz w:val="28"/>
          <w:szCs w:val="28"/>
          <w:lang w:eastAsia="ru-RU"/>
        </w:rPr>
        <w:t>е) Набор карточек с индивидуальным заданием по темам;</w:t>
      </w:r>
    </w:p>
    <w:p w:rsidR="00F4076C" w:rsidRPr="00120B28" w:rsidRDefault="00F4076C" w:rsidP="00F4076C">
      <w:pPr>
        <w:widowControl w:val="0"/>
        <w:shd w:val="clear" w:color="auto" w:fill="FFFFFF"/>
        <w:tabs>
          <w:tab w:val="left" w:pos="9355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120B28">
        <w:rPr>
          <w:rFonts w:ascii="Times New Roman" w:eastAsia="Times New Roman" w:hAnsi="Times New Roman"/>
          <w:bCs/>
          <w:sz w:val="28"/>
          <w:szCs w:val="28"/>
          <w:lang w:eastAsia="ru-RU"/>
        </w:rPr>
        <w:t>ж) Кроссворды;</w:t>
      </w:r>
    </w:p>
    <w:p w:rsidR="00F4076C" w:rsidRDefault="00F4076C" w:rsidP="00F4076C">
      <w:pPr>
        <w:widowControl w:val="0"/>
        <w:shd w:val="clear" w:color="auto" w:fill="FFFFFF"/>
        <w:tabs>
          <w:tab w:val="left" w:pos="9355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120B28">
        <w:rPr>
          <w:rFonts w:ascii="Times New Roman" w:eastAsia="Times New Roman" w:hAnsi="Times New Roman"/>
          <w:bCs/>
          <w:sz w:val="28"/>
          <w:szCs w:val="28"/>
          <w:lang w:eastAsia="ru-RU"/>
        </w:rPr>
        <w:t>з) Сценарии проведения тематических концертов.</w:t>
      </w:r>
    </w:p>
    <w:p w:rsidR="00472DCA" w:rsidRDefault="00472DCA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72DCA" w:rsidRDefault="00472DCA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72DCA" w:rsidRDefault="00472DCA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72DCA" w:rsidRDefault="00472DCA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72DCA" w:rsidRDefault="00472DCA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72DCA" w:rsidRDefault="00472DCA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72DCA" w:rsidRDefault="00472DCA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72DCA" w:rsidRDefault="00472DCA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72DCA" w:rsidRDefault="00472DCA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D1C45" w:rsidRPr="002D1C45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D1C45">
        <w:rPr>
          <w:rFonts w:ascii="Times New Roman" w:hAnsi="Times New Roman" w:cs="Times New Roman"/>
          <w:b/>
          <w:sz w:val="28"/>
          <w:szCs w:val="28"/>
        </w:rPr>
        <w:lastRenderedPageBreak/>
        <w:t>2.3. Список литературы</w:t>
      </w:r>
    </w:p>
    <w:p w:rsidR="002D1C45" w:rsidRPr="00472DCA" w:rsidRDefault="002D1C45" w:rsidP="004C614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D1C45" w:rsidRPr="0069625A" w:rsidRDefault="002D1C45" w:rsidP="004C614A">
      <w:pPr>
        <w:pStyle w:val="Default"/>
        <w:rPr>
          <w:sz w:val="28"/>
          <w:szCs w:val="28"/>
        </w:rPr>
      </w:pPr>
      <w:r w:rsidRPr="0069625A">
        <w:rPr>
          <w:b/>
          <w:bCs/>
          <w:sz w:val="28"/>
          <w:szCs w:val="28"/>
        </w:rPr>
        <w:t xml:space="preserve">1 класс </w:t>
      </w:r>
    </w:p>
    <w:p w:rsidR="002D1C45" w:rsidRPr="0069625A" w:rsidRDefault="002D1C45" w:rsidP="004C614A">
      <w:pPr>
        <w:pStyle w:val="Default"/>
        <w:rPr>
          <w:sz w:val="28"/>
          <w:szCs w:val="28"/>
        </w:rPr>
      </w:pPr>
      <w:r w:rsidRPr="0069625A">
        <w:rPr>
          <w:sz w:val="28"/>
          <w:szCs w:val="28"/>
        </w:rPr>
        <w:t xml:space="preserve">Артоболевская А. Первая встреча с музыкой / Учебное пособие – М.: Советский композитор, 1992г. – 101с. </w:t>
      </w:r>
    </w:p>
    <w:p w:rsidR="002D1C45" w:rsidRPr="0069625A" w:rsidRDefault="002D1C45" w:rsidP="004C614A">
      <w:pPr>
        <w:pStyle w:val="Default"/>
        <w:rPr>
          <w:sz w:val="28"/>
          <w:szCs w:val="28"/>
        </w:rPr>
      </w:pPr>
      <w:r w:rsidRPr="0069625A">
        <w:rPr>
          <w:sz w:val="28"/>
          <w:szCs w:val="28"/>
        </w:rPr>
        <w:t>Баренбойм Л.,</w:t>
      </w:r>
      <w:r w:rsidR="00472DCA">
        <w:rPr>
          <w:sz w:val="28"/>
          <w:szCs w:val="28"/>
        </w:rPr>
        <w:t xml:space="preserve"> </w:t>
      </w:r>
      <w:r w:rsidRPr="0069625A">
        <w:rPr>
          <w:sz w:val="28"/>
          <w:szCs w:val="28"/>
        </w:rPr>
        <w:t xml:space="preserve">Перунова Н. Путь к музыке / Учебное пособие – Ленинград: Советский композитор, 1989г. – 168с. </w:t>
      </w:r>
    </w:p>
    <w:p w:rsidR="002D1C45" w:rsidRPr="0069625A" w:rsidRDefault="002D1C45" w:rsidP="004C614A">
      <w:pPr>
        <w:pStyle w:val="Default"/>
        <w:rPr>
          <w:sz w:val="28"/>
          <w:szCs w:val="28"/>
        </w:rPr>
      </w:pPr>
      <w:r w:rsidRPr="0069625A">
        <w:rPr>
          <w:sz w:val="28"/>
          <w:szCs w:val="28"/>
        </w:rPr>
        <w:t>Геталова О., Визная И. В музыку с радостью.</w:t>
      </w:r>
      <w:r w:rsidR="00472DCA">
        <w:rPr>
          <w:sz w:val="28"/>
          <w:szCs w:val="28"/>
        </w:rPr>
        <w:t xml:space="preserve"> </w:t>
      </w:r>
      <w:r w:rsidRPr="0069625A">
        <w:rPr>
          <w:sz w:val="28"/>
          <w:szCs w:val="28"/>
        </w:rPr>
        <w:t xml:space="preserve">/ Учебное пособие – СПб.: Композитор,2007г. -160с. </w:t>
      </w:r>
    </w:p>
    <w:p w:rsidR="002D1C45" w:rsidRDefault="002D1C45" w:rsidP="004C614A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Н.Торопова Музыкальные зарисовки</w:t>
      </w:r>
      <w:r w:rsidR="001E0161">
        <w:rPr>
          <w:sz w:val="28"/>
          <w:szCs w:val="28"/>
        </w:rPr>
        <w:t>, Первые нотки, Нотный сад, Удивительный дуэт.</w:t>
      </w:r>
    </w:p>
    <w:p w:rsidR="002D1C45" w:rsidRPr="0069625A" w:rsidRDefault="002D1C45" w:rsidP="004C614A">
      <w:pPr>
        <w:pStyle w:val="Default"/>
        <w:rPr>
          <w:sz w:val="28"/>
          <w:szCs w:val="28"/>
        </w:rPr>
      </w:pPr>
      <w:r w:rsidRPr="0069625A">
        <w:rPr>
          <w:sz w:val="28"/>
          <w:szCs w:val="28"/>
        </w:rPr>
        <w:t xml:space="preserve">Горошко Н. Музыкальная Азбука (для самых маленьких). Ростов-н/ Д: Феникс,2007г. -184с. </w:t>
      </w:r>
    </w:p>
    <w:p w:rsidR="002D1C45" w:rsidRPr="0069625A" w:rsidRDefault="002D1C45" w:rsidP="004C614A">
      <w:pPr>
        <w:pStyle w:val="Default"/>
        <w:rPr>
          <w:sz w:val="28"/>
          <w:szCs w:val="28"/>
        </w:rPr>
      </w:pPr>
      <w:r w:rsidRPr="0069625A">
        <w:rPr>
          <w:sz w:val="28"/>
          <w:szCs w:val="28"/>
        </w:rPr>
        <w:t xml:space="preserve">Гнесина Е. Фортепианная азбука М.: Советский композитор, 1979г.- 26с. </w:t>
      </w:r>
    </w:p>
    <w:p w:rsidR="002D1C45" w:rsidRPr="0069625A" w:rsidRDefault="002D1C45" w:rsidP="004C614A">
      <w:pPr>
        <w:pStyle w:val="Default"/>
        <w:rPr>
          <w:sz w:val="28"/>
          <w:szCs w:val="28"/>
        </w:rPr>
      </w:pPr>
      <w:r w:rsidRPr="0069625A">
        <w:rPr>
          <w:sz w:val="28"/>
          <w:szCs w:val="28"/>
        </w:rPr>
        <w:t xml:space="preserve">Смирнова Т. Аллегро (Фортепиано. Интенсивный курс). Тет. №1. М.: РИФ. Крипто- логос, 1992г.- 72с. </w:t>
      </w:r>
    </w:p>
    <w:p w:rsidR="002D1C45" w:rsidRPr="0069625A" w:rsidRDefault="002D1C45" w:rsidP="004C614A">
      <w:pPr>
        <w:pStyle w:val="Default"/>
        <w:rPr>
          <w:sz w:val="28"/>
          <w:szCs w:val="28"/>
        </w:rPr>
      </w:pPr>
      <w:r w:rsidRPr="0069625A">
        <w:rPr>
          <w:sz w:val="28"/>
          <w:szCs w:val="28"/>
        </w:rPr>
        <w:t>Калинка</w:t>
      </w:r>
      <w:r w:rsidR="00472DCA">
        <w:rPr>
          <w:sz w:val="28"/>
          <w:szCs w:val="28"/>
        </w:rPr>
        <w:t>. Альбом начинающего пианиста /</w:t>
      </w:r>
      <w:r w:rsidRPr="0069625A">
        <w:rPr>
          <w:sz w:val="28"/>
          <w:szCs w:val="28"/>
        </w:rPr>
        <w:t>Учебное пособие</w:t>
      </w:r>
      <w:proofErr w:type="gramStart"/>
      <w:r w:rsidRPr="0069625A">
        <w:rPr>
          <w:sz w:val="28"/>
          <w:szCs w:val="28"/>
        </w:rPr>
        <w:t>.</w:t>
      </w:r>
      <w:proofErr w:type="gramEnd"/>
      <w:r w:rsidRPr="0069625A">
        <w:rPr>
          <w:sz w:val="28"/>
          <w:szCs w:val="28"/>
        </w:rPr>
        <w:t xml:space="preserve"> </w:t>
      </w:r>
      <w:proofErr w:type="gramStart"/>
      <w:r w:rsidRPr="0069625A">
        <w:rPr>
          <w:sz w:val="28"/>
          <w:szCs w:val="28"/>
        </w:rPr>
        <w:t>с</w:t>
      </w:r>
      <w:proofErr w:type="gramEnd"/>
      <w:r w:rsidRPr="0069625A">
        <w:rPr>
          <w:sz w:val="28"/>
          <w:szCs w:val="28"/>
        </w:rPr>
        <w:t xml:space="preserve">ост. А.Бакулов, К.Сорокин.- М.: Советский композитор, 1985г. – 180с. </w:t>
      </w:r>
    </w:p>
    <w:p w:rsidR="002D1C45" w:rsidRPr="0069625A" w:rsidRDefault="002D1C45" w:rsidP="004C614A">
      <w:pPr>
        <w:pStyle w:val="Default"/>
        <w:rPr>
          <w:sz w:val="28"/>
          <w:szCs w:val="28"/>
        </w:rPr>
      </w:pPr>
      <w:r w:rsidRPr="0069625A">
        <w:rPr>
          <w:sz w:val="28"/>
          <w:szCs w:val="28"/>
        </w:rPr>
        <w:t>Фортепиано. 1 класс/ сост. Милич О. Ки</w:t>
      </w:r>
      <w:r w:rsidR="00472DCA">
        <w:rPr>
          <w:sz w:val="28"/>
          <w:szCs w:val="28"/>
        </w:rPr>
        <w:t>ев: «</w:t>
      </w:r>
      <w:r w:rsidRPr="0069625A">
        <w:rPr>
          <w:sz w:val="28"/>
          <w:szCs w:val="28"/>
        </w:rPr>
        <w:t xml:space="preserve">Музична Украина»,1992г. 77с. </w:t>
      </w:r>
    </w:p>
    <w:p w:rsidR="002D1C45" w:rsidRPr="0069625A" w:rsidRDefault="002D1C45" w:rsidP="004C614A">
      <w:pPr>
        <w:pStyle w:val="Default"/>
        <w:rPr>
          <w:sz w:val="28"/>
          <w:szCs w:val="28"/>
        </w:rPr>
      </w:pPr>
      <w:r w:rsidRPr="0069625A">
        <w:rPr>
          <w:sz w:val="28"/>
          <w:szCs w:val="28"/>
        </w:rPr>
        <w:t xml:space="preserve">Хрестоматия педагогического репертуара для фортепиано. 1кл.ДМШ. </w:t>
      </w:r>
    </w:p>
    <w:p w:rsidR="002D1C45" w:rsidRPr="0069625A" w:rsidRDefault="002D1C45" w:rsidP="004C614A">
      <w:pPr>
        <w:pStyle w:val="Default"/>
        <w:rPr>
          <w:sz w:val="28"/>
          <w:szCs w:val="28"/>
        </w:rPr>
      </w:pPr>
      <w:r w:rsidRPr="0069625A">
        <w:rPr>
          <w:sz w:val="28"/>
          <w:szCs w:val="28"/>
        </w:rPr>
        <w:t>Хрестоматия по татарской музыке, Ч.I/сост. Ахметова Э., Батырка</w:t>
      </w:r>
      <w:r w:rsidR="00472DCA">
        <w:rPr>
          <w:sz w:val="28"/>
          <w:szCs w:val="28"/>
        </w:rPr>
        <w:t>ева</w:t>
      </w:r>
      <w:r w:rsidRPr="0069625A">
        <w:rPr>
          <w:sz w:val="28"/>
          <w:szCs w:val="28"/>
        </w:rPr>
        <w:t xml:space="preserve"> Л.. Соколова Е., Спиридонова</w:t>
      </w:r>
      <w:proofErr w:type="gramStart"/>
      <w:r w:rsidRPr="0069625A">
        <w:rPr>
          <w:sz w:val="28"/>
          <w:szCs w:val="28"/>
        </w:rPr>
        <w:t xml:space="preserve">., </w:t>
      </w:r>
      <w:proofErr w:type="gramEnd"/>
      <w:r w:rsidRPr="0069625A">
        <w:rPr>
          <w:sz w:val="28"/>
          <w:szCs w:val="28"/>
        </w:rPr>
        <w:t xml:space="preserve">Шашкина К. – Казань: Татарское книжное издательство. 1987г. – 140с. </w:t>
      </w:r>
    </w:p>
    <w:p w:rsidR="002D1C45" w:rsidRPr="0069625A" w:rsidRDefault="002D1C45" w:rsidP="004C614A">
      <w:pPr>
        <w:pStyle w:val="Default"/>
        <w:rPr>
          <w:sz w:val="28"/>
          <w:szCs w:val="28"/>
        </w:rPr>
      </w:pPr>
      <w:r w:rsidRPr="0069625A">
        <w:rPr>
          <w:sz w:val="28"/>
          <w:szCs w:val="28"/>
        </w:rPr>
        <w:t>Школа игры на фортепиано. Николаев А.,</w:t>
      </w:r>
      <w:r w:rsidR="00472DCA">
        <w:rPr>
          <w:sz w:val="28"/>
          <w:szCs w:val="28"/>
        </w:rPr>
        <w:t xml:space="preserve"> </w:t>
      </w:r>
      <w:r w:rsidRPr="0069625A">
        <w:rPr>
          <w:sz w:val="28"/>
          <w:szCs w:val="28"/>
        </w:rPr>
        <w:t xml:space="preserve">Натансон В., Рощина Л.,М: Музыка,2002г. – 188с. </w:t>
      </w:r>
    </w:p>
    <w:p w:rsidR="002D1C45" w:rsidRPr="0069625A" w:rsidRDefault="002D1C45" w:rsidP="004C614A">
      <w:pPr>
        <w:pStyle w:val="Default"/>
        <w:rPr>
          <w:sz w:val="28"/>
          <w:szCs w:val="28"/>
        </w:rPr>
      </w:pPr>
      <w:r w:rsidRPr="0069625A">
        <w:rPr>
          <w:sz w:val="28"/>
          <w:szCs w:val="28"/>
        </w:rPr>
        <w:t>Юному пианисту / Учебное пособие для 1-4 классов ДМШ, сост.С.В.</w:t>
      </w:r>
      <w:proofErr w:type="gramStart"/>
      <w:r w:rsidRPr="0069625A">
        <w:rPr>
          <w:sz w:val="28"/>
          <w:szCs w:val="28"/>
        </w:rPr>
        <w:t>Митина</w:t>
      </w:r>
      <w:proofErr w:type="gramEnd"/>
      <w:r w:rsidRPr="0069625A">
        <w:rPr>
          <w:sz w:val="28"/>
          <w:szCs w:val="28"/>
        </w:rPr>
        <w:t>, В.Т.Митин. Новосибирское книжное издательство, 1997г.</w:t>
      </w:r>
    </w:p>
    <w:p w:rsidR="002D1C45" w:rsidRPr="0069625A" w:rsidRDefault="002D1C45" w:rsidP="004C614A">
      <w:pPr>
        <w:pStyle w:val="Default"/>
        <w:rPr>
          <w:b/>
          <w:bCs/>
          <w:sz w:val="28"/>
          <w:szCs w:val="28"/>
        </w:rPr>
      </w:pPr>
    </w:p>
    <w:p w:rsidR="002D1C45" w:rsidRPr="0069625A" w:rsidRDefault="002D1C45" w:rsidP="004C614A">
      <w:pPr>
        <w:pStyle w:val="Default"/>
        <w:rPr>
          <w:sz w:val="28"/>
          <w:szCs w:val="28"/>
        </w:rPr>
      </w:pPr>
      <w:r w:rsidRPr="0069625A">
        <w:rPr>
          <w:b/>
          <w:bCs/>
          <w:sz w:val="28"/>
          <w:szCs w:val="28"/>
        </w:rPr>
        <w:t xml:space="preserve">2класс. </w:t>
      </w:r>
    </w:p>
    <w:p w:rsidR="002D1C45" w:rsidRPr="0069625A" w:rsidRDefault="002D1C45" w:rsidP="004C614A">
      <w:pPr>
        <w:pStyle w:val="Default"/>
        <w:rPr>
          <w:sz w:val="28"/>
          <w:szCs w:val="28"/>
        </w:rPr>
      </w:pPr>
      <w:r w:rsidRPr="0069625A">
        <w:rPr>
          <w:sz w:val="28"/>
          <w:szCs w:val="28"/>
        </w:rPr>
        <w:t xml:space="preserve">Бах.И. Нотная тетрадь Анны Магдалены Бах. – М.: Музыка, 1973г. – 53с. </w:t>
      </w:r>
    </w:p>
    <w:p w:rsidR="002D1C45" w:rsidRPr="0069625A" w:rsidRDefault="002D1C45" w:rsidP="004C614A">
      <w:pPr>
        <w:pStyle w:val="Default"/>
        <w:rPr>
          <w:sz w:val="28"/>
          <w:szCs w:val="28"/>
        </w:rPr>
      </w:pPr>
      <w:r w:rsidRPr="0069625A">
        <w:rPr>
          <w:sz w:val="28"/>
          <w:szCs w:val="28"/>
        </w:rPr>
        <w:t>Геталова О., Вязная И. В музыку с радостью.</w:t>
      </w:r>
      <w:r w:rsidR="00472DCA">
        <w:rPr>
          <w:sz w:val="28"/>
          <w:szCs w:val="28"/>
        </w:rPr>
        <w:t xml:space="preserve"> </w:t>
      </w:r>
      <w:r w:rsidRPr="0069625A">
        <w:rPr>
          <w:sz w:val="28"/>
          <w:szCs w:val="28"/>
        </w:rPr>
        <w:t xml:space="preserve">/ Учеб.пособие – СПб.: Композитор,2005г. – 160с. </w:t>
      </w:r>
    </w:p>
    <w:p w:rsidR="002D1C45" w:rsidRPr="0069625A" w:rsidRDefault="002D1C45" w:rsidP="004C614A">
      <w:pPr>
        <w:pStyle w:val="Default"/>
        <w:rPr>
          <w:sz w:val="28"/>
          <w:szCs w:val="28"/>
        </w:rPr>
      </w:pPr>
      <w:r w:rsidRPr="0069625A">
        <w:rPr>
          <w:sz w:val="28"/>
          <w:szCs w:val="28"/>
        </w:rPr>
        <w:t xml:space="preserve">Горошко Н. Музыкальная Азбука (для самых маленьких). Ростов – н./Д: Феникс, 2007г. – 184с. </w:t>
      </w:r>
    </w:p>
    <w:p w:rsidR="002D1C45" w:rsidRPr="0069625A" w:rsidRDefault="002D1C45" w:rsidP="004C614A">
      <w:pPr>
        <w:pStyle w:val="Default"/>
        <w:rPr>
          <w:sz w:val="28"/>
          <w:szCs w:val="28"/>
        </w:rPr>
      </w:pPr>
      <w:r w:rsidRPr="0069625A">
        <w:rPr>
          <w:sz w:val="28"/>
          <w:szCs w:val="28"/>
        </w:rPr>
        <w:t>Альбом ученика-пианиста Хрестоматия 2 кл., 2011г.</w:t>
      </w:r>
    </w:p>
    <w:p w:rsidR="002D1C45" w:rsidRPr="0069625A" w:rsidRDefault="002D1C45" w:rsidP="004C614A">
      <w:pPr>
        <w:pStyle w:val="Default"/>
        <w:rPr>
          <w:sz w:val="28"/>
          <w:szCs w:val="28"/>
        </w:rPr>
      </w:pPr>
      <w:r w:rsidRPr="0069625A">
        <w:rPr>
          <w:sz w:val="28"/>
          <w:szCs w:val="28"/>
        </w:rPr>
        <w:t>Этюды для фортепиано на разные виды техники / Издание 5, 2 класс ДМШ «Музична Украина», Киев-1973г.</w:t>
      </w:r>
    </w:p>
    <w:p w:rsidR="002D1C45" w:rsidRDefault="002D1C45" w:rsidP="004C614A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Н.Торопова Музыкальные зарисовки</w:t>
      </w:r>
    </w:p>
    <w:p w:rsidR="002D1C45" w:rsidRPr="0069625A" w:rsidRDefault="002D1C45" w:rsidP="004C614A">
      <w:pPr>
        <w:pStyle w:val="Default"/>
        <w:rPr>
          <w:sz w:val="28"/>
          <w:szCs w:val="28"/>
        </w:rPr>
      </w:pPr>
      <w:r w:rsidRPr="0069625A">
        <w:rPr>
          <w:sz w:val="28"/>
          <w:szCs w:val="28"/>
        </w:rPr>
        <w:t>Хрестоматия педагогического репертуара для Фортепиано, 2 кл., Составление и редакция Н.Любомудровой, К.Сорокина, А.Туманяна.</w:t>
      </w:r>
    </w:p>
    <w:p w:rsidR="002D1C45" w:rsidRPr="0069625A" w:rsidRDefault="002D1C45" w:rsidP="004C614A">
      <w:pPr>
        <w:pStyle w:val="Default"/>
        <w:rPr>
          <w:sz w:val="28"/>
          <w:szCs w:val="28"/>
        </w:rPr>
      </w:pPr>
      <w:r w:rsidRPr="0069625A">
        <w:rPr>
          <w:sz w:val="28"/>
          <w:szCs w:val="28"/>
        </w:rPr>
        <w:t>Ахметшин Ф. «Пьесы для фортепиано», г.Казань</w:t>
      </w:r>
    </w:p>
    <w:p w:rsidR="002D1C45" w:rsidRPr="0069625A" w:rsidRDefault="002D1C45" w:rsidP="004C614A">
      <w:pPr>
        <w:pStyle w:val="Default"/>
        <w:rPr>
          <w:sz w:val="28"/>
          <w:szCs w:val="28"/>
        </w:rPr>
      </w:pPr>
      <w:r w:rsidRPr="0069625A">
        <w:rPr>
          <w:sz w:val="28"/>
          <w:szCs w:val="28"/>
        </w:rPr>
        <w:t xml:space="preserve">Жиганов Н.10 пьес для фортепиано. Казань: Татарское книжное издательство.1976г.- 26с. </w:t>
      </w:r>
    </w:p>
    <w:p w:rsidR="002D1C45" w:rsidRPr="0069625A" w:rsidRDefault="002D1C45" w:rsidP="004C614A">
      <w:pPr>
        <w:pStyle w:val="Default"/>
        <w:rPr>
          <w:sz w:val="28"/>
          <w:szCs w:val="28"/>
        </w:rPr>
      </w:pPr>
      <w:r w:rsidRPr="0069625A">
        <w:rPr>
          <w:sz w:val="28"/>
          <w:szCs w:val="28"/>
        </w:rPr>
        <w:t xml:space="preserve">Смирнова Т. Аллегро (Фортепиано. Интенсивный курс). Тет.№1 и 2.М.: РИФ. Крипто – логос, 1992г. – 26с. </w:t>
      </w:r>
    </w:p>
    <w:p w:rsidR="002D1C45" w:rsidRPr="0069625A" w:rsidRDefault="002D1C45" w:rsidP="004C614A">
      <w:pPr>
        <w:pStyle w:val="Default"/>
        <w:rPr>
          <w:sz w:val="28"/>
          <w:szCs w:val="28"/>
        </w:rPr>
      </w:pPr>
      <w:r w:rsidRPr="0069625A">
        <w:rPr>
          <w:sz w:val="28"/>
          <w:szCs w:val="28"/>
        </w:rPr>
        <w:t xml:space="preserve">Играем вдвоем. М.: Музыка, 1990г. – 55с. </w:t>
      </w:r>
    </w:p>
    <w:p w:rsidR="002D1C45" w:rsidRPr="0069625A" w:rsidRDefault="002D1C45" w:rsidP="004C614A">
      <w:pPr>
        <w:pStyle w:val="Default"/>
        <w:rPr>
          <w:sz w:val="28"/>
          <w:szCs w:val="28"/>
        </w:rPr>
      </w:pPr>
      <w:r w:rsidRPr="0069625A">
        <w:rPr>
          <w:sz w:val="28"/>
          <w:szCs w:val="28"/>
        </w:rPr>
        <w:lastRenderedPageBreak/>
        <w:t xml:space="preserve">Калинка. Альбом для начинающего пианиста / Учеб.пособие сост. А. Бакулов, К. Сорокин. – М.: Советский композитор, 1985г. – 180с. </w:t>
      </w:r>
    </w:p>
    <w:p w:rsidR="002D1C45" w:rsidRPr="0069625A" w:rsidRDefault="002D1C45" w:rsidP="004C614A">
      <w:pPr>
        <w:pStyle w:val="Default"/>
        <w:rPr>
          <w:sz w:val="28"/>
          <w:szCs w:val="28"/>
        </w:rPr>
      </w:pPr>
      <w:r w:rsidRPr="0069625A">
        <w:rPr>
          <w:sz w:val="28"/>
          <w:szCs w:val="28"/>
        </w:rPr>
        <w:t>Фортепиано. 2 класс/сост. Милич О. Киев:</w:t>
      </w:r>
      <w:r w:rsidR="00472DCA">
        <w:rPr>
          <w:sz w:val="28"/>
          <w:szCs w:val="28"/>
        </w:rPr>
        <w:t xml:space="preserve"> «</w:t>
      </w:r>
      <w:r w:rsidRPr="0069625A">
        <w:rPr>
          <w:sz w:val="28"/>
          <w:szCs w:val="28"/>
        </w:rPr>
        <w:t xml:space="preserve">Музична Украина», 1978г. 150с. </w:t>
      </w:r>
    </w:p>
    <w:p w:rsidR="002D1C45" w:rsidRPr="0069625A" w:rsidRDefault="002D1C45" w:rsidP="004C614A">
      <w:pPr>
        <w:pStyle w:val="Default"/>
        <w:rPr>
          <w:sz w:val="28"/>
          <w:szCs w:val="28"/>
        </w:rPr>
      </w:pPr>
      <w:r w:rsidRPr="0069625A">
        <w:rPr>
          <w:sz w:val="28"/>
          <w:szCs w:val="28"/>
        </w:rPr>
        <w:t xml:space="preserve">Хрестоматия педагогического репертуара для фортепиано. 2 класс ДШИ /сост. Любомудрова И., Сорокин К., </w:t>
      </w:r>
      <w:r w:rsidR="00472DCA" w:rsidRPr="0069625A">
        <w:rPr>
          <w:sz w:val="28"/>
          <w:szCs w:val="28"/>
        </w:rPr>
        <w:t>Туманян</w:t>
      </w:r>
      <w:r w:rsidRPr="0069625A">
        <w:rPr>
          <w:sz w:val="28"/>
          <w:szCs w:val="28"/>
        </w:rPr>
        <w:t xml:space="preserve"> А., - М.: Музыка, 1985г. 88с. </w:t>
      </w:r>
    </w:p>
    <w:p w:rsidR="002D1C45" w:rsidRPr="0069625A" w:rsidRDefault="002D1C45" w:rsidP="004C614A">
      <w:pPr>
        <w:pStyle w:val="Default"/>
        <w:rPr>
          <w:sz w:val="28"/>
          <w:szCs w:val="28"/>
        </w:rPr>
      </w:pPr>
      <w:r w:rsidRPr="0069625A">
        <w:rPr>
          <w:sz w:val="28"/>
          <w:szCs w:val="28"/>
        </w:rPr>
        <w:t>Хрестоматия по татарской музыке, I</w:t>
      </w:r>
      <w:r w:rsidR="00472DCA">
        <w:rPr>
          <w:sz w:val="28"/>
          <w:szCs w:val="28"/>
        </w:rPr>
        <w:t xml:space="preserve"> </w:t>
      </w:r>
      <w:r w:rsidRPr="0069625A">
        <w:rPr>
          <w:sz w:val="28"/>
          <w:szCs w:val="28"/>
        </w:rPr>
        <w:t>часть.</w:t>
      </w:r>
      <w:r w:rsidR="00472DCA">
        <w:rPr>
          <w:sz w:val="28"/>
          <w:szCs w:val="28"/>
        </w:rPr>
        <w:t xml:space="preserve"> </w:t>
      </w:r>
      <w:r w:rsidRPr="0069625A">
        <w:rPr>
          <w:sz w:val="28"/>
          <w:szCs w:val="28"/>
        </w:rPr>
        <w:t xml:space="preserve">/ сост. Ахметова Э., Батыркаева Л., Соколова Е., Спиридонова В., Шашкина К., - Казань: Татарское книжное издательство.1987г. – 140с. </w:t>
      </w:r>
    </w:p>
    <w:p w:rsidR="002D1C45" w:rsidRPr="0069625A" w:rsidRDefault="002D1C45" w:rsidP="004C614A">
      <w:pPr>
        <w:pStyle w:val="Default"/>
        <w:rPr>
          <w:sz w:val="28"/>
          <w:szCs w:val="28"/>
        </w:rPr>
      </w:pPr>
      <w:r w:rsidRPr="0069625A">
        <w:rPr>
          <w:sz w:val="28"/>
          <w:szCs w:val="28"/>
        </w:rPr>
        <w:t xml:space="preserve">Шайхутдинова Д. Основы импровизации и подбор аккомпанемента. Ростов – н /Д: Феникс, 2008г. – 56с </w:t>
      </w:r>
    </w:p>
    <w:p w:rsidR="002D1C45" w:rsidRPr="0069625A" w:rsidRDefault="002D1C45" w:rsidP="004C614A">
      <w:pPr>
        <w:pStyle w:val="Default"/>
        <w:rPr>
          <w:sz w:val="28"/>
          <w:szCs w:val="28"/>
        </w:rPr>
      </w:pPr>
      <w:r w:rsidRPr="0069625A">
        <w:rPr>
          <w:sz w:val="28"/>
          <w:szCs w:val="28"/>
        </w:rPr>
        <w:t xml:space="preserve">Школа игры на фортепиано. Николаев А., Натансон В., Рощина Л. М: Музыка,2002г. – 188с. </w:t>
      </w:r>
    </w:p>
    <w:p w:rsidR="002D1C45" w:rsidRDefault="001E0161" w:rsidP="004C614A">
      <w:pPr>
        <w:pStyle w:val="Default"/>
        <w:rPr>
          <w:bCs/>
          <w:sz w:val="28"/>
          <w:szCs w:val="28"/>
        </w:rPr>
      </w:pPr>
      <w:r w:rsidRPr="001E0161">
        <w:rPr>
          <w:bCs/>
          <w:sz w:val="28"/>
          <w:szCs w:val="28"/>
        </w:rPr>
        <w:t>Торопова Н.</w:t>
      </w:r>
      <w:r>
        <w:rPr>
          <w:bCs/>
          <w:sz w:val="28"/>
          <w:szCs w:val="28"/>
        </w:rPr>
        <w:t xml:space="preserve"> Музыкальные зарисовки, Удивительный дуэт, Весенние фантазии, Академический на 5.</w:t>
      </w:r>
    </w:p>
    <w:p w:rsidR="001E0161" w:rsidRPr="001E0161" w:rsidRDefault="001E0161" w:rsidP="004C614A">
      <w:pPr>
        <w:pStyle w:val="Default"/>
        <w:rPr>
          <w:bCs/>
          <w:sz w:val="28"/>
          <w:szCs w:val="28"/>
        </w:rPr>
      </w:pPr>
    </w:p>
    <w:p w:rsidR="002D1C45" w:rsidRPr="0069625A" w:rsidRDefault="002D1C45" w:rsidP="004C614A">
      <w:pPr>
        <w:pStyle w:val="Default"/>
        <w:rPr>
          <w:sz w:val="28"/>
          <w:szCs w:val="28"/>
        </w:rPr>
      </w:pPr>
      <w:r w:rsidRPr="0069625A">
        <w:rPr>
          <w:b/>
          <w:bCs/>
          <w:sz w:val="28"/>
          <w:szCs w:val="28"/>
        </w:rPr>
        <w:t xml:space="preserve">3 класс </w:t>
      </w:r>
    </w:p>
    <w:p w:rsidR="002D1C45" w:rsidRPr="0069625A" w:rsidRDefault="002D1C45" w:rsidP="004C614A">
      <w:pPr>
        <w:pStyle w:val="Default"/>
        <w:rPr>
          <w:sz w:val="28"/>
          <w:szCs w:val="28"/>
        </w:rPr>
      </w:pPr>
      <w:r w:rsidRPr="0069625A">
        <w:rPr>
          <w:sz w:val="28"/>
          <w:szCs w:val="28"/>
        </w:rPr>
        <w:t xml:space="preserve">Артоболевская А. Хрестоматия маленького пианиста. – М.: Советский композитор, 1991г. – 136с. </w:t>
      </w:r>
    </w:p>
    <w:p w:rsidR="002D1C45" w:rsidRPr="0069625A" w:rsidRDefault="002D1C45" w:rsidP="004C614A">
      <w:pPr>
        <w:pStyle w:val="Default"/>
        <w:rPr>
          <w:sz w:val="28"/>
          <w:szCs w:val="28"/>
        </w:rPr>
      </w:pPr>
      <w:r w:rsidRPr="0069625A">
        <w:rPr>
          <w:sz w:val="28"/>
          <w:szCs w:val="28"/>
        </w:rPr>
        <w:t xml:space="preserve">Бах И. Маленькие прелюдии и фуги – М.: Музыка,1981г. – 62с. </w:t>
      </w:r>
    </w:p>
    <w:p w:rsidR="002D1C45" w:rsidRPr="0069625A" w:rsidRDefault="002D1C45" w:rsidP="004C614A">
      <w:pPr>
        <w:pStyle w:val="Default"/>
        <w:rPr>
          <w:sz w:val="28"/>
          <w:szCs w:val="28"/>
        </w:rPr>
      </w:pPr>
      <w:r w:rsidRPr="0069625A">
        <w:rPr>
          <w:sz w:val="28"/>
          <w:szCs w:val="28"/>
        </w:rPr>
        <w:t xml:space="preserve">Бах И. Нотная тетрадь Анны Магдалены Бах. – М.: Музыка,1973г. – 53с. </w:t>
      </w:r>
    </w:p>
    <w:p w:rsidR="002D1C45" w:rsidRPr="0069625A" w:rsidRDefault="002D1C45" w:rsidP="004C614A">
      <w:pPr>
        <w:pStyle w:val="Default"/>
        <w:rPr>
          <w:sz w:val="28"/>
          <w:szCs w:val="28"/>
        </w:rPr>
      </w:pPr>
      <w:r w:rsidRPr="0069625A">
        <w:rPr>
          <w:sz w:val="28"/>
          <w:szCs w:val="28"/>
        </w:rPr>
        <w:t xml:space="preserve">Жиганов Н. 10 пьес для фортепиано. Казань: Татарское книжное издательство.1976г. – 26с. </w:t>
      </w:r>
    </w:p>
    <w:p w:rsidR="002D1C45" w:rsidRPr="0069625A" w:rsidRDefault="002D1C45" w:rsidP="004C614A">
      <w:pPr>
        <w:pStyle w:val="Default"/>
        <w:rPr>
          <w:sz w:val="28"/>
          <w:szCs w:val="28"/>
        </w:rPr>
      </w:pPr>
      <w:r w:rsidRPr="0069625A">
        <w:rPr>
          <w:sz w:val="28"/>
          <w:szCs w:val="28"/>
        </w:rPr>
        <w:t>Милич Б. Фортепиано, 3 кл., Москва «Кифара», 1996г.</w:t>
      </w:r>
    </w:p>
    <w:p w:rsidR="002D1C45" w:rsidRPr="0069625A" w:rsidRDefault="002D1C45" w:rsidP="004C614A">
      <w:pPr>
        <w:pStyle w:val="Default"/>
        <w:rPr>
          <w:sz w:val="28"/>
          <w:szCs w:val="28"/>
        </w:rPr>
      </w:pPr>
      <w:r w:rsidRPr="0069625A">
        <w:rPr>
          <w:sz w:val="28"/>
          <w:szCs w:val="28"/>
        </w:rPr>
        <w:t>Сонатины, рондо, вариации. Фортепиано, репертуарная серия 3 кл., тетрадь 3, Москва, 1995г.</w:t>
      </w:r>
    </w:p>
    <w:p w:rsidR="002D1C45" w:rsidRPr="0069625A" w:rsidRDefault="002D1C45" w:rsidP="004C614A">
      <w:pPr>
        <w:pStyle w:val="Default"/>
        <w:rPr>
          <w:sz w:val="28"/>
          <w:szCs w:val="28"/>
        </w:rPr>
      </w:pPr>
      <w:r w:rsidRPr="0069625A">
        <w:rPr>
          <w:sz w:val="28"/>
          <w:szCs w:val="28"/>
        </w:rPr>
        <w:t>Пьесы / Фортепиано, репертуарная серия, 3 кл., тетрадь 4, Составитель С.И.Голованова Москва, 1996</w:t>
      </w:r>
    </w:p>
    <w:p w:rsidR="002D1C45" w:rsidRPr="0069625A" w:rsidRDefault="002D1C45" w:rsidP="004C614A">
      <w:pPr>
        <w:pStyle w:val="Default"/>
        <w:rPr>
          <w:sz w:val="28"/>
          <w:szCs w:val="28"/>
        </w:rPr>
      </w:pPr>
      <w:r w:rsidRPr="0069625A">
        <w:rPr>
          <w:sz w:val="28"/>
          <w:szCs w:val="28"/>
        </w:rPr>
        <w:t xml:space="preserve">Смирнова Т. Аллегро (Фортепиано. Интенсивный курс). Тет.№ 2 и 3. М.: РИФ. Крипто – логос, 1992г. 72с. </w:t>
      </w:r>
    </w:p>
    <w:p w:rsidR="002D1C45" w:rsidRDefault="002D1C45" w:rsidP="004C614A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Н.Торопова Музыкальные зарисовки</w:t>
      </w:r>
      <w:r w:rsidR="001E0161">
        <w:rPr>
          <w:bCs/>
          <w:sz w:val="28"/>
          <w:szCs w:val="28"/>
        </w:rPr>
        <w:t>, Удивительный дуэт, Весенние фантазии, Академический на 5.</w:t>
      </w:r>
    </w:p>
    <w:p w:rsidR="002D1C45" w:rsidRPr="0069625A" w:rsidRDefault="002D1C45" w:rsidP="004C614A">
      <w:pPr>
        <w:pStyle w:val="Default"/>
        <w:rPr>
          <w:sz w:val="28"/>
          <w:szCs w:val="28"/>
        </w:rPr>
      </w:pPr>
      <w:r w:rsidRPr="0069625A">
        <w:rPr>
          <w:sz w:val="28"/>
          <w:szCs w:val="28"/>
        </w:rPr>
        <w:t xml:space="preserve">Играем вдвоем. М.: Музыка, 1990г. – 55с. </w:t>
      </w:r>
    </w:p>
    <w:p w:rsidR="002D1C45" w:rsidRPr="0069625A" w:rsidRDefault="002D1C45" w:rsidP="004C614A">
      <w:pPr>
        <w:pStyle w:val="Default"/>
        <w:rPr>
          <w:sz w:val="28"/>
          <w:szCs w:val="28"/>
        </w:rPr>
      </w:pPr>
      <w:r w:rsidRPr="0069625A">
        <w:rPr>
          <w:sz w:val="28"/>
          <w:szCs w:val="28"/>
        </w:rPr>
        <w:t xml:space="preserve">Калинка. Альбом начинающего пианиста/ Учеб. Пособие. Сост. А. Бакулов, К. Сорокин. – М.: Советский композитор, 1985г. – 180с. </w:t>
      </w:r>
    </w:p>
    <w:p w:rsidR="002D1C45" w:rsidRPr="0069625A" w:rsidRDefault="002D1C45" w:rsidP="004C614A">
      <w:pPr>
        <w:pStyle w:val="Default"/>
        <w:rPr>
          <w:sz w:val="28"/>
          <w:szCs w:val="28"/>
        </w:rPr>
      </w:pPr>
      <w:r w:rsidRPr="0069625A">
        <w:rPr>
          <w:sz w:val="28"/>
          <w:szCs w:val="28"/>
        </w:rPr>
        <w:t xml:space="preserve">Фортепиано. 3 класс / сост. Милич О. Киев: «Музична Украина», 1978г. – 145с. </w:t>
      </w:r>
    </w:p>
    <w:p w:rsidR="002D1C45" w:rsidRPr="0069625A" w:rsidRDefault="002D1C45" w:rsidP="004C614A">
      <w:pPr>
        <w:pStyle w:val="Default"/>
        <w:rPr>
          <w:sz w:val="28"/>
          <w:szCs w:val="28"/>
        </w:rPr>
      </w:pPr>
      <w:r w:rsidRPr="0069625A">
        <w:rPr>
          <w:sz w:val="28"/>
          <w:szCs w:val="28"/>
        </w:rPr>
        <w:t xml:space="preserve">Фортепианная музыка. Ансамбли. Вып.9/ сост. Пороцкий В. </w:t>
      </w:r>
    </w:p>
    <w:p w:rsidR="002D1C45" w:rsidRPr="0069625A" w:rsidRDefault="002D1C45" w:rsidP="004C614A">
      <w:pPr>
        <w:pStyle w:val="Default"/>
        <w:rPr>
          <w:sz w:val="28"/>
          <w:szCs w:val="28"/>
        </w:rPr>
      </w:pPr>
      <w:r w:rsidRPr="0069625A">
        <w:rPr>
          <w:sz w:val="28"/>
          <w:szCs w:val="28"/>
        </w:rPr>
        <w:t xml:space="preserve">Хрестоматия педагогического репертуара для фортепиано. 3 класс ДМШ./ сост. Любомудрова И., Сорокин К., Тумонян А., - М.: Музыка, 1986г. – 79с. </w:t>
      </w:r>
    </w:p>
    <w:p w:rsidR="002D1C45" w:rsidRPr="0069625A" w:rsidRDefault="002D1C45" w:rsidP="004C614A">
      <w:pPr>
        <w:pStyle w:val="Default"/>
        <w:rPr>
          <w:sz w:val="28"/>
          <w:szCs w:val="28"/>
        </w:rPr>
      </w:pPr>
      <w:r w:rsidRPr="0069625A">
        <w:rPr>
          <w:sz w:val="28"/>
          <w:szCs w:val="28"/>
        </w:rPr>
        <w:t xml:space="preserve">Хрестоматия по татарской музыке, Ч.I / сост. Ахметова Э., Батыркаева Л., Соколова Е., Спиридонова В., Шашкина К. – Казань: Татарское книжное издательство.1990г. – 140с. </w:t>
      </w:r>
    </w:p>
    <w:p w:rsidR="002D1C45" w:rsidRPr="0069625A" w:rsidRDefault="002D1C45" w:rsidP="004C614A">
      <w:pPr>
        <w:pStyle w:val="Default"/>
        <w:rPr>
          <w:sz w:val="28"/>
          <w:szCs w:val="28"/>
        </w:rPr>
      </w:pPr>
      <w:r w:rsidRPr="0069625A">
        <w:rPr>
          <w:sz w:val="28"/>
          <w:szCs w:val="28"/>
        </w:rPr>
        <w:t xml:space="preserve">Черни К. Избранные этюды для фортепиано / сост. Гермер.: Музыка, 1987г. – 96с. </w:t>
      </w:r>
    </w:p>
    <w:p w:rsidR="002D1C45" w:rsidRPr="0069625A" w:rsidRDefault="002D1C45" w:rsidP="004C614A">
      <w:pPr>
        <w:pStyle w:val="Default"/>
        <w:rPr>
          <w:sz w:val="28"/>
          <w:szCs w:val="28"/>
        </w:rPr>
      </w:pPr>
      <w:r w:rsidRPr="0069625A">
        <w:rPr>
          <w:sz w:val="28"/>
          <w:szCs w:val="28"/>
        </w:rPr>
        <w:t xml:space="preserve">Шайхутдинова Д. Основы импровизации и подбор аккомпонемента. Ростов – н/ Д.: Феликс, 2008г. – 56с. </w:t>
      </w:r>
    </w:p>
    <w:p w:rsidR="002D1C45" w:rsidRDefault="002D1C45" w:rsidP="004C614A">
      <w:pPr>
        <w:pStyle w:val="Default"/>
        <w:rPr>
          <w:sz w:val="28"/>
          <w:szCs w:val="28"/>
        </w:rPr>
      </w:pPr>
      <w:r w:rsidRPr="0069625A">
        <w:rPr>
          <w:sz w:val="28"/>
          <w:szCs w:val="28"/>
        </w:rPr>
        <w:t xml:space="preserve">Школа игры на фортепиано. Николаев А., Натансон В., Рощина Л. М.: Музыка,2002г. – 188с. </w:t>
      </w:r>
    </w:p>
    <w:p w:rsidR="002D1C45" w:rsidRPr="00B7094C" w:rsidRDefault="002D1C45" w:rsidP="004C614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7094C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П. Чайковский «Детский альбом».</w:t>
      </w:r>
    </w:p>
    <w:p w:rsidR="002D1C45" w:rsidRPr="00B7094C" w:rsidRDefault="002D1C45" w:rsidP="004C614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7094C">
        <w:rPr>
          <w:rFonts w:ascii="Times New Roman" w:eastAsia="Times New Roman" w:hAnsi="Times New Roman"/>
          <w:sz w:val="28"/>
          <w:szCs w:val="28"/>
          <w:lang w:eastAsia="ru-RU"/>
        </w:rPr>
        <w:t xml:space="preserve">К. Черни. Избранные этюды под редакцией Гермера. </w:t>
      </w:r>
    </w:p>
    <w:p w:rsidR="002D1C45" w:rsidRPr="00B7094C" w:rsidRDefault="002D1C45" w:rsidP="004C614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7094C">
        <w:rPr>
          <w:rFonts w:ascii="Times New Roman" w:eastAsia="Times New Roman" w:hAnsi="Times New Roman"/>
          <w:sz w:val="28"/>
          <w:szCs w:val="28"/>
          <w:lang w:eastAsia="ru-RU"/>
        </w:rPr>
        <w:t>Р. Шуман «Альбом для юношества».</w:t>
      </w:r>
    </w:p>
    <w:p w:rsidR="002D1C45" w:rsidRPr="0069625A" w:rsidRDefault="002D1C45" w:rsidP="004C614A">
      <w:pPr>
        <w:pStyle w:val="Default"/>
        <w:rPr>
          <w:sz w:val="28"/>
          <w:szCs w:val="28"/>
        </w:rPr>
      </w:pPr>
    </w:p>
    <w:p w:rsidR="002D1C45" w:rsidRPr="008A73E8" w:rsidRDefault="002D1C45" w:rsidP="004C614A">
      <w:pPr>
        <w:pStyle w:val="Default"/>
        <w:rPr>
          <w:sz w:val="28"/>
          <w:szCs w:val="28"/>
        </w:rPr>
      </w:pPr>
      <w:r w:rsidRPr="008A73E8">
        <w:rPr>
          <w:b/>
          <w:bCs/>
          <w:sz w:val="28"/>
          <w:szCs w:val="28"/>
        </w:rPr>
        <w:t xml:space="preserve">4 класс </w:t>
      </w:r>
    </w:p>
    <w:p w:rsidR="002D1C45" w:rsidRPr="008A73E8" w:rsidRDefault="002D1C45" w:rsidP="004C614A">
      <w:pPr>
        <w:pStyle w:val="Default"/>
        <w:rPr>
          <w:sz w:val="28"/>
          <w:szCs w:val="28"/>
        </w:rPr>
      </w:pPr>
      <w:r w:rsidRPr="008A73E8">
        <w:rPr>
          <w:sz w:val="28"/>
          <w:szCs w:val="28"/>
        </w:rPr>
        <w:t xml:space="preserve">Альбом ученика-пианиста Хрестоматия 4 класс ДМШ / Учебное пособие, издание 8 Подготовлено в соответствии с «Программой», утвержденной «Управлением учебных заведений и научных учреждений МКРФ», Ростов-на-Дону, «Феникс», 2011г. </w:t>
      </w:r>
    </w:p>
    <w:p w:rsidR="002D1C45" w:rsidRPr="008A73E8" w:rsidRDefault="002D1C45" w:rsidP="004C614A">
      <w:pPr>
        <w:pStyle w:val="Default"/>
        <w:rPr>
          <w:sz w:val="28"/>
          <w:szCs w:val="28"/>
        </w:rPr>
      </w:pPr>
      <w:r w:rsidRPr="008A73E8">
        <w:rPr>
          <w:sz w:val="28"/>
          <w:szCs w:val="28"/>
        </w:rPr>
        <w:t>Артоболевская А. Хрестоматия маленького пианиста.</w:t>
      </w:r>
      <w:r w:rsidR="00472DCA">
        <w:rPr>
          <w:sz w:val="28"/>
          <w:szCs w:val="28"/>
        </w:rPr>
        <w:t xml:space="preserve"> </w:t>
      </w:r>
      <w:r w:rsidRPr="008A73E8">
        <w:rPr>
          <w:sz w:val="28"/>
          <w:szCs w:val="28"/>
        </w:rPr>
        <w:t xml:space="preserve">М.: Советский композитор, 1991г. – 136с. </w:t>
      </w:r>
    </w:p>
    <w:p w:rsidR="002D1C45" w:rsidRPr="008A73E8" w:rsidRDefault="002D1C45" w:rsidP="004C614A">
      <w:pPr>
        <w:pStyle w:val="Default"/>
        <w:rPr>
          <w:sz w:val="28"/>
          <w:szCs w:val="28"/>
        </w:rPr>
      </w:pPr>
      <w:r w:rsidRPr="008A73E8">
        <w:rPr>
          <w:sz w:val="28"/>
          <w:szCs w:val="28"/>
        </w:rPr>
        <w:t xml:space="preserve">Бах И. Маленькие прелюдии и фуги – М.: Музыка, 1981г. – 62с. </w:t>
      </w:r>
    </w:p>
    <w:p w:rsidR="002D1C45" w:rsidRPr="008A73E8" w:rsidRDefault="002D1C45" w:rsidP="004C614A">
      <w:pPr>
        <w:pStyle w:val="Default"/>
        <w:rPr>
          <w:sz w:val="28"/>
          <w:szCs w:val="28"/>
        </w:rPr>
      </w:pPr>
      <w:r w:rsidRPr="008A73E8">
        <w:rPr>
          <w:sz w:val="28"/>
          <w:szCs w:val="28"/>
        </w:rPr>
        <w:t xml:space="preserve">Юному музыканту-пианисту. Хрестоматия для учащихся ДМШ / Учебное пособие, издание 8 Подготовлено в соответствии с «Программой», утвержденной «Управлением учебных заведений и научных учреждений МКРФ», Ростов-на-Дону, «Феникс», 2011г. </w:t>
      </w:r>
    </w:p>
    <w:p w:rsidR="002D1C45" w:rsidRDefault="002D1C45" w:rsidP="004C614A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Н.Торопова Музыкальные зарисовки</w:t>
      </w:r>
    </w:p>
    <w:p w:rsidR="002D1C45" w:rsidRPr="008A73E8" w:rsidRDefault="002D1C45" w:rsidP="004C614A">
      <w:pPr>
        <w:pStyle w:val="Default"/>
        <w:rPr>
          <w:sz w:val="28"/>
          <w:szCs w:val="28"/>
        </w:rPr>
      </w:pPr>
      <w:r w:rsidRPr="008A73E8">
        <w:rPr>
          <w:sz w:val="28"/>
          <w:szCs w:val="28"/>
        </w:rPr>
        <w:t>Юному музыканту-пианисту. Ансамбли для фортепиано 4-5 классы / Учебно-методическое пособие Издательство 3 Ростов-на Дону «Феникс, 2011г.</w:t>
      </w:r>
    </w:p>
    <w:p w:rsidR="002D1C45" w:rsidRPr="008A73E8" w:rsidRDefault="002D1C45" w:rsidP="004C614A">
      <w:pPr>
        <w:pStyle w:val="Default"/>
        <w:rPr>
          <w:sz w:val="28"/>
          <w:szCs w:val="28"/>
        </w:rPr>
      </w:pPr>
      <w:r w:rsidRPr="008A73E8">
        <w:rPr>
          <w:sz w:val="28"/>
          <w:szCs w:val="28"/>
        </w:rPr>
        <w:t xml:space="preserve">Жиганов Н. 10 пьес для фортепиано. Казань: Татарское книжное издательство.1976г. – 26с. </w:t>
      </w:r>
    </w:p>
    <w:p w:rsidR="002D1C45" w:rsidRPr="008A73E8" w:rsidRDefault="002D1C45" w:rsidP="004C614A">
      <w:pPr>
        <w:pStyle w:val="Default"/>
        <w:rPr>
          <w:sz w:val="28"/>
          <w:szCs w:val="28"/>
        </w:rPr>
      </w:pPr>
      <w:r w:rsidRPr="008A73E8">
        <w:rPr>
          <w:sz w:val="28"/>
          <w:szCs w:val="28"/>
        </w:rPr>
        <w:t>Смирнова Т. Аллегро (Фортепиано. Интенсивный курс). Тет.</w:t>
      </w:r>
      <w:r w:rsidR="00472DCA">
        <w:rPr>
          <w:sz w:val="28"/>
          <w:szCs w:val="28"/>
        </w:rPr>
        <w:t xml:space="preserve"> </w:t>
      </w:r>
      <w:r w:rsidRPr="008A73E8">
        <w:rPr>
          <w:sz w:val="28"/>
          <w:szCs w:val="28"/>
        </w:rPr>
        <w:t xml:space="preserve">№ 2 и 3. М.: РИФ. Крипто – логос, 1992г. 72с. </w:t>
      </w:r>
    </w:p>
    <w:p w:rsidR="002D1C45" w:rsidRPr="008A73E8" w:rsidRDefault="002D1C45" w:rsidP="004C614A">
      <w:pPr>
        <w:pStyle w:val="Default"/>
        <w:rPr>
          <w:sz w:val="28"/>
          <w:szCs w:val="28"/>
        </w:rPr>
      </w:pPr>
      <w:r w:rsidRPr="008A73E8">
        <w:rPr>
          <w:sz w:val="28"/>
          <w:szCs w:val="28"/>
        </w:rPr>
        <w:t xml:space="preserve">Клементи М. Сонатины для фортепиано. М.: Музыка, 1987гю – 79с. </w:t>
      </w:r>
    </w:p>
    <w:p w:rsidR="002D1C45" w:rsidRPr="008A73E8" w:rsidRDefault="002D1C45" w:rsidP="004C614A">
      <w:pPr>
        <w:pStyle w:val="Default"/>
        <w:rPr>
          <w:sz w:val="28"/>
          <w:szCs w:val="28"/>
        </w:rPr>
      </w:pPr>
      <w:r w:rsidRPr="008A73E8">
        <w:rPr>
          <w:sz w:val="28"/>
          <w:szCs w:val="28"/>
        </w:rPr>
        <w:t xml:space="preserve">Кулау Ф. Сонатины для фортепиано. М.: Музыка, 1982г. – 63с. </w:t>
      </w:r>
    </w:p>
    <w:p w:rsidR="002D1C45" w:rsidRPr="008A73E8" w:rsidRDefault="002D1C45" w:rsidP="004C614A">
      <w:pPr>
        <w:pStyle w:val="Default"/>
        <w:rPr>
          <w:sz w:val="28"/>
          <w:szCs w:val="28"/>
        </w:rPr>
      </w:pPr>
      <w:r w:rsidRPr="008A73E8">
        <w:rPr>
          <w:sz w:val="28"/>
          <w:szCs w:val="28"/>
        </w:rPr>
        <w:t xml:space="preserve">Фортепиано 4 класс / сост. Милич Б., Москва «Кифара», 1979г. </w:t>
      </w:r>
    </w:p>
    <w:p w:rsidR="002D1C45" w:rsidRDefault="002D1C45" w:rsidP="004C614A">
      <w:pPr>
        <w:pStyle w:val="Default"/>
        <w:rPr>
          <w:sz w:val="28"/>
          <w:szCs w:val="28"/>
        </w:rPr>
      </w:pPr>
      <w:r w:rsidRPr="008A73E8">
        <w:rPr>
          <w:sz w:val="28"/>
          <w:szCs w:val="28"/>
        </w:rPr>
        <w:t>Этюды. Репертуарная серия 4 класс, тетрадь 2.</w:t>
      </w:r>
      <w:r w:rsidR="00472DCA">
        <w:rPr>
          <w:sz w:val="28"/>
          <w:szCs w:val="28"/>
        </w:rPr>
        <w:t xml:space="preserve"> </w:t>
      </w:r>
      <w:r w:rsidRPr="008A73E8">
        <w:rPr>
          <w:sz w:val="28"/>
          <w:szCs w:val="28"/>
        </w:rPr>
        <w:t>Составитель С.И.Голованова «Крипто-Логос» Москва, 1996г.</w:t>
      </w:r>
    </w:p>
    <w:p w:rsidR="002D1C45" w:rsidRDefault="002D1C45" w:rsidP="004C614A">
      <w:pPr>
        <w:pStyle w:val="Default"/>
        <w:rPr>
          <w:sz w:val="28"/>
          <w:szCs w:val="28"/>
        </w:rPr>
      </w:pPr>
      <w:r>
        <w:rPr>
          <w:sz w:val="28"/>
          <w:szCs w:val="28"/>
        </w:rPr>
        <w:t>Фортепиано в четыре руки / Учебное пособие для ДМШ Редактор-составитель Т.Опурина Издательство «Композитор» Санкт-Петербург, 2010г.</w:t>
      </w:r>
    </w:p>
    <w:p w:rsidR="002D1C45" w:rsidRPr="008A73E8" w:rsidRDefault="002D1C45" w:rsidP="004C614A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Популярная Зарубежная музыка для фортепиано в 4 руки 3-5 класс, Редаторы-составители Т.К.Запутряева, И.Р.Лаврова, Е.В.Лантратова. Издательство «Композитор» Санкт-Петербург, 2005г. </w:t>
      </w:r>
    </w:p>
    <w:p w:rsidR="002D1C45" w:rsidRPr="008A73E8" w:rsidRDefault="002D1C45" w:rsidP="004C614A">
      <w:pPr>
        <w:pStyle w:val="Default"/>
        <w:pageBreakBefore/>
        <w:rPr>
          <w:sz w:val="28"/>
          <w:szCs w:val="28"/>
        </w:rPr>
      </w:pPr>
      <w:r w:rsidRPr="008A73E8">
        <w:rPr>
          <w:sz w:val="28"/>
          <w:szCs w:val="28"/>
        </w:rPr>
        <w:lastRenderedPageBreak/>
        <w:t xml:space="preserve">Хрестоматия педагогического репертуара для фортепиано. 4 класс ДМШ./ сост. Любомудрова И., Сорокин К., Тумонян А., - М.: Музыка, 1986г. – 79с. </w:t>
      </w:r>
    </w:p>
    <w:p w:rsidR="002D1C45" w:rsidRPr="008A73E8" w:rsidRDefault="002D1C45" w:rsidP="004C614A">
      <w:pPr>
        <w:pStyle w:val="Default"/>
        <w:rPr>
          <w:sz w:val="28"/>
          <w:szCs w:val="28"/>
        </w:rPr>
      </w:pPr>
      <w:r w:rsidRPr="008A73E8">
        <w:rPr>
          <w:sz w:val="28"/>
          <w:szCs w:val="28"/>
        </w:rPr>
        <w:t xml:space="preserve">Хрестоматия по татарской музыке, Ч.I / сост. Ахметова Э., Батыркаева Л., Соколова Е., Спиридонова В., Шашкина К. – Казань: Татарское книжное издательство.1990г. – 140с. </w:t>
      </w:r>
    </w:p>
    <w:p w:rsidR="002D1C45" w:rsidRPr="008A73E8" w:rsidRDefault="002D1C45" w:rsidP="004C614A">
      <w:pPr>
        <w:pStyle w:val="Default"/>
        <w:rPr>
          <w:sz w:val="28"/>
          <w:szCs w:val="28"/>
        </w:rPr>
      </w:pPr>
      <w:r w:rsidRPr="008A73E8">
        <w:rPr>
          <w:sz w:val="28"/>
          <w:szCs w:val="28"/>
        </w:rPr>
        <w:t xml:space="preserve">Черни К. Избранные этюды для фортепиано / сост. Гермер.: Музыка, 1990г. – 96с. </w:t>
      </w:r>
    </w:p>
    <w:p w:rsidR="002D1C45" w:rsidRPr="008A73E8" w:rsidRDefault="002D1C45" w:rsidP="004C614A">
      <w:pPr>
        <w:pStyle w:val="Default"/>
        <w:rPr>
          <w:sz w:val="28"/>
          <w:szCs w:val="28"/>
        </w:rPr>
      </w:pPr>
      <w:r w:rsidRPr="008A73E8">
        <w:rPr>
          <w:sz w:val="28"/>
          <w:szCs w:val="28"/>
        </w:rPr>
        <w:t xml:space="preserve">Шайхутдинова Д. Основы импровизации и подбор аккомпонемента. Ростов – н/ Д.: Феликс, 2008г. – 56с. </w:t>
      </w:r>
    </w:p>
    <w:p w:rsidR="002D1C45" w:rsidRPr="008A73E8" w:rsidRDefault="002D1C45" w:rsidP="004C614A">
      <w:pPr>
        <w:pStyle w:val="Default"/>
        <w:rPr>
          <w:sz w:val="28"/>
          <w:szCs w:val="28"/>
        </w:rPr>
      </w:pPr>
      <w:r w:rsidRPr="008A73E8">
        <w:rPr>
          <w:sz w:val="28"/>
          <w:szCs w:val="28"/>
        </w:rPr>
        <w:t xml:space="preserve">Шуман Р. Альбом для юношества для фортепиано. – М.: Музыка,1979г. – 72с. </w:t>
      </w:r>
    </w:p>
    <w:p w:rsidR="002D1C45" w:rsidRDefault="002D1C45" w:rsidP="004C614A">
      <w:pPr>
        <w:pStyle w:val="Default"/>
        <w:rPr>
          <w:sz w:val="28"/>
          <w:szCs w:val="28"/>
        </w:rPr>
      </w:pPr>
      <w:r w:rsidRPr="008A73E8">
        <w:rPr>
          <w:sz w:val="28"/>
          <w:szCs w:val="28"/>
        </w:rPr>
        <w:t xml:space="preserve">Юному музыканту – пианисту. Хрестоматия 4 класс/ сост. Цыганова, Королькова И., Ростов –н /Д: Феликс, 2008г. 179с. </w:t>
      </w:r>
    </w:p>
    <w:p w:rsidR="001E0161" w:rsidRDefault="001E0161" w:rsidP="001E0161">
      <w:pPr>
        <w:pStyle w:val="Default"/>
        <w:rPr>
          <w:bCs/>
          <w:sz w:val="28"/>
          <w:szCs w:val="28"/>
        </w:rPr>
      </w:pPr>
      <w:r w:rsidRPr="001E0161">
        <w:rPr>
          <w:bCs/>
          <w:sz w:val="28"/>
          <w:szCs w:val="28"/>
        </w:rPr>
        <w:t>Торопова Н.</w:t>
      </w:r>
      <w:r>
        <w:rPr>
          <w:bCs/>
          <w:sz w:val="28"/>
          <w:szCs w:val="28"/>
        </w:rPr>
        <w:t xml:space="preserve"> Музыкальные зарисовки, Удивительный дуэт, Весенние фантазии, Академический на 5.</w:t>
      </w:r>
    </w:p>
    <w:p w:rsidR="002D1C45" w:rsidRPr="008A73E8" w:rsidRDefault="002D1C45" w:rsidP="004C614A">
      <w:pPr>
        <w:pStyle w:val="Default"/>
        <w:rPr>
          <w:b/>
          <w:bCs/>
          <w:sz w:val="28"/>
          <w:szCs w:val="28"/>
        </w:rPr>
      </w:pPr>
    </w:p>
    <w:p w:rsidR="002D1C45" w:rsidRPr="008A73E8" w:rsidRDefault="002D1C45" w:rsidP="004C614A">
      <w:pPr>
        <w:pStyle w:val="Default"/>
        <w:rPr>
          <w:sz w:val="28"/>
          <w:szCs w:val="28"/>
        </w:rPr>
      </w:pPr>
      <w:r w:rsidRPr="008A73E8">
        <w:rPr>
          <w:b/>
          <w:bCs/>
          <w:sz w:val="28"/>
          <w:szCs w:val="28"/>
        </w:rPr>
        <w:t xml:space="preserve">5 класс </w:t>
      </w:r>
    </w:p>
    <w:p w:rsidR="002D1C45" w:rsidRPr="008A73E8" w:rsidRDefault="002D1C45" w:rsidP="004C614A">
      <w:pPr>
        <w:pStyle w:val="Default"/>
        <w:rPr>
          <w:sz w:val="28"/>
          <w:szCs w:val="28"/>
        </w:rPr>
      </w:pPr>
      <w:r w:rsidRPr="008A73E8">
        <w:rPr>
          <w:sz w:val="28"/>
          <w:szCs w:val="28"/>
        </w:rPr>
        <w:t xml:space="preserve">Бах И. Маленькие прелюдии и фуги – М.: Музыка, 1981г. – 62с. </w:t>
      </w:r>
    </w:p>
    <w:p w:rsidR="002D1C45" w:rsidRPr="008A73E8" w:rsidRDefault="002D1C45" w:rsidP="004C614A">
      <w:pPr>
        <w:pStyle w:val="Default"/>
        <w:rPr>
          <w:sz w:val="28"/>
          <w:szCs w:val="28"/>
        </w:rPr>
      </w:pPr>
      <w:r w:rsidRPr="008A73E8">
        <w:rPr>
          <w:sz w:val="28"/>
          <w:szCs w:val="28"/>
        </w:rPr>
        <w:t xml:space="preserve">Жиганов Н. 10 пьес для фортепиано. Казань: Татарское книжное издательство.1976г. – 26с. </w:t>
      </w:r>
    </w:p>
    <w:p w:rsidR="002D1C45" w:rsidRPr="008A73E8" w:rsidRDefault="002D1C45" w:rsidP="004C614A">
      <w:pPr>
        <w:pStyle w:val="Default"/>
        <w:rPr>
          <w:sz w:val="28"/>
          <w:szCs w:val="28"/>
        </w:rPr>
      </w:pPr>
      <w:r w:rsidRPr="008A73E8">
        <w:rPr>
          <w:sz w:val="28"/>
          <w:szCs w:val="28"/>
        </w:rPr>
        <w:t xml:space="preserve">Смирнова Т. Аллегро (Фортепиано. Интенсивный курс). Тет.№ 3 и 6. М.: РИФ. Крипто – логос, 1992г. 72с. </w:t>
      </w:r>
    </w:p>
    <w:p w:rsidR="002D1C45" w:rsidRPr="008A73E8" w:rsidRDefault="002D1C45" w:rsidP="004C614A">
      <w:pPr>
        <w:pStyle w:val="Default"/>
        <w:rPr>
          <w:sz w:val="28"/>
          <w:szCs w:val="28"/>
        </w:rPr>
      </w:pPr>
      <w:r w:rsidRPr="008A73E8">
        <w:rPr>
          <w:sz w:val="28"/>
          <w:szCs w:val="28"/>
        </w:rPr>
        <w:t xml:space="preserve">Клементи М. Сонатины для фортепиано. М.: Музыка, 1987гю – 79с. </w:t>
      </w:r>
    </w:p>
    <w:p w:rsidR="002D1C45" w:rsidRPr="008A73E8" w:rsidRDefault="002D1C45" w:rsidP="004C614A">
      <w:pPr>
        <w:pStyle w:val="Default"/>
        <w:rPr>
          <w:sz w:val="28"/>
          <w:szCs w:val="28"/>
        </w:rPr>
      </w:pPr>
      <w:r w:rsidRPr="008A73E8">
        <w:rPr>
          <w:sz w:val="28"/>
          <w:szCs w:val="28"/>
        </w:rPr>
        <w:t xml:space="preserve">Кулау Ф. Сонатины для фортепиано. М.: Музыка, 1982г. – 63с. </w:t>
      </w:r>
    </w:p>
    <w:p w:rsidR="002D1C45" w:rsidRPr="008A73E8" w:rsidRDefault="002D1C45" w:rsidP="004C614A">
      <w:pPr>
        <w:pStyle w:val="Default"/>
        <w:rPr>
          <w:sz w:val="28"/>
          <w:szCs w:val="28"/>
        </w:rPr>
      </w:pPr>
      <w:r w:rsidRPr="008A73E8">
        <w:rPr>
          <w:sz w:val="28"/>
          <w:szCs w:val="28"/>
        </w:rPr>
        <w:t>Фортепиано 5 класс / сост. Милич Б. Москва «Кифара», 2005г.</w:t>
      </w:r>
    </w:p>
    <w:p w:rsidR="002D1C45" w:rsidRPr="008A73E8" w:rsidRDefault="002D1C45" w:rsidP="004C614A">
      <w:pPr>
        <w:pStyle w:val="Default"/>
        <w:rPr>
          <w:sz w:val="28"/>
          <w:szCs w:val="28"/>
        </w:rPr>
      </w:pPr>
      <w:r w:rsidRPr="008A73E8">
        <w:rPr>
          <w:sz w:val="28"/>
          <w:szCs w:val="28"/>
        </w:rPr>
        <w:t xml:space="preserve">Хрестоматия педагогического репертуара для фортепиано. 5 класс ДМШ Произведения крупной формы Москва  Музыка,1985г. – 48с. </w:t>
      </w:r>
    </w:p>
    <w:p w:rsidR="002D1C45" w:rsidRPr="008A73E8" w:rsidRDefault="002D1C45" w:rsidP="004C614A">
      <w:pPr>
        <w:pStyle w:val="Default"/>
        <w:rPr>
          <w:sz w:val="28"/>
          <w:szCs w:val="28"/>
        </w:rPr>
      </w:pPr>
      <w:r w:rsidRPr="008A73E8">
        <w:rPr>
          <w:sz w:val="28"/>
          <w:szCs w:val="28"/>
        </w:rPr>
        <w:t xml:space="preserve">Хрестоматия по татарской музыке, Ч.I / сост. Ахметова Э., Батыркаева Л., Соколова Е., Спиридонова В., </w:t>
      </w:r>
    </w:p>
    <w:p w:rsidR="002D1C45" w:rsidRDefault="002D1C45" w:rsidP="004C614A">
      <w:pPr>
        <w:pStyle w:val="Default"/>
        <w:rPr>
          <w:sz w:val="28"/>
          <w:szCs w:val="28"/>
        </w:rPr>
      </w:pPr>
      <w:r w:rsidRPr="008A73E8">
        <w:rPr>
          <w:sz w:val="28"/>
          <w:szCs w:val="28"/>
        </w:rPr>
        <w:t xml:space="preserve">Альбом ученика-пианиста Хрестоматия 5 класс / Учебное пособие, издание 8 Подготовлено в соответствии с «Программой», утвержденной «Управлением учебных заведений и научных учреждений МКРФ», Ростов-на-Дону, «Феникс», 2011г. </w:t>
      </w:r>
    </w:p>
    <w:p w:rsidR="002D1C45" w:rsidRDefault="002D1C45" w:rsidP="004C614A">
      <w:pPr>
        <w:pStyle w:val="Default"/>
        <w:rPr>
          <w:sz w:val="28"/>
          <w:szCs w:val="28"/>
        </w:rPr>
      </w:pPr>
      <w:r w:rsidRPr="008A73E8">
        <w:rPr>
          <w:sz w:val="28"/>
          <w:szCs w:val="28"/>
        </w:rPr>
        <w:t xml:space="preserve">Альбом ученика-пианиста Хрестоматия 5 класс / Учебное пособие, издание 8 Подготовлено в соответствии с «Программой», утвержденной «Управлением учебных заведений и научных учреждений МКРФ», Ростов-на-Дону, «Феникс», 2011г. </w:t>
      </w:r>
    </w:p>
    <w:p w:rsidR="002D1C45" w:rsidRPr="008A73E8" w:rsidRDefault="002D1C45" w:rsidP="004C614A">
      <w:pPr>
        <w:pStyle w:val="Default"/>
        <w:rPr>
          <w:sz w:val="28"/>
          <w:szCs w:val="28"/>
        </w:rPr>
      </w:pPr>
      <w:r w:rsidRPr="008A73E8">
        <w:rPr>
          <w:sz w:val="28"/>
          <w:szCs w:val="28"/>
        </w:rPr>
        <w:t xml:space="preserve">Юному музыканту-пианисту 5 класс / Учебное пособие, издание 8 Подготовлено в соответствии с «Программой», утвержденной «Управлением учебных заведений и научных учреждений МКРФ», Ростов-на-Дону, «Феникс», 2011г. </w:t>
      </w:r>
    </w:p>
    <w:p w:rsidR="002D1C45" w:rsidRPr="008A73E8" w:rsidRDefault="002D1C45" w:rsidP="004C614A">
      <w:pPr>
        <w:pStyle w:val="Default"/>
        <w:rPr>
          <w:sz w:val="28"/>
          <w:szCs w:val="28"/>
        </w:rPr>
      </w:pPr>
      <w:r w:rsidRPr="008A73E8">
        <w:rPr>
          <w:sz w:val="28"/>
          <w:szCs w:val="28"/>
        </w:rPr>
        <w:t>Музыкальные жемчужинки /Учебное пособие для фортепиано Полифония. Крупная форма. Вып 5. Издательство «Композитор «Санкт-Петербург», 2009г.</w:t>
      </w:r>
    </w:p>
    <w:p w:rsidR="002D1C45" w:rsidRPr="008A73E8" w:rsidRDefault="002D1C45" w:rsidP="004C614A">
      <w:pPr>
        <w:pStyle w:val="Default"/>
        <w:rPr>
          <w:sz w:val="28"/>
          <w:szCs w:val="28"/>
        </w:rPr>
      </w:pPr>
      <w:r w:rsidRPr="008A73E8">
        <w:rPr>
          <w:sz w:val="28"/>
          <w:szCs w:val="28"/>
        </w:rPr>
        <w:t xml:space="preserve">Черни К. Избранные этюды для фортепиано / сост. Гермер.: Музыка, 1990г. – 96с. </w:t>
      </w:r>
    </w:p>
    <w:p w:rsidR="002D1C45" w:rsidRPr="008A73E8" w:rsidRDefault="002D1C45" w:rsidP="004C614A">
      <w:pPr>
        <w:pStyle w:val="Default"/>
        <w:rPr>
          <w:sz w:val="28"/>
          <w:szCs w:val="28"/>
        </w:rPr>
      </w:pPr>
      <w:r w:rsidRPr="008A73E8">
        <w:rPr>
          <w:sz w:val="28"/>
          <w:szCs w:val="28"/>
        </w:rPr>
        <w:t xml:space="preserve">Шайхутдинова Д. Основы импровизации и подбор аккомпанемента. Ростов – н/ Д.: Феликс, 2008г. – 56с. </w:t>
      </w:r>
    </w:p>
    <w:p w:rsidR="002D1C45" w:rsidRPr="008A73E8" w:rsidRDefault="002D1C45" w:rsidP="004C614A">
      <w:pPr>
        <w:pStyle w:val="Default"/>
        <w:rPr>
          <w:sz w:val="28"/>
          <w:szCs w:val="28"/>
        </w:rPr>
      </w:pPr>
      <w:r w:rsidRPr="008A73E8">
        <w:rPr>
          <w:sz w:val="28"/>
          <w:szCs w:val="28"/>
        </w:rPr>
        <w:t xml:space="preserve">Шуман Р. Альбом для юношества для фортепиано. – М.: Музыка,1979г. – 72с. </w:t>
      </w:r>
    </w:p>
    <w:p w:rsidR="002D1C45" w:rsidRDefault="002D1C45" w:rsidP="004C614A">
      <w:pPr>
        <w:pStyle w:val="Default"/>
        <w:rPr>
          <w:sz w:val="28"/>
          <w:szCs w:val="28"/>
        </w:rPr>
      </w:pPr>
      <w:r>
        <w:rPr>
          <w:sz w:val="28"/>
          <w:szCs w:val="28"/>
        </w:rPr>
        <w:lastRenderedPageBreak/>
        <w:t>Фортепиано в четыре руки / Учебное пособие для ДМШ Редактор-составитель Т.Опурина Издательство «Композитор» Санкт-Петербург, 2010г.</w:t>
      </w:r>
    </w:p>
    <w:p w:rsidR="002D1C45" w:rsidRDefault="002D1C45" w:rsidP="004C614A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Популярная Зарубежная музыка для фортепиано в 4 руки  3-5 класс, Редаторы-составители Т.К.Запутряева, И.Р.Лаврова, Е.В.Лантратова. Издательство «Композитор» Санкт-Петербург, 2005г.</w:t>
      </w:r>
    </w:p>
    <w:p w:rsidR="001E0161" w:rsidRDefault="001E0161" w:rsidP="001E0161">
      <w:pPr>
        <w:pStyle w:val="Default"/>
        <w:rPr>
          <w:bCs/>
          <w:sz w:val="28"/>
          <w:szCs w:val="28"/>
        </w:rPr>
      </w:pPr>
      <w:r w:rsidRPr="001E0161">
        <w:rPr>
          <w:bCs/>
          <w:sz w:val="28"/>
          <w:szCs w:val="28"/>
        </w:rPr>
        <w:t>Торопова Н.</w:t>
      </w:r>
      <w:r>
        <w:rPr>
          <w:bCs/>
          <w:sz w:val="28"/>
          <w:szCs w:val="28"/>
        </w:rPr>
        <w:t xml:space="preserve"> Музыкальные зарисовки, Удивительный дуэт, Весенние фантазии, Академический на 5.</w:t>
      </w:r>
    </w:p>
    <w:p w:rsidR="002D1C45" w:rsidRDefault="002D1C45" w:rsidP="004C614A">
      <w:pPr>
        <w:pStyle w:val="Default"/>
        <w:rPr>
          <w:b/>
          <w:bCs/>
          <w:sz w:val="20"/>
          <w:szCs w:val="20"/>
        </w:rPr>
      </w:pPr>
    </w:p>
    <w:p w:rsidR="002D1C45" w:rsidRPr="00746062" w:rsidRDefault="002D1C45" w:rsidP="004C614A">
      <w:pPr>
        <w:pStyle w:val="Default"/>
        <w:rPr>
          <w:sz w:val="28"/>
          <w:szCs w:val="28"/>
        </w:rPr>
      </w:pPr>
      <w:r w:rsidRPr="00746062">
        <w:rPr>
          <w:b/>
          <w:bCs/>
          <w:sz w:val="28"/>
          <w:szCs w:val="28"/>
        </w:rPr>
        <w:t xml:space="preserve">6 класс </w:t>
      </w:r>
    </w:p>
    <w:p w:rsidR="002D1C45" w:rsidRPr="00746062" w:rsidRDefault="002D1C45" w:rsidP="004C614A">
      <w:pPr>
        <w:pStyle w:val="Default"/>
        <w:rPr>
          <w:sz w:val="28"/>
          <w:szCs w:val="28"/>
        </w:rPr>
      </w:pPr>
      <w:r w:rsidRPr="00746062">
        <w:rPr>
          <w:sz w:val="28"/>
          <w:szCs w:val="28"/>
        </w:rPr>
        <w:t xml:space="preserve">Альбом ученика пианиста 6 класс ДМШ / сост. Цыганова Г., Королькова И., Ростов- н/ Д: Феникс,2005г. – 120с. </w:t>
      </w:r>
    </w:p>
    <w:p w:rsidR="002D1C45" w:rsidRPr="00746062" w:rsidRDefault="002D1C45" w:rsidP="004C614A">
      <w:pPr>
        <w:pStyle w:val="Default"/>
        <w:rPr>
          <w:sz w:val="28"/>
          <w:szCs w:val="28"/>
        </w:rPr>
      </w:pPr>
      <w:r w:rsidRPr="00746062">
        <w:rPr>
          <w:sz w:val="28"/>
          <w:szCs w:val="28"/>
        </w:rPr>
        <w:t xml:space="preserve">Бах И. Инвенции для фортепиано. – М.: Музыка,1989г. 89с. </w:t>
      </w:r>
    </w:p>
    <w:p w:rsidR="002D1C45" w:rsidRPr="00746062" w:rsidRDefault="002D1C45" w:rsidP="004C614A">
      <w:pPr>
        <w:pStyle w:val="Default"/>
        <w:rPr>
          <w:sz w:val="28"/>
          <w:szCs w:val="28"/>
        </w:rPr>
      </w:pPr>
      <w:r w:rsidRPr="00746062">
        <w:rPr>
          <w:sz w:val="28"/>
          <w:szCs w:val="28"/>
        </w:rPr>
        <w:t xml:space="preserve">Гайдн Й. Избранные сонаты для фортепиано – М.: Музыка, 1985г. – 79с. Л Клементи М. Сонатины для фортепиано. М.: Музыка, 1987г.– 79с. </w:t>
      </w:r>
    </w:p>
    <w:p w:rsidR="002D1C45" w:rsidRPr="00746062" w:rsidRDefault="002D1C45" w:rsidP="004C614A">
      <w:pPr>
        <w:pStyle w:val="Default"/>
        <w:rPr>
          <w:sz w:val="28"/>
          <w:szCs w:val="28"/>
        </w:rPr>
      </w:pPr>
      <w:r w:rsidRPr="00746062">
        <w:rPr>
          <w:sz w:val="28"/>
          <w:szCs w:val="28"/>
        </w:rPr>
        <w:t>Хрестоматия педагогического репертуара для фортепиано. 6 класс ДМШ./ сост</w:t>
      </w:r>
      <w:proofErr w:type="gramStart"/>
      <w:r w:rsidRPr="00746062">
        <w:rPr>
          <w:sz w:val="28"/>
          <w:szCs w:val="28"/>
        </w:rPr>
        <w:t>.К</w:t>
      </w:r>
      <w:proofErr w:type="gramEnd"/>
      <w:r w:rsidRPr="00746062">
        <w:rPr>
          <w:sz w:val="28"/>
          <w:szCs w:val="28"/>
        </w:rPr>
        <w:t xml:space="preserve">опчевский Н. – М.: Музыка,1985г. – 48с. </w:t>
      </w:r>
    </w:p>
    <w:p w:rsidR="002D1C45" w:rsidRPr="001E0161" w:rsidRDefault="002D1C45" w:rsidP="004C614A">
      <w:pPr>
        <w:pStyle w:val="Default"/>
        <w:rPr>
          <w:sz w:val="28"/>
          <w:szCs w:val="28"/>
        </w:rPr>
      </w:pPr>
      <w:r w:rsidRPr="00746062">
        <w:rPr>
          <w:sz w:val="28"/>
          <w:szCs w:val="28"/>
        </w:rPr>
        <w:t xml:space="preserve">Хрестоматия по татарской музыке, Ч.I / сост. Ахметова Э., Батыркаева Л., </w:t>
      </w:r>
      <w:r w:rsidRPr="001E0161">
        <w:rPr>
          <w:sz w:val="28"/>
          <w:szCs w:val="28"/>
          <w:lang w:val="en-US"/>
        </w:rPr>
        <w:t>E</w:t>
      </w:r>
      <w:r w:rsidRPr="001E0161">
        <w:rPr>
          <w:sz w:val="28"/>
          <w:szCs w:val="28"/>
        </w:rPr>
        <w:t>.</w:t>
      </w:r>
      <w:r w:rsidRPr="001E0161">
        <w:rPr>
          <w:sz w:val="28"/>
          <w:szCs w:val="28"/>
          <w:lang w:val="en-US"/>
        </w:rPr>
        <w:t>Davis</w:t>
      </w:r>
      <w:r w:rsidR="001E0161">
        <w:rPr>
          <w:sz w:val="28"/>
          <w:szCs w:val="28"/>
        </w:rPr>
        <w:t xml:space="preserve"> Самое главное чувство, Новокузнецк Россия, 2018г. – 78с.</w:t>
      </w:r>
    </w:p>
    <w:p w:rsidR="002D1C45" w:rsidRPr="00746062" w:rsidRDefault="002D1C45" w:rsidP="004C614A">
      <w:pPr>
        <w:pStyle w:val="Default"/>
        <w:rPr>
          <w:sz w:val="28"/>
          <w:szCs w:val="28"/>
        </w:rPr>
      </w:pPr>
      <w:r w:rsidRPr="00746062">
        <w:rPr>
          <w:sz w:val="28"/>
          <w:szCs w:val="28"/>
        </w:rPr>
        <w:t xml:space="preserve">Соколова Е., Спиридонова В., Шашкина К. – Казань: Татарское книжное издательство.1990г. – 140с. </w:t>
      </w:r>
    </w:p>
    <w:p w:rsidR="002D1C45" w:rsidRPr="00746062" w:rsidRDefault="002D1C45" w:rsidP="004C614A">
      <w:pPr>
        <w:pStyle w:val="Default"/>
        <w:rPr>
          <w:sz w:val="28"/>
          <w:szCs w:val="28"/>
        </w:rPr>
      </w:pPr>
      <w:r w:rsidRPr="00746062">
        <w:rPr>
          <w:sz w:val="28"/>
          <w:szCs w:val="28"/>
        </w:rPr>
        <w:t xml:space="preserve">Черни К. Избранные этюды для фортепиано / сост. Гермер.: Музыка, 1990г. – 96с. </w:t>
      </w:r>
    </w:p>
    <w:p w:rsidR="002D1C45" w:rsidRPr="00746062" w:rsidRDefault="002D1C45" w:rsidP="004C614A">
      <w:pPr>
        <w:pStyle w:val="Default"/>
        <w:rPr>
          <w:sz w:val="28"/>
          <w:szCs w:val="28"/>
        </w:rPr>
      </w:pPr>
      <w:r w:rsidRPr="00746062">
        <w:rPr>
          <w:sz w:val="28"/>
          <w:szCs w:val="28"/>
        </w:rPr>
        <w:t xml:space="preserve">Чайковский П. Времена года для фортепиано – М.: Музыка, 1986г. – 39с. </w:t>
      </w:r>
    </w:p>
    <w:p w:rsidR="002D1C45" w:rsidRPr="00746062" w:rsidRDefault="002D1C45" w:rsidP="004C614A">
      <w:pPr>
        <w:pStyle w:val="Default"/>
        <w:rPr>
          <w:sz w:val="28"/>
          <w:szCs w:val="28"/>
        </w:rPr>
      </w:pPr>
      <w:r w:rsidRPr="00746062">
        <w:rPr>
          <w:sz w:val="28"/>
          <w:szCs w:val="28"/>
        </w:rPr>
        <w:t xml:space="preserve">Черни К. Школа беглости ор.299 для фортепиано. –М.: Музыка, 1990г. – 96с. </w:t>
      </w:r>
    </w:p>
    <w:p w:rsidR="002D1C45" w:rsidRDefault="002D1C45" w:rsidP="004C614A">
      <w:pPr>
        <w:pStyle w:val="Default"/>
        <w:rPr>
          <w:sz w:val="28"/>
          <w:szCs w:val="28"/>
        </w:rPr>
      </w:pPr>
      <w:r w:rsidRPr="008A73E8">
        <w:rPr>
          <w:sz w:val="28"/>
          <w:szCs w:val="28"/>
        </w:rPr>
        <w:t xml:space="preserve">Альбом ученика-пианиста Хрестоматия </w:t>
      </w:r>
      <w:r>
        <w:rPr>
          <w:sz w:val="28"/>
          <w:szCs w:val="28"/>
        </w:rPr>
        <w:t>6</w:t>
      </w:r>
      <w:r w:rsidRPr="008A73E8">
        <w:rPr>
          <w:sz w:val="28"/>
          <w:szCs w:val="28"/>
        </w:rPr>
        <w:t xml:space="preserve"> класс / Учебное пособие, издание 8 Подготовлено в соответствии с «Программой», утвержденной «Управлением учебных заведений и научных учреждений МКРФ», Ростов-на-Дону, «Феникс», 201</w:t>
      </w:r>
      <w:r>
        <w:rPr>
          <w:sz w:val="28"/>
          <w:szCs w:val="28"/>
        </w:rPr>
        <w:t>0</w:t>
      </w:r>
      <w:r w:rsidRPr="008A73E8">
        <w:rPr>
          <w:sz w:val="28"/>
          <w:szCs w:val="28"/>
        </w:rPr>
        <w:t xml:space="preserve">г. </w:t>
      </w:r>
    </w:p>
    <w:p w:rsidR="002D1C45" w:rsidRPr="008A73E8" w:rsidRDefault="002D1C45" w:rsidP="004C614A">
      <w:pPr>
        <w:pStyle w:val="Default"/>
        <w:rPr>
          <w:sz w:val="28"/>
          <w:szCs w:val="28"/>
        </w:rPr>
      </w:pPr>
      <w:r w:rsidRPr="008A73E8">
        <w:rPr>
          <w:sz w:val="28"/>
          <w:szCs w:val="28"/>
        </w:rPr>
        <w:t xml:space="preserve">Юному музыканту-пианисту </w:t>
      </w:r>
      <w:r>
        <w:rPr>
          <w:sz w:val="28"/>
          <w:szCs w:val="28"/>
        </w:rPr>
        <w:t>6</w:t>
      </w:r>
      <w:r w:rsidRPr="008A73E8">
        <w:rPr>
          <w:sz w:val="28"/>
          <w:szCs w:val="28"/>
        </w:rPr>
        <w:t xml:space="preserve"> класс / Учебное пособие, издание 8 Подготовлено в соответствии с «Программой», утвержденной «Управлением учебных заведений и научных учреждений МКРФ», Ростов-на-Дону, «Феникс», 201</w:t>
      </w:r>
      <w:r>
        <w:rPr>
          <w:sz w:val="28"/>
          <w:szCs w:val="28"/>
        </w:rPr>
        <w:t>0</w:t>
      </w:r>
      <w:r w:rsidRPr="008A73E8">
        <w:rPr>
          <w:sz w:val="28"/>
          <w:szCs w:val="28"/>
        </w:rPr>
        <w:t xml:space="preserve">г. </w:t>
      </w:r>
    </w:p>
    <w:p w:rsidR="002D1C45" w:rsidRDefault="002D1C45" w:rsidP="004C614A">
      <w:pPr>
        <w:pStyle w:val="Default"/>
        <w:rPr>
          <w:sz w:val="28"/>
          <w:szCs w:val="28"/>
        </w:rPr>
      </w:pPr>
      <w:r>
        <w:rPr>
          <w:sz w:val="28"/>
          <w:szCs w:val="28"/>
        </w:rPr>
        <w:t>Фортепиано 6 класс Милич Б. Москва Кифара 2000г.</w:t>
      </w:r>
    </w:p>
    <w:p w:rsidR="002D1C45" w:rsidRDefault="002D1C45" w:rsidP="004C614A">
      <w:pPr>
        <w:pStyle w:val="Default"/>
        <w:rPr>
          <w:sz w:val="20"/>
          <w:szCs w:val="20"/>
        </w:rPr>
      </w:pPr>
    </w:p>
    <w:p w:rsidR="002D1C45" w:rsidRPr="00746062" w:rsidRDefault="002D1C45" w:rsidP="004C614A">
      <w:pPr>
        <w:pStyle w:val="Default"/>
        <w:rPr>
          <w:sz w:val="28"/>
          <w:szCs w:val="28"/>
        </w:rPr>
      </w:pPr>
      <w:r w:rsidRPr="00746062">
        <w:rPr>
          <w:b/>
          <w:bCs/>
          <w:sz w:val="28"/>
          <w:szCs w:val="28"/>
        </w:rPr>
        <w:t xml:space="preserve">7 класс </w:t>
      </w:r>
    </w:p>
    <w:p w:rsidR="002D1C45" w:rsidRPr="00746062" w:rsidRDefault="002D1C45" w:rsidP="004C614A">
      <w:pPr>
        <w:pStyle w:val="Default"/>
        <w:rPr>
          <w:sz w:val="28"/>
          <w:szCs w:val="28"/>
        </w:rPr>
      </w:pPr>
      <w:r w:rsidRPr="00746062">
        <w:rPr>
          <w:sz w:val="28"/>
          <w:szCs w:val="28"/>
        </w:rPr>
        <w:t xml:space="preserve">Гайдн Й. Избранные сонаты для фортепиано –М.: Музыка,1989г. – 206с. </w:t>
      </w:r>
    </w:p>
    <w:p w:rsidR="002D1C45" w:rsidRPr="00746062" w:rsidRDefault="002D1C45" w:rsidP="004C614A">
      <w:pPr>
        <w:pStyle w:val="Default"/>
        <w:rPr>
          <w:sz w:val="28"/>
          <w:szCs w:val="28"/>
        </w:rPr>
      </w:pPr>
      <w:r w:rsidRPr="00746062">
        <w:rPr>
          <w:sz w:val="28"/>
          <w:szCs w:val="28"/>
        </w:rPr>
        <w:t xml:space="preserve">Гайдн Й. Вариации для фортепиано. / сост. Гудько А. Киев: «Музична Украина», 1985г. – 79с. </w:t>
      </w:r>
    </w:p>
    <w:p w:rsidR="002D1C45" w:rsidRPr="00746062" w:rsidRDefault="002D1C45" w:rsidP="004C614A">
      <w:pPr>
        <w:pStyle w:val="Default"/>
        <w:rPr>
          <w:sz w:val="28"/>
          <w:szCs w:val="28"/>
        </w:rPr>
      </w:pPr>
      <w:r w:rsidRPr="00746062">
        <w:rPr>
          <w:sz w:val="28"/>
          <w:szCs w:val="28"/>
        </w:rPr>
        <w:t xml:space="preserve">Моцарт В. Сонатины для фортепиано М.: Музыка,1987г. – 40с. </w:t>
      </w:r>
    </w:p>
    <w:p w:rsidR="002D1C45" w:rsidRPr="00746062" w:rsidRDefault="002D1C45" w:rsidP="004C614A">
      <w:pPr>
        <w:pStyle w:val="Default"/>
        <w:rPr>
          <w:sz w:val="28"/>
          <w:szCs w:val="28"/>
        </w:rPr>
      </w:pPr>
      <w:r w:rsidRPr="00746062">
        <w:rPr>
          <w:sz w:val="28"/>
          <w:szCs w:val="28"/>
        </w:rPr>
        <w:t>Хрестоматия педагогического репертуара для фортепиано. Полифонические пьесы. 7 класс ДМШ./ сост</w:t>
      </w:r>
      <w:proofErr w:type="gramStart"/>
      <w:r w:rsidRPr="00746062">
        <w:rPr>
          <w:sz w:val="28"/>
          <w:szCs w:val="28"/>
        </w:rPr>
        <w:t xml:space="preserve"> .</w:t>
      </w:r>
      <w:proofErr w:type="gramEnd"/>
      <w:r w:rsidRPr="00746062">
        <w:rPr>
          <w:sz w:val="28"/>
          <w:szCs w:val="28"/>
        </w:rPr>
        <w:t xml:space="preserve">Копчевский Н. – М.: Музыка,1985г. – 48с. </w:t>
      </w:r>
    </w:p>
    <w:p w:rsidR="002D1C45" w:rsidRPr="00746062" w:rsidRDefault="002D1C45" w:rsidP="004C614A">
      <w:pPr>
        <w:pStyle w:val="Default"/>
        <w:rPr>
          <w:sz w:val="28"/>
          <w:szCs w:val="28"/>
        </w:rPr>
      </w:pPr>
      <w:r w:rsidRPr="00746062">
        <w:rPr>
          <w:sz w:val="28"/>
          <w:szCs w:val="28"/>
        </w:rPr>
        <w:t xml:space="preserve">Хрестоматия педагогического репертуара для фортепиано. Пьсы 7 класс. </w:t>
      </w:r>
    </w:p>
    <w:p w:rsidR="002D1C45" w:rsidRPr="00746062" w:rsidRDefault="002D1C45" w:rsidP="004C614A">
      <w:pPr>
        <w:pStyle w:val="Default"/>
        <w:rPr>
          <w:sz w:val="28"/>
          <w:szCs w:val="28"/>
        </w:rPr>
      </w:pPr>
      <w:r w:rsidRPr="00746062">
        <w:rPr>
          <w:sz w:val="28"/>
          <w:szCs w:val="28"/>
        </w:rPr>
        <w:t xml:space="preserve">ДМШ./ сост. Копчевский Н. – М.: Музыка,1982г. – 62с. </w:t>
      </w:r>
    </w:p>
    <w:p w:rsidR="002D1C45" w:rsidRPr="00746062" w:rsidRDefault="002D1C45" w:rsidP="004C614A">
      <w:pPr>
        <w:pStyle w:val="Default"/>
        <w:rPr>
          <w:sz w:val="28"/>
          <w:szCs w:val="28"/>
        </w:rPr>
      </w:pPr>
      <w:r w:rsidRPr="00746062">
        <w:rPr>
          <w:sz w:val="28"/>
          <w:szCs w:val="28"/>
        </w:rPr>
        <w:t xml:space="preserve">Хрестоматия педагогического репертуара для фортепиано. Этюды 7 класс. </w:t>
      </w:r>
    </w:p>
    <w:p w:rsidR="002D1C45" w:rsidRPr="00746062" w:rsidRDefault="002D1C45" w:rsidP="004C614A">
      <w:pPr>
        <w:pStyle w:val="Default"/>
        <w:rPr>
          <w:sz w:val="28"/>
          <w:szCs w:val="28"/>
        </w:rPr>
      </w:pPr>
      <w:r w:rsidRPr="00746062">
        <w:rPr>
          <w:sz w:val="28"/>
          <w:szCs w:val="28"/>
        </w:rPr>
        <w:t xml:space="preserve">ДМШ./ сост. Копчевский Н. – М.: Музыка,1982г. – 61с. </w:t>
      </w:r>
    </w:p>
    <w:p w:rsidR="002D1C45" w:rsidRPr="00746062" w:rsidRDefault="002D1C45" w:rsidP="004C614A">
      <w:pPr>
        <w:pStyle w:val="Default"/>
        <w:rPr>
          <w:sz w:val="28"/>
          <w:szCs w:val="28"/>
        </w:rPr>
      </w:pPr>
      <w:r w:rsidRPr="00746062">
        <w:rPr>
          <w:sz w:val="28"/>
          <w:szCs w:val="28"/>
        </w:rPr>
        <w:t xml:space="preserve">Чайковский П. Времена года для фортепиано – М.: Музыка, 1986г. – 39с. </w:t>
      </w:r>
    </w:p>
    <w:p w:rsidR="002D1C45" w:rsidRPr="00746062" w:rsidRDefault="002D1C45" w:rsidP="004C614A">
      <w:pPr>
        <w:pStyle w:val="Default"/>
        <w:rPr>
          <w:sz w:val="28"/>
          <w:szCs w:val="28"/>
        </w:rPr>
      </w:pPr>
      <w:r w:rsidRPr="00746062">
        <w:rPr>
          <w:sz w:val="28"/>
          <w:szCs w:val="28"/>
        </w:rPr>
        <w:t xml:space="preserve">Черни К. Школа беглости ор.299 для фортепиано. –М.: Музыка, 1990г. – 96с. </w:t>
      </w:r>
    </w:p>
    <w:p w:rsidR="002D1C45" w:rsidRPr="00746062" w:rsidRDefault="002D1C45" w:rsidP="004C614A">
      <w:pPr>
        <w:pStyle w:val="Default"/>
        <w:rPr>
          <w:sz w:val="28"/>
          <w:szCs w:val="28"/>
        </w:rPr>
      </w:pPr>
      <w:r w:rsidRPr="00746062">
        <w:rPr>
          <w:sz w:val="28"/>
          <w:szCs w:val="28"/>
        </w:rPr>
        <w:t xml:space="preserve">Шарафиев А. Соловушка. Фортепианные пьесы для детей. – Казань: Рухият, 2006г. – 76с. </w:t>
      </w:r>
    </w:p>
    <w:p w:rsidR="002D1C45" w:rsidRPr="00746062" w:rsidRDefault="002D1C45" w:rsidP="004C614A">
      <w:pPr>
        <w:pStyle w:val="Default"/>
        <w:rPr>
          <w:sz w:val="28"/>
          <w:szCs w:val="28"/>
        </w:rPr>
      </w:pPr>
      <w:r w:rsidRPr="00746062">
        <w:rPr>
          <w:sz w:val="28"/>
          <w:szCs w:val="28"/>
        </w:rPr>
        <w:lastRenderedPageBreak/>
        <w:t>Фортепиано 7 класс Милич Б. Москва Кифара 2000г.</w:t>
      </w:r>
    </w:p>
    <w:p w:rsidR="002D1C45" w:rsidRPr="00746062" w:rsidRDefault="002D1C45" w:rsidP="004C614A">
      <w:pPr>
        <w:pStyle w:val="Default"/>
        <w:rPr>
          <w:sz w:val="28"/>
          <w:szCs w:val="28"/>
        </w:rPr>
      </w:pPr>
      <w:r w:rsidRPr="00746062">
        <w:rPr>
          <w:sz w:val="28"/>
          <w:szCs w:val="28"/>
        </w:rPr>
        <w:t>Этюды Черни К. опус 299</w:t>
      </w:r>
    </w:p>
    <w:p w:rsidR="002D1C45" w:rsidRPr="00746062" w:rsidRDefault="002D1C45" w:rsidP="004C614A">
      <w:pPr>
        <w:pStyle w:val="Default"/>
        <w:rPr>
          <w:sz w:val="28"/>
          <w:szCs w:val="28"/>
        </w:rPr>
      </w:pPr>
      <w:r w:rsidRPr="00746062">
        <w:rPr>
          <w:sz w:val="28"/>
          <w:szCs w:val="28"/>
        </w:rPr>
        <w:t xml:space="preserve">Бах И. Инвенции для фортепиано. – М.: Музыка,1989г. 89с. </w:t>
      </w:r>
    </w:p>
    <w:p w:rsidR="002D1C45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D1C45" w:rsidRPr="002D1C45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D1C45">
        <w:rPr>
          <w:rFonts w:ascii="Times New Roman" w:hAnsi="Times New Roman" w:cs="Times New Roman"/>
          <w:b/>
          <w:sz w:val="28"/>
          <w:szCs w:val="28"/>
        </w:rPr>
        <w:t>С</w:t>
      </w:r>
      <w:r>
        <w:rPr>
          <w:rFonts w:ascii="Times New Roman" w:hAnsi="Times New Roman" w:cs="Times New Roman"/>
          <w:b/>
          <w:sz w:val="28"/>
          <w:szCs w:val="28"/>
        </w:rPr>
        <w:t>ПИСОК РЕКОМЕНДУЕМОЙ</w:t>
      </w:r>
      <w:r w:rsidRPr="002D1C45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МЕТОДИЧЕСКОЙ ЛИТЕРАТУРЫ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1. Алексеев А. Методика обучения игре на фортепиано. 3-е изд. М., 1978.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2. Артоболевская А.Д. Первая встреча с музыкой: Из опыта работы педагога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пианиста с детьми дошкольного и младшего школьного </w:t>
      </w:r>
      <w:r w:rsidR="00472DCA" w:rsidRPr="008B74CB">
        <w:rPr>
          <w:rFonts w:ascii="Times New Roman" w:hAnsi="Times New Roman" w:cs="Times New Roman"/>
          <w:sz w:val="28"/>
          <w:szCs w:val="28"/>
        </w:rPr>
        <w:t>возраста. -</w:t>
      </w:r>
      <w:r w:rsidRPr="008B74CB">
        <w:rPr>
          <w:rFonts w:ascii="Times New Roman" w:hAnsi="Times New Roman" w:cs="Times New Roman"/>
          <w:sz w:val="28"/>
          <w:szCs w:val="28"/>
        </w:rPr>
        <w:t xml:space="preserve"> М., 1935.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3. Баренбойм Л. Музыкальная педагогика и исполнительство. – Л., 1974.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4. Баренбойм Л. Путь к музицированию. – М., 1973.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 xml:space="preserve">5. Бирман Л. О художественной технике </w:t>
      </w:r>
      <w:r w:rsidR="00472DCA" w:rsidRPr="008B74CB">
        <w:rPr>
          <w:rFonts w:ascii="Times New Roman" w:hAnsi="Times New Roman" w:cs="Times New Roman"/>
          <w:sz w:val="28"/>
          <w:szCs w:val="28"/>
        </w:rPr>
        <w:t>пианиста. -</w:t>
      </w:r>
      <w:r w:rsidRPr="008B74CB">
        <w:rPr>
          <w:rFonts w:ascii="Times New Roman" w:hAnsi="Times New Roman" w:cs="Times New Roman"/>
          <w:sz w:val="28"/>
          <w:szCs w:val="28"/>
        </w:rPr>
        <w:t>М., 1973.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6. Брянская Ф. Формирование и развитие навыка игры с листа в первые годы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обучения пианиста. - М., Классика-ХХI, 2005.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7. Булаева О. Учусь импровизировать и сочинять. Тетр. 1-5, Санкт-Петербург: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«Композитор», 2005.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8. Вагнер Э.Д. Двое у рояля. Фортепианные ансамбли/ сост.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Л.В.Костромитина, М.А.Терехова. Санкт-Петербург: «Союз художников»,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2000.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9. Вопросы фортепианной педагогики: Сб. статей / Под общей ред.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В.Натансона. Вып. I-IV.- М., 1963, 1967, 1971, 1976.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10. Гофман И.Фортепианная игра. Ответы на вопросы о фортепианной игре. -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М.: Классика-ХХI, 2002.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11. Как научить играть на рояле. Первые шаги. - М.: Классика-ХХI, 2005.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12. Как исполнять Бетховена. - М.: Классика-ХХI, 2004.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13. Как исполнять Гайдна. - М.: Классика-ХХI, 2004.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14. Как исполнять Моцарта. - М.: Классика-ХХI, 2003.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15. Как исполнять Шопена. - М.: Классика-ХХI, 2005.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16. Камаева Т., Камаев А. Чтение с листа на уроках фортепиано. Игровой курс.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Москва: Классика XXI, 2007.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17. Коган Г. Вопросы пианизма. Избранные статьи. М., 1968.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18. Кирнарская Д.К. Музыкальные способности. «Таланты-XXI век», 2004.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19. Кременштейн Б. Воспитание самостоятельности учащихся в классе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специального фортепиано. М., 1965.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20. Кременштейн Б. Педагогика Г.Г. Нейгауза. М., 1984.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21. Либерман Е.Я. Работа над фортепианной техникой. - М.: Музыка, 1971 или3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издание, Фигаро-центр.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22. Любомудрова Н. Методика обучения игре на фортепиано. М., 1982.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23. Мамаева Э. Как подобрать аккомпанемент к любимой мелодии. Санкт-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Петербург: Издательство «Нота», 2003.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24. Мартинсен К. Индивидуальная фортепианная техника.- М., 1966.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25. Милич Б. Воспитание ученика-пианиста. - М.: «Кифара», 2002.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26. Нейгауз Г. Об искусстве фортепианной игры. М., 1961.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27. О работе над музыкальным произведением: Из беседы проф. Гутмана Т.Д. с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педагогами ДМШ. Центральный методический кабинет по детскому и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художественному образованию.- М., 1970.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28. Савшинский С. Пианист и его работа. - М.: Классика-ХХI, 2002.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29. Савшинский С. Работа пианиста над музыкальным произведением. - М.: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lastRenderedPageBreak/>
        <w:t>Классика-ХХI, 2004.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30. Светозарова Н., Кременштейн Б. Педализация в процессе обучения игре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на фортепиано. - М.: Классика-ХХI, 2002.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31. Смирнова Т.И. Фортепианно-интенсивный курс. - М.: Музыка, 1992.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32. Стрельбицкая Е.А. Пианистические и аппликатурные навыки в работе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над гаммами, аккордами и арпеджио. Учебно-методическое пособие. - М.,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2000.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33. Тургенева Э. Ш. О некоторых вопросах развития творческих способностей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учащихся в классе фортепиано. Центр. Метод. кабинет по детскому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музыкальному и художественному образованию. – М., 1970.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34. Фейгин М. Индивидуальность ученика и искусство педагога.- М., 1975.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35. Фейнберг С. Пианизм как искусство. М., 1965.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36. Цыпин Г. Обучение игре на фортепиано. М., 1984.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37. Чтение с листа. Пособие для юного пианиста. Ред. О.А.Курнавина,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А.Г.Румянцев, Санкт-Петербург: «Композитор», 2007.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38. Шмидт-Шкловская А. О воспитании пианистических навыков. - М.: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Классика-ХХI, 2002.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39. Шуман Р. Жизненные правила для музыкантов. М., 1959.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40. Щапов Л. Некоторые вопросы фортепианной техники. М., 1968.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41. Щапов А. Фортепианный урок в музыкальной школе. - М.: Классика-ХХI,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2004.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42. Щапов А. Фортепианная педагогика. М., 1960.</w:t>
      </w:r>
    </w:p>
    <w:p w:rsidR="002D1C45" w:rsidRPr="008B74CB" w:rsidRDefault="002D1C45" w:rsidP="004C61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4CB">
        <w:rPr>
          <w:rFonts w:ascii="Times New Roman" w:hAnsi="Times New Roman" w:cs="Times New Roman"/>
          <w:sz w:val="28"/>
          <w:szCs w:val="28"/>
        </w:rPr>
        <w:t>43. Юдовина-Гальперина Т.Б. За роялем без слез, или я - детский педагог. –</w:t>
      </w:r>
    </w:p>
    <w:p w:rsidR="002D1C45" w:rsidRPr="008A73E8" w:rsidRDefault="002D1C45" w:rsidP="004C614A">
      <w:pPr>
        <w:pStyle w:val="Default"/>
        <w:rPr>
          <w:sz w:val="28"/>
          <w:szCs w:val="28"/>
        </w:rPr>
      </w:pPr>
      <w:r w:rsidRPr="008B74CB">
        <w:rPr>
          <w:sz w:val="28"/>
          <w:szCs w:val="28"/>
        </w:rPr>
        <w:t>СПб.: Союз художников, 2002__</w:t>
      </w:r>
    </w:p>
    <w:p w:rsidR="002D1C45" w:rsidRPr="008A73E8" w:rsidRDefault="002D1C45" w:rsidP="004C614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2D1C45" w:rsidRDefault="002D1C45" w:rsidP="004C614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2D1C45" w:rsidRDefault="002D1C45" w:rsidP="002D1C45"/>
    <w:p w:rsidR="002D1C45" w:rsidRDefault="002D1C45" w:rsidP="002D1C4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  <w:sectPr w:rsidR="002D1C45" w:rsidSect="002D1C45">
          <w:pgSz w:w="11906" w:h="16838"/>
          <w:pgMar w:top="720" w:right="720" w:bottom="720" w:left="1418" w:header="708" w:footer="708" w:gutter="0"/>
          <w:cols w:space="708"/>
          <w:docGrid w:linePitch="360"/>
        </w:sectPr>
      </w:pPr>
    </w:p>
    <w:p w:rsidR="002D1C45" w:rsidRDefault="002D1C45" w:rsidP="002D1C4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lastRenderedPageBreak/>
        <w:t xml:space="preserve">2.4. График учебного процесса </w:t>
      </w:r>
    </w:p>
    <w:p w:rsidR="002D1C45" w:rsidRDefault="002D1C45" w:rsidP="002D1C45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по </w:t>
      </w:r>
      <w:r>
        <w:rPr>
          <w:rFonts w:ascii="Times New Roman" w:eastAsia="Times New Roman" w:hAnsi="Times New Roman"/>
          <w:b/>
          <w:bCs/>
          <w:sz w:val="24"/>
          <w:szCs w:val="24"/>
        </w:rPr>
        <w:t>дополнительной</w:t>
      </w:r>
      <w:r w:rsidRPr="0035417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1E0161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предпрофессиональной 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общеобразовательной программе</w:t>
      </w:r>
      <w:r w:rsidRPr="0035417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2D1C45" w:rsidRDefault="002D1C45" w:rsidP="002D1C45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>в области музыкального искусства по предмету «</w:t>
      </w:r>
      <w:r w:rsidR="00BB2E40">
        <w:rPr>
          <w:rFonts w:ascii="Times New Roman" w:eastAsia="Times New Roman" w:hAnsi="Times New Roman"/>
          <w:b/>
          <w:bCs/>
          <w:sz w:val="24"/>
          <w:szCs w:val="24"/>
        </w:rPr>
        <w:t>Специальность и чтение с листа</w:t>
      </w:r>
      <w:r>
        <w:rPr>
          <w:rFonts w:ascii="Times New Roman" w:eastAsia="Times New Roman" w:hAnsi="Times New Roman"/>
          <w:b/>
          <w:bCs/>
          <w:sz w:val="24"/>
          <w:szCs w:val="24"/>
        </w:rPr>
        <w:t>»</w:t>
      </w:r>
    </w:p>
    <w:p w:rsidR="002D1C45" w:rsidRDefault="002D1C45" w:rsidP="00A66CB0">
      <w:pPr>
        <w:spacing w:after="0" w:line="240" w:lineRule="auto"/>
        <w:ind w:firstLine="68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Срок обучения - </w:t>
      </w:r>
      <w:r w:rsidR="009A11C4">
        <w:rPr>
          <w:rFonts w:ascii="Times New Roman" w:eastAsia="Times New Roman" w:hAnsi="Times New Roman"/>
          <w:sz w:val="24"/>
          <w:szCs w:val="24"/>
        </w:rPr>
        <w:t>8</w:t>
      </w:r>
      <w:r>
        <w:rPr>
          <w:rFonts w:ascii="Times New Roman" w:eastAsia="Times New Roman" w:hAnsi="Times New Roman"/>
          <w:sz w:val="24"/>
          <w:szCs w:val="24"/>
        </w:rPr>
        <w:t>. лет</w:t>
      </w:r>
    </w:p>
    <w:p w:rsidR="002D1C45" w:rsidRDefault="002D1C45" w:rsidP="002D1C45">
      <w:pPr>
        <w:tabs>
          <w:tab w:val="left" w:pos="5475"/>
        </w:tabs>
        <w:spacing w:after="0" w:line="240" w:lineRule="auto"/>
        <w:rPr>
          <w:rFonts w:ascii="Times New Roman" w:eastAsiaTheme="minorEastAsia" w:hAnsi="Times New Roman"/>
          <w:sz w:val="24"/>
          <w:szCs w:val="24"/>
        </w:rPr>
      </w:pPr>
      <w:r>
        <w:rPr>
          <w:rFonts w:ascii="Times New Roman" w:eastAsiaTheme="minorEastAsia" w:hAnsi="Times New Roman"/>
          <w:sz w:val="24"/>
          <w:szCs w:val="24"/>
        </w:rPr>
        <w:tab/>
      </w:r>
    </w:p>
    <w:tbl>
      <w:tblPr>
        <w:tblW w:w="1728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"/>
        <w:gridCol w:w="307"/>
        <w:gridCol w:w="26"/>
        <w:gridCol w:w="61"/>
        <w:gridCol w:w="129"/>
        <w:gridCol w:w="33"/>
        <w:gridCol w:w="199"/>
        <w:gridCol w:w="5"/>
        <w:gridCol w:w="218"/>
        <w:gridCol w:w="240"/>
        <w:gridCol w:w="18"/>
        <w:gridCol w:w="237"/>
        <w:gridCol w:w="237"/>
        <w:gridCol w:w="237"/>
        <w:gridCol w:w="92"/>
        <w:gridCol w:w="145"/>
        <w:gridCol w:w="69"/>
        <w:gridCol w:w="151"/>
        <w:gridCol w:w="19"/>
        <w:gridCol w:w="45"/>
        <w:gridCol w:w="214"/>
        <w:gridCol w:w="19"/>
        <w:gridCol w:w="220"/>
        <w:gridCol w:w="13"/>
        <w:gridCol w:w="215"/>
        <w:gridCol w:w="11"/>
        <w:gridCol w:w="9"/>
        <w:gridCol w:w="196"/>
        <w:gridCol w:w="20"/>
        <w:gridCol w:w="14"/>
        <w:gridCol w:w="8"/>
        <w:gridCol w:w="252"/>
        <w:gridCol w:w="240"/>
        <w:gridCol w:w="240"/>
        <w:gridCol w:w="260"/>
        <w:gridCol w:w="27"/>
        <w:gridCol w:w="213"/>
        <w:gridCol w:w="16"/>
        <w:gridCol w:w="224"/>
        <w:gridCol w:w="240"/>
        <w:gridCol w:w="240"/>
        <w:gridCol w:w="260"/>
        <w:gridCol w:w="44"/>
        <w:gridCol w:w="196"/>
        <w:gridCol w:w="260"/>
        <w:gridCol w:w="95"/>
        <w:gridCol w:w="145"/>
        <w:gridCol w:w="260"/>
        <w:gridCol w:w="82"/>
        <w:gridCol w:w="158"/>
        <w:gridCol w:w="240"/>
        <w:gridCol w:w="240"/>
        <w:gridCol w:w="6"/>
        <w:gridCol w:w="254"/>
        <w:gridCol w:w="62"/>
        <w:gridCol w:w="178"/>
        <w:gridCol w:w="240"/>
        <w:gridCol w:w="240"/>
        <w:gridCol w:w="260"/>
        <w:gridCol w:w="240"/>
        <w:gridCol w:w="10"/>
        <w:gridCol w:w="58"/>
        <w:gridCol w:w="172"/>
        <w:gridCol w:w="240"/>
        <w:gridCol w:w="240"/>
        <w:gridCol w:w="240"/>
        <w:gridCol w:w="66"/>
        <w:gridCol w:w="108"/>
        <w:gridCol w:w="86"/>
        <w:gridCol w:w="184"/>
        <w:gridCol w:w="56"/>
        <w:gridCol w:w="240"/>
        <w:gridCol w:w="240"/>
        <w:gridCol w:w="240"/>
        <w:gridCol w:w="60"/>
        <w:gridCol w:w="200"/>
        <w:gridCol w:w="240"/>
        <w:gridCol w:w="240"/>
        <w:gridCol w:w="103"/>
        <w:gridCol w:w="137"/>
        <w:gridCol w:w="77"/>
        <w:gridCol w:w="163"/>
        <w:gridCol w:w="260"/>
        <w:gridCol w:w="240"/>
        <w:gridCol w:w="370"/>
        <w:gridCol w:w="75"/>
        <w:gridCol w:w="31"/>
        <w:gridCol w:w="393"/>
        <w:gridCol w:w="7"/>
        <w:gridCol w:w="449"/>
        <w:gridCol w:w="405"/>
        <w:gridCol w:w="139"/>
        <w:gridCol w:w="393"/>
        <w:gridCol w:w="183"/>
        <w:gridCol w:w="72"/>
        <w:gridCol w:w="120"/>
        <w:gridCol w:w="233"/>
        <w:gridCol w:w="127"/>
        <w:gridCol w:w="30"/>
        <w:gridCol w:w="5"/>
        <w:gridCol w:w="539"/>
        <w:gridCol w:w="375"/>
        <w:gridCol w:w="158"/>
        <w:gridCol w:w="29"/>
        <w:gridCol w:w="418"/>
        <w:gridCol w:w="10"/>
      </w:tblGrid>
      <w:tr w:rsidR="002D1C45" w:rsidTr="002D1C45">
        <w:trPr>
          <w:gridAfter w:val="1"/>
          <w:trHeight w:val="240"/>
        </w:trPr>
        <w:tc>
          <w:tcPr>
            <w:tcW w:w="13166" w:type="dxa"/>
            <w:gridSpan w:val="86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>1. График образовательного процесса</w:t>
            </w:r>
          </w:p>
        </w:tc>
        <w:tc>
          <w:tcPr>
            <w:tcW w:w="2071" w:type="dxa"/>
            <w:gridSpan w:val="9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>2. Сводные данные по</w:t>
            </w:r>
          </w:p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>бюджету времени</w:t>
            </w:r>
          </w:p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>в неделях</w:t>
            </w:r>
          </w:p>
        </w:tc>
        <w:tc>
          <w:tcPr>
            <w:tcW w:w="2033" w:type="dxa"/>
            <w:gridSpan w:val="10"/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D1C45" w:rsidTr="002D1C45">
        <w:trPr>
          <w:gridAfter w:val="1"/>
          <w:trHeight w:val="254"/>
        </w:trPr>
        <w:tc>
          <w:tcPr>
            <w:tcW w:w="13166" w:type="dxa"/>
            <w:gridSpan w:val="86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71" w:type="dxa"/>
            <w:gridSpan w:val="9"/>
            <w:vMerge/>
            <w:tcBorders>
              <w:left w:val="nil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33" w:type="dxa"/>
            <w:gridSpan w:val="10"/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D1C45" w:rsidTr="002D1C45">
        <w:trPr>
          <w:gridAfter w:val="1"/>
          <w:trHeight w:val="278"/>
        </w:trPr>
        <w:tc>
          <w:tcPr>
            <w:tcW w:w="13166" w:type="dxa"/>
            <w:gridSpan w:val="86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71" w:type="dxa"/>
            <w:gridSpan w:val="9"/>
            <w:vMerge/>
            <w:tcBorders>
              <w:left w:val="nil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33" w:type="dxa"/>
            <w:gridSpan w:val="10"/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D1C45" w:rsidTr="002D1C45">
        <w:trPr>
          <w:gridAfter w:val="1"/>
          <w:trHeight w:val="234"/>
        </w:trPr>
        <w:tc>
          <w:tcPr>
            <w:tcW w:w="344" w:type="dxa"/>
            <w:gridSpan w:val="3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85" w:type="dxa"/>
            <w:gridSpan w:val="7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ind w:left="8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>сентябрь</w:t>
            </w:r>
          </w:p>
        </w:tc>
        <w:tc>
          <w:tcPr>
            <w:tcW w:w="1186" w:type="dxa"/>
            <w:gridSpan w:val="8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bCs/>
                <w:w w:val="99"/>
                <w:sz w:val="18"/>
                <w:szCs w:val="18"/>
              </w:rPr>
              <w:t>октябрь</w:t>
            </w:r>
          </w:p>
        </w:tc>
        <w:tc>
          <w:tcPr>
            <w:tcW w:w="1003" w:type="dxa"/>
            <w:gridSpan w:val="13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bCs/>
                <w:w w:val="97"/>
                <w:sz w:val="18"/>
                <w:szCs w:val="18"/>
              </w:rPr>
              <w:t>ноябрь</w:t>
            </w:r>
          </w:p>
        </w:tc>
        <w:tc>
          <w:tcPr>
            <w:tcW w:w="1018" w:type="dxa"/>
            <w:gridSpan w:val="5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ind w:right="89"/>
              <w:jc w:val="righ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>декабрь</w:t>
            </w:r>
          </w:p>
        </w:tc>
        <w:tc>
          <w:tcPr>
            <w:tcW w:w="1236" w:type="dxa"/>
            <w:gridSpan w:val="7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bCs/>
                <w:w w:val="99"/>
                <w:sz w:val="18"/>
                <w:szCs w:val="18"/>
              </w:rPr>
              <w:t>январь</w:t>
            </w:r>
          </w:p>
        </w:tc>
        <w:tc>
          <w:tcPr>
            <w:tcW w:w="1037" w:type="dxa"/>
            <w:gridSpan w:val="6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bCs/>
                <w:w w:val="98"/>
                <w:sz w:val="18"/>
                <w:szCs w:val="18"/>
              </w:rPr>
              <w:t>февраль</w:t>
            </w:r>
          </w:p>
        </w:tc>
        <w:tc>
          <w:tcPr>
            <w:tcW w:w="959" w:type="dxa"/>
            <w:gridSpan w:val="6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ind w:left="2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>март</w:t>
            </w:r>
          </w:p>
        </w:tc>
        <w:tc>
          <w:tcPr>
            <w:tcW w:w="1225" w:type="dxa"/>
            <w:gridSpan w:val="7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>апрель</w:t>
            </w:r>
          </w:p>
        </w:tc>
        <w:tc>
          <w:tcPr>
            <w:tcW w:w="957" w:type="dxa"/>
            <w:gridSpan w:val="5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>май</w:t>
            </w:r>
          </w:p>
        </w:tc>
        <w:tc>
          <w:tcPr>
            <w:tcW w:w="1213" w:type="dxa"/>
            <w:gridSpan w:val="8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bCs/>
                <w:w w:val="95"/>
                <w:sz w:val="18"/>
                <w:szCs w:val="18"/>
              </w:rPr>
              <w:t>июнь</w:t>
            </w:r>
          </w:p>
        </w:tc>
        <w:tc>
          <w:tcPr>
            <w:tcW w:w="996" w:type="dxa"/>
            <w:gridSpan w:val="6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>июль</w:t>
            </w:r>
          </w:p>
        </w:tc>
        <w:tc>
          <w:tcPr>
            <w:tcW w:w="1107" w:type="dxa"/>
            <w:gridSpan w:val="5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ind w:right="134"/>
              <w:jc w:val="righ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>август</w:t>
            </w:r>
          </w:p>
        </w:tc>
        <w:tc>
          <w:tcPr>
            <w:tcW w:w="2071" w:type="dxa"/>
            <w:gridSpan w:val="9"/>
            <w:vMerge/>
            <w:tcBorders>
              <w:left w:val="nil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33" w:type="dxa"/>
            <w:gridSpan w:val="10"/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D1C45" w:rsidTr="002D1C45">
        <w:trPr>
          <w:gridAfter w:val="1"/>
          <w:trHeight w:val="20"/>
        </w:trPr>
        <w:tc>
          <w:tcPr>
            <w:tcW w:w="344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85" w:type="dxa"/>
            <w:gridSpan w:val="7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86" w:type="dxa"/>
            <w:gridSpan w:val="8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03" w:type="dxa"/>
            <w:gridSpan w:val="13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18" w:type="dxa"/>
            <w:gridSpan w:val="5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36" w:type="dxa"/>
            <w:gridSpan w:val="7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37" w:type="dxa"/>
            <w:gridSpan w:val="6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9" w:type="dxa"/>
            <w:gridSpan w:val="6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25" w:type="dxa"/>
            <w:gridSpan w:val="7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7" w:type="dxa"/>
            <w:gridSpan w:val="5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13" w:type="dxa"/>
            <w:gridSpan w:val="8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6" w:type="dxa"/>
            <w:gridSpan w:val="6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07" w:type="dxa"/>
            <w:gridSpan w:val="5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71" w:type="dxa"/>
            <w:gridSpan w:val="9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33" w:type="dxa"/>
            <w:gridSpan w:val="10"/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D1C45" w:rsidTr="002D1C45">
        <w:trPr>
          <w:gridAfter w:val="1"/>
          <w:trHeight w:val="232"/>
        </w:trPr>
        <w:tc>
          <w:tcPr>
            <w:tcW w:w="31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6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D1C45" w:rsidRPr="00492111" w:rsidRDefault="002D1C45" w:rsidP="002D1C45">
            <w:pPr>
              <w:spacing w:after="0" w:line="240" w:lineRule="auto"/>
              <w:ind w:left="40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492111">
              <w:rPr>
                <w:rFonts w:ascii="Times New Roman" w:eastAsia="Times New Roman" w:hAnsi="Times New Roman"/>
                <w:sz w:val="16"/>
                <w:szCs w:val="16"/>
              </w:rPr>
              <w:t>1</w:t>
            </w:r>
          </w:p>
        </w:tc>
        <w:tc>
          <w:tcPr>
            <w:tcW w:w="237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D1C45" w:rsidRPr="00492111" w:rsidRDefault="002D1C45" w:rsidP="002D1C45">
            <w:pPr>
              <w:spacing w:after="0" w:line="240" w:lineRule="auto"/>
              <w:ind w:right="100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492111">
              <w:rPr>
                <w:rFonts w:ascii="Times New Roman" w:eastAsia="Times New Roman" w:hAnsi="Times New Roman"/>
                <w:sz w:val="16"/>
                <w:szCs w:val="16"/>
              </w:rPr>
              <w:t>2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D1C45" w:rsidRPr="00492111" w:rsidRDefault="002D1C45" w:rsidP="002D1C45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492111">
              <w:rPr>
                <w:rFonts w:ascii="Times New Roman" w:eastAsia="Times New Roman" w:hAnsi="Times New Roman"/>
                <w:sz w:val="16"/>
                <w:szCs w:val="16"/>
              </w:rPr>
              <w:t>3</w:t>
            </w:r>
          </w:p>
        </w:tc>
        <w:tc>
          <w:tcPr>
            <w:tcW w:w="25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D1C45" w:rsidRPr="00492111" w:rsidRDefault="002D1C45" w:rsidP="002D1C45">
            <w:pPr>
              <w:spacing w:after="0" w:line="240" w:lineRule="auto"/>
              <w:ind w:right="9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492111">
              <w:rPr>
                <w:rFonts w:ascii="Times New Roman" w:eastAsia="Times New Roman" w:hAnsi="Times New Roman"/>
                <w:sz w:val="16"/>
                <w:szCs w:val="16"/>
              </w:rPr>
              <w:t>4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D1C45" w:rsidRPr="00492111" w:rsidRDefault="002D1C45" w:rsidP="002D1C45">
            <w:pPr>
              <w:spacing w:after="0" w:line="240" w:lineRule="auto"/>
              <w:ind w:right="9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492111">
              <w:rPr>
                <w:rFonts w:ascii="Times New Roman" w:eastAsia="Times New Roman" w:hAnsi="Times New Roman"/>
                <w:sz w:val="16"/>
                <w:szCs w:val="16"/>
              </w:rPr>
              <w:t>5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D1C45" w:rsidRPr="00492111" w:rsidRDefault="002D1C45" w:rsidP="002D1C45">
            <w:pPr>
              <w:spacing w:after="0" w:line="240" w:lineRule="auto"/>
              <w:ind w:right="9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492111">
              <w:rPr>
                <w:rFonts w:ascii="Times New Roman" w:eastAsia="Times New Roman" w:hAnsi="Times New Roman"/>
                <w:sz w:val="16"/>
                <w:szCs w:val="16"/>
              </w:rPr>
              <w:t>6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D1C45" w:rsidRPr="00492111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92111">
              <w:rPr>
                <w:rFonts w:ascii="Times New Roman" w:eastAsia="Times New Roman" w:hAnsi="Times New Roman"/>
                <w:w w:val="88"/>
                <w:sz w:val="16"/>
                <w:szCs w:val="16"/>
              </w:rPr>
              <w:t>7</w:t>
            </w: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D1C45" w:rsidRPr="00492111" w:rsidRDefault="002D1C45" w:rsidP="002D1C45">
            <w:pPr>
              <w:spacing w:after="0" w:line="240" w:lineRule="auto"/>
              <w:ind w:right="9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492111">
              <w:rPr>
                <w:rFonts w:ascii="Times New Roman" w:eastAsia="Times New Roman" w:hAnsi="Times New Roman"/>
                <w:sz w:val="16"/>
                <w:szCs w:val="16"/>
              </w:rPr>
              <w:t>8</w:t>
            </w:r>
          </w:p>
        </w:tc>
        <w:tc>
          <w:tcPr>
            <w:tcW w:w="239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D1C45" w:rsidRPr="00492111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92111">
              <w:rPr>
                <w:rFonts w:ascii="Times New Roman" w:eastAsia="Times New Roman" w:hAnsi="Times New Roman"/>
                <w:w w:val="88"/>
                <w:sz w:val="16"/>
                <w:szCs w:val="16"/>
              </w:rPr>
              <w:t>9</w:t>
            </w:r>
          </w:p>
        </w:tc>
        <w:tc>
          <w:tcPr>
            <w:tcW w:w="25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D1C45" w:rsidRPr="00492111" w:rsidRDefault="002D1C45" w:rsidP="002D1C45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492111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10</w:t>
            </w:r>
          </w:p>
        </w:tc>
        <w:tc>
          <w:tcPr>
            <w:tcW w:w="2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D1C45" w:rsidRPr="00492111" w:rsidRDefault="002D1C45" w:rsidP="002D1C45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492111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11</w:t>
            </w:r>
          </w:p>
        </w:tc>
        <w:tc>
          <w:tcPr>
            <w:tcW w:w="239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D1C45" w:rsidRPr="00492111" w:rsidRDefault="002D1C45" w:rsidP="002D1C45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492111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12</w:t>
            </w:r>
          </w:p>
        </w:tc>
        <w:tc>
          <w:tcPr>
            <w:tcW w:w="239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D1C45" w:rsidRPr="00492111" w:rsidRDefault="002D1C45" w:rsidP="002D1C45">
            <w:pPr>
              <w:spacing w:after="0" w:line="240" w:lineRule="auto"/>
              <w:ind w:left="20"/>
              <w:rPr>
                <w:rFonts w:ascii="Times New Roman" w:hAnsi="Times New Roman"/>
                <w:sz w:val="16"/>
                <w:szCs w:val="16"/>
              </w:rPr>
            </w:pPr>
            <w:r w:rsidRPr="00492111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13</w:t>
            </w:r>
          </w:p>
        </w:tc>
        <w:tc>
          <w:tcPr>
            <w:tcW w:w="2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D1C45" w:rsidRPr="00492111" w:rsidRDefault="002D1C45" w:rsidP="002D1C45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492111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14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D1C45" w:rsidRPr="00492111" w:rsidRDefault="002D1C45" w:rsidP="002D1C45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492111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15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D1C45" w:rsidRPr="00492111" w:rsidRDefault="002D1C45" w:rsidP="002D1C45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492111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16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D1C45" w:rsidRPr="00492111" w:rsidRDefault="002D1C45" w:rsidP="002D1C45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492111">
              <w:rPr>
                <w:rFonts w:ascii="Times New Roman" w:eastAsia="Times New Roman" w:hAnsi="Times New Roman"/>
                <w:w w:val="88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/>
                <w:w w:val="88"/>
                <w:sz w:val="16"/>
                <w:szCs w:val="16"/>
              </w:rPr>
              <w:t>7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D1C45" w:rsidRPr="00492111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92111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8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D1C45" w:rsidRPr="00492111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19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D1C45" w:rsidRPr="00492111" w:rsidRDefault="002D1C45" w:rsidP="002D1C45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492111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D1C45" w:rsidRPr="00492111" w:rsidRDefault="002D1C45" w:rsidP="002D1C45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492111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1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D1C45" w:rsidRPr="00492111" w:rsidRDefault="002D1C45" w:rsidP="002D1C45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492111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2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D1C45" w:rsidRPr="00492111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92111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3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D1C45" w:rsidRPr="00492111" w:rsidRDefault="002D1C45" w:rsidP="002D1C45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492111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4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D1C45" w:rsidRPr="00492111" w:rsidRDefault="002D1C45" w:rsidP="002D1C45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492111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5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D1C45" w:rsidRPr="00492111" w:rsidRDefault="002D1C45" w:rsidP="002D1C45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492111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6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D1C45" w:rsidRPr="00492111" w:rsidRDefault="002D1C45" w:rsidP="002D1C45">
            <w:pPr>
              <w:spacing w:after="0" w:line="240" w:lineRule="auto"/>
              <w:ind w:left="20"/>
              <w:rPr>
                <w:rFonts w:ascii="Times New Roman" w:hAnsi="Times New Roman"/>
                <w:sz w:val="16"/>
                <w:szCs w:val="16"/>
              </w:rPr>
            </w:pPr>
            <w:r w:rsidRPr="00492111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D1C45" w:rsidRPr="00492111" w:rsidRDefault="002D1C45" w:rsidP="002D1C45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492111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D1C45" w:rsidRPr="00492111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29</w:t>
            </w:r>
          </w:p>
        </w:tc>
        <w:tc>
          <w:tcPr>
            <w:tcW w:w="2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D1C45" w:rsidRPr="00492111" w:rsidRDefault="002D1C45" w:rsidP="002D1C4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492111">
              <w:rPr>
                <w:rFonts w:ascii="Times New Roman" w:eastAsia="Times New Roman" w:hAnsi="Times New Roman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/>
                <w:sz w:val="16"/>
                <w:szCs w:val="16"/>
              </w:rPr>
              <w:t>0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D1C45" w:rsidRPr="00492111" w:rsidRDefault="002D1C45" w:rsidP="002D1C45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492111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D1C45" w:rsidRPr="00492111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92111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D1C45" w:rsidRPr="00492111" w:rsidRDefault="002D1C45" w:rsidP="002D1C45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492111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3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D1C45" w:rsidRPr="00492111" w:rsidRDefault="002D1C45" w:rsidP="002D1C4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492111">
              <w:rPr>
                <w:rFonts w:ascii="Times New Roman" w:eastAsia="Times New Roman" w:hAnsi="Times New Roman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/>
                <w:sz w:val="16"/>
                <w:szCs w:val="16"/>
              </w:rPr>
              <w:t>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D1C45" w:rsidRPr="00492111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92111">
              <w:rPr>
                <w:rFonts w:ascii="Times New Roman" w:eastAsia="Times New Roman" w:hAnsi="Times New Roman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/>
                <w:sz w:val="16"/>
                <w:szCs w:val="16"/>
              </w:rPr>
              <w:t>5</w:t>
            </w: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D1C45" w:rsidRPr="00492111" w:rsidRDefault="002D1C45" w:rsidP="002D1C45">
            <w:pPr>
              <w:spacing w:after="0" w:line="240" w:lineRule="auto"/>
              <w:ind w:left="20"/>
              <w:rPr>
                <w:rFonts w:ascii="Times New Roman" w:hAnsi="Times New Roman"/>
                <w:sz w:val="16"/>
                <w:szCs w:val="16"/>
              </w:rPr>
            </w:pPr>
            <w:r w:rsidRPr="00492111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D1C45" w:rsidRPr="00492111" w:rsidRDefault="002D1C45" w:rsidP="002D1C45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492111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D1C45" w:rsidRPr="00492111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92111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D1C45" w:rsidRPr="00492111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39</w:t>
            </w:r>
          </w:p>
        </w:tc>
        <w:tc>
          <w:tcPr>
            <w:tcW w:w="2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D1C45" w:rsidRPr="00492111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92111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0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D1C45" w:rsidRPr="00492111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92111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D1C45" w:rsidRPr="00492111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92111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D1C45" w:rsidRPr="00492111" w:rsidRDefault="002D1C45" w:rsidP="002D1C45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492111">
              <w:rPr>
                <w:rFonts w:ascii="Times New Roman" w:eastAsia="Times New Roman" w:hAnsi="Times New Roman"/>
                <w:w w:val="88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/>
                <w:w w:val="88"/>
                <w:sz w:val="16"/>
                <w:szCs w:val="16"/>
              </w:rPr>
              <w:t>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D1C45" w:rsidRPr="00492111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92111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4</w:t>
            </w:r>
          </w:p>
        </w:tc>
        <w:tc>
          <w:tcPr>
            <w:tcW w:w="2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D1C45" w:rsidRPr="00492111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92111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D1C45" w:rsidRPr="00492111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92111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D1C45" w:rsidRPr="00492111" w:rsidRDefault="002D1C45" w:rsidP="002D1C45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492111">
              <w:rPr>
                <w:rFonts w:ascii="Times New Roman" w:eastAsia="Times New Roman" w:hAnsi="Times New Roman"/>
                <w:w w:val="88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/>
                <w:w w:val="88"/>
                <w:sz w:val="16"/>
                <w:szCs w:val="16"/>
              </w:rPr>
              <w:t>7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D1C45" w:rsidRPr="00492111" w:rsidRDefault="002D1C45" w:rsidP="002D1C45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492111">
              <w:rPr>
                <w:rFonts w:ascii="Times New Roman" w:eastAsia="Times New Roman" w:hAnsi="Times New Roman"/>
                <w:w w:val="88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/>
                <w:w w:val="88"/>
                <w:sz w:val="16"/>
                <w:szCs w:val="16"/>
              </w:rPr>
              <w:t>8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D1C45" w:rsidRPr="00492111" w:rsidRDefault="002D1C45" w:rsidP="002D1C45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w w:val="88"/>
                <w:sz w:val="16"/>
                <w:szCs w:val="16"/>
              </w:rPr>
              <w:t>49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D1C45" w:rsidRPr="00492111" w:rsidRDefault="002D1C45" w:rsidP="002D1C45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492111">
              <w:rPr>
                <w:rFonts w:ascii="Times New Roman" w:eastAsia="Times New Roman" w:hAnsi="Times New Roman"/>
                <w:w w:val="77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/>
                <w:w w:val="77"/>
                <w:sz w:val="16"/>
                <w:szCs w:val="16"/>
              </w:rPr>
              <w:t>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D1C45" w:rsidRPr="00492111" w:rsidRDefault="002D1C45" w:rsidP="002D1C45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492111">
              <w:rPr>
                <w:rFonts w:ascii="Times New Roman" w:eastAsia="Times New Roman" w:hAnsi="Times New Roman"/>
                <w:w w:val="88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/>
                <w:w w:val="88"/>
                <w:sz w:val="16"/>
                <w:szCs w:val="16"/>
              </w:rPr>
              <w:t>1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D1C45" w:rsidRPr="00492111" w:rsidRDefault="002D1C45" w:rsidP="002D1C45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52</w:t>
            </w:r>
          </w:p>
        </w:tc>
        <w:tc>
          <w:tcPr>
            <w:tcW w:w="506" w:type="dxa"/>
            <w:gridSpan w:val="4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9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5" w:type="dxa"/>
            <w:vMerge w:val="restart"/>
            <w:tcBorders>
              <w:top w:val="nil"/>
              <w:left w:val="single" w:sz="4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5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96" w:type="dxa"/>
            <w:gridSpan w:val="11"/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D1C45" w:rsidTr="002D1C45">
        <w:trPr>
          <w:gridAfter w:val="1"/>
          <w:trHeight w:val="22"/>
        </w:trPr>
        <w:tc>
          <w:tcPr>
            <w:tcW w:w="31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6" w:type="dxa"/>
            <w:gridSpan w:val="4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9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5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96" w:type="dxa"/>
            <w:gridSpan w:val="11"/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D1C45" w:rsidTr="002D1C45">
        <w:trPr>
          <w:gridAfter w:val="1"/>
          <w:trHeight w:val="1008"/>
        </w:trPr>
        <w:tc>
          <w:tcPr>
            <w:tcW w:w="31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bottom"/>
            <w:hideMark/>
          </w:tcPr>
          <w:p w:rsidR="002D1C45" w:rsidRDefault="002D1C45" w:rsidP="002D1C45">
            <w:pPr>
              <w:spacing w:after="0" w:line="240" w:lineRule="auto"/>
              <w:ind w:left="2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bCs/>
                <w:w w:val="97"/>
                <w:sz w:val="18"/>
                <w:szCs w:val="18"/>
              </w:rPr>
              <w:t>Классы</w:t>
            </w:r>
          </w:p>
        </w:tc>
        <w:tc>
          <w:tcPr>
            <w:tcW w:w="21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D7D0B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01-08</w:t>
            </w:r>
          </w:p>
        </w:tc>
        <w:tc>
          <w:tcPr>
            <w:tcW w:w="23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2D1C45" w:rsidRPr="00ED7D0B" w:rsidRDefault="002D1C45" w:rsidP="002D1C45">
            <w:pPr>
              <w:spacing w:after="0" w:line="240" w:lineRule="auto"/>
              <w:ind w:right="3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D7D0B">
              <w:rPr>
                <w:rFonts w:ascii="Times New Roman" w:eastAsia="Times New Roman" w:hAnsi="Times New Roman"/>
                <w:w w:val="98"/>
                <w:sz w:val="16"/>
                <w:szCs w:val="16"/>
              </w:rPr>
              <w:t>10 15</w:t>
            </w:r>
          </w:p>
        </w:tc>
        <w:tc>
          <w:tcPr>
            <w:tcW w:w="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D7D0B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17-22</w:t>
            </w:r>
          </w:p>
        </w:tc>
        <w:tc>
          <w:tcPr>
            <w:tcW w:w="25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D7D0B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24-29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D7D0B">
              <w:rPr>
                <w:rFonts w:ascii="Times New Roman" w:eastAsia="Times New Roman" w:hAnsi="Times New Roman"/>
                <w:sz w:val="16"/>
                <w:szCs w:val="16"/>
              </w:rPr>
              <w:t>01-06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D7D0B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08-13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D7D0B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15-20</w:t>
            </w:r>
          </w:p>
        </w:tc>
        <w:tc>
          <w:tcPr>
            <w:tcW w:w="2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D7D0B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22-30</w:t>
            </w:r>
          </w:p>
        </w:tc>
        <w:tc>
          <w:tcPr>
            <w:tcW w:w="2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ED7D0B">
              <w:rPr>
                <w:rFonts w:ascii="Times New Roman" w:eastAsia="Times New Roman" w:hAnsi="Times New Roman"/>
                <w:b/>
                <w:w w:val="99"/>
                <w:sz w:val="16"/>
                <w:szCs w:val="16"/>
              </w:rPr>
              <w:t>31.10-06.11</w:t>
            </w:r>
          </w:p>
        </w:tc>
        <w:tc>
          <w:tcPr>
            <w:tcW w:w="2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D7D0B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7</w:t>
            </w:r>
            <w:r w:rsidRPr="00ED7D0B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-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10</w:t>
            </w:r>
          </w:p>
        </w:tc>
        <w:tc>
          <w:tcPr>
            <w:tcW w:w="2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D7D0B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2</w:t>
            </w:r>
            <w:r w:rsidRPr="00ED7D0B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-1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7</w:t>
            </w:r>
          </w:p>
        </w:tc>
        <w:tc>
          <w:tcPr>
            <w:tcW w:w="2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D7D0B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9</w:t>
            </w:r>
            <w:r w:rsidRPr="00ED7D0B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-2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4</w:t>
            </w:r>
          </w:p>
        </w:tc>
        <w:tc>
          <w:tcPr>
            <w:tcW w:w="23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2D1C45" w:rsidRPr="00ED7D0B" w:rsidRDefault="002D1C45" w:rsidP="002D1C45">
            <w:pPr>
              <w:spacing w:after="0" w:line="240" w:lineRule="auto"/>
              <w:ind w:right="13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D7D0B">
              <w:rPr>
                <w:rFonts w:ascii="Times New Roman" w:eastAsia="Times New Roman" w:hAnsi="Times New Roman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/>
                <w:sz w:val="16"/>
                <w:szCs w:val="16"/>
              </w:rPr>
              <w:t>6-</w:t>
            </w:r>
            <w:r w:rsidRPr="00ED7D0B">
              <w:rPr>
                <w:rFonts w:ascii="Times New Roman" w:eastAsia="Times New Roman" w:hAnsi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/>
                <w:sz w:val="16"/>
                <w:szCs w:val="16"/>
              </w:rPr>
              <w:t>1</w:t>
            </w: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D7D0B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3</w:t>
            </w:r>
            <w:r w:rsidRPr="00ED7D0B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8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1</w:t>
            </w:r>
            <w:r w:rsidRPr="00ED7D0B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0-1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5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D7D0B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7-25</w:t>
            </w: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ED7D0B">
              <w:rPr>
                <w:rFonts w:ascii="Times New Roman" w:eastAsia="Times New Roman" w:hAnsi="Times New Roman"/>
                <w:b/>
                <w:w w:val="99"/>
                <w:sz w:val="16"/>
                <w:szCs w:val="16"/>
              </w:rPr>
              <w:t>26-29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ED7D0B">
              <w:rPr>
                <w:rFonts w:ascii="Times New Roman" w:eastAsia="Times New Roman" w:hAnsi="Times New Roman"/>
                <w:b/>
                <w:w w:val="99"/>
                <w:sz w:val="16"/>
                <w:szCs w:val="16"/>
              </w:rPr>
              <w:t>01-08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09</w:t>
            </w:r>
            <w:r w:rsidRPr="00ED7D0B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-1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2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14-19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21-26</w:t>
            </w: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28-02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D7D0B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4</w:t>
            </w:r>
            <w:r w:rsidRPr="00ED7D0B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9</w:t>
            </w: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11</w:t>
            </w:r>
            <w:r w:rsidRPr="00ED7D0B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-1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6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D7D0B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8</w:t>
            </w:r>
            <w:r w:rsidRPr="00ED7D0B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-2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3</w:t>
            </w: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D7D0B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5</w:t>
            </w:r>
            <w:r w:rsidRPr="00ED7D0B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2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D7D0B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4</w:t>
            </w:r>
            <w:r w:rsidRPr="00ED7D0B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9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11</w:t>
            </w:r>
            <w:r w:rsidRPr="00ED7D0B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-1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6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D7D0B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8</w:t>
            </w:r>
            <w:r w:rsidRPr="00ED7D0B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-22</w:t>
            </w: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2D1C45" w:rsidRPr="00BE71FC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BE71FC">
              <w:rPr>
                <w:rFonts w:ascii="Times New Roman" w:eastAsia="Times New Roman" w:hAnsi="Times New Roman"/>
                <w:b/>
                <w:w w:val="99"/>
                <w:sz w:val="16"/>
                <w:szCs w:val="16"/>
              </w:rPr>
              <w:t>23-</w:t>
            </w:r>
            <w:r>
              <w:rPr>
                <w:rFonts w:ascii="Times New Roman" w:eastAsia="Times New Roman" w:hAnsi="Times New Roman"/>
                <w:b/>
                <w:w w:val="99"/>
                <w:sz w:val="16"/>
                <w:szCs w:val="16"/>
              </w:rPr>
              <w:t>31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2D1C45" w:rsidRPr="00ED7D0B" w:rsidRDefault="002D1C45" w:rsidP="002D1C45">
            <w:pPr>
              <w:spacing w:after="0" w:line="240" w:lineRule="auto"/>
              <w:ind w:left="1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01</w:t>
            </w:r>
            <w:r w:rsidRPr="00ED7D0B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6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D7D0B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8</w:t>
            </w:r>
            <w:r w:rsidRPr="00ED7D0B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-1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3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D7D0B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5-20</w:t>
            </w: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D7D0B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2</w:t>
            </w:r>
            <w:r w:rsidRPr="00ED7D0B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-2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7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D7D0B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9</w:t>
            </w:r>
            <w:r w:rsidRPr="00ED7D0B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-0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4</w:t>
            </w: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D7D0B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6</w:t>
            </w:r>
            <w:r w:rsidRPr="00ED7D0B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-1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2D1C45" w:rsidRPr="00ED7D0B" w:rsidRDefault="002D1C45" w:rsidP="002D1C45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D7D0B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3</w:t>
            </w:r>
            <w:r w:rsidRPr="00ED7D0B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-1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8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20</w:t>
            </w:r>
            <w:r w:rsidRPr="00ED7D0B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-2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5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D7D0B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7</w:t>
            </w:r>
            <w:r w:rsidRPr="00ED7D0B">
              <w:rPr>
                <w:rFonts w:ascii="Times New Roman" w:eastAsia="Times New Roman" w:hAnsi="Times New Roman"/>
                <w:w w:val="99"/>
                <w:sz w:val="16"/>
                <w:szCs w:val="16"/>
              </w:rPr>
              <w:t>-31</w:t>
            </w:r>
          </w:p>
        </w:tc>
        <w:tc>
          <w:tcPr>
            <w:tcW w:w="2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2D1C45" w:rsidRPr="008D6500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8D6500">
              <w:rPr>
                <w:rFonts w:ascii="Times New Roman" w:eastAsia="Times New Roman" w:hAnsi="Times New Roman"/>
                <w:b/>
                <w:w w:val="99"/>
                <w:sz w:val="16"/>
                <w:szCs w:val="16"/>
              </w:rPr>
              <w:t>01-07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2D1C45" w:rsidRPr="008D6500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8D6500">
              <w:rPr>
                <w:rFonts w:ascii="Times New Roman" w:eastAsia="Times New Roman" w:hAnsi="Times New Roman"/>
                <w:b/>
                <w:w w:val="99"/>
                <w:sz w:val="16"/>
                <w:szCs w:val="16"/>
              </w:rPr>
              <w:t>08-14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2D1C45" w:rsidRPr="008D6500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8D6500">
              <w:rPr>
                <w:rFonts w:ascii="Times New Roman" w:eastAsia="Times New Roman" w:hAnsi="Times New Roman"/>
                <w:b/>
                <w:w w:val="99"/>
                <w:sz w:val="16"/>
                <w:szCs w:val="16"/>
              </w:rPr>
              <w:t>15-21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2D1C45" w:rsidRPr="008D6500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8D6500">
              <w:rPr>
                <w:rFonts w:ascii="Times New Roman" w:eastAsia="Times New Roman" w:hAnsi="Times New Roman"/>
                <w:b/>
                <w:w w:val="99"/>
                <w:sz w:val="16"/>
                <w:szCs w:val="16"/>
              </w:rPr>
              <w:t>22-28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2D1C45" w:rsidRPr="008D6500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8D6500">
              <w:rPr>
                <w:rFonts w:ascii="Times New Roman" w:eastAsia="Times New Roman" w:hAnsi="Times New Roman"/>
                <w:b/>
                <w:w w:val="99"/>
                <w:sz w:val="16"/>
                <w:szCs w:val="16"/>
              </w:rPr>
              <w:t>29-05</w:t>
            </w: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2D1C45" w:rsidRPr="008D6500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8D6500">
              <w:rPr>
                <w:rFonts w:ascii="Times New Roman" w:eastAsia="Times New Roman" w:hAnsi="Times New Roman"/>
                <w:b/>
                <w:w w:val="99"/>
                <w:sz w:val="16"/>
                <w:szCs w:val="16"/>
              </w:rPr>
              <w:t>06-12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2D1C45" w:rsidRPr="008D6500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8D6500">
              <w:rPr>
                <w:rFonts w:ascii="Times New Roman" w:eastAsia="Times New Roman" w:hAnsi="Times New Roman"/>
                <w:b/>
                <w:w w:val="99"/>
                <w:sz w:val="16"/>
                <w:szCs w:val="16"/>
              </w:rPr>
              <w:t>13-19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2D1C45" w:rsidRPr="008D6500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8D6500">
              <w:rPr>
                <w:rFonts w:ascii="Times New Roman" w:eastAsia="Times New Roman" w:hAnsi="Times New Roman"/>
                <w:b/>
                <w:w w:val="99"/>
                <w:sz w:val="16"/>
                <w:szCs w:val="16"/>
              </w:rPr>
              <w:t>20-26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2D1C45" w:rsidRPr="008D6500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8D6500">
              <w:rPr>
                <w:rFonts w:ascii="Times New Roman" w:eastAsia="Times New Roman" w:hAnsi="Times New Roman"/>
                <w:b/>
                <w:w w:val="99"/>
                <w:sz w:val="16"/>
                <w:szCs w:val="16"/>
              </w:rPr>
              <w:t>27-02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2D1C45" w:rsidRPr="008D6500" w:rsidRDefault="002D1C45" w:rsidP="002D1C45">
            <w:pPr>
              <w:spacing w:after="0" w:line="240" w:lineRule="auto"/>
              <w:ind w:left="13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8D6500">
              <w:rPr>
                <w:rFonts w:ascii="Times New Roman" w:eastAsia="Times New Roman" w:hAnsi="Times New Roman"/>
                <w:b/>
                <w:w w:val="99"/>
                <w:sz w:val="16"/>
                <w:szCs w:val="16"/>
              </w:rPr>
              <w:t>03-09</w:t>
            </w: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2D1C45" w:rsidRPr="008D6500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8D6500">
              <w:rPr>
                <w:rFonts w:ascii="Times New Roman" w:eastAsia="Times New Roman" w:hAnsi="Times New Roman"/>
                <w:b/>
                <w:w w:val="99"/>
                <w:sz w:val="16"/>
                <w:szCs w:val="16"/>
              </w:rPr>
              <w:t>10-16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2D1C45" w:rsidRPr="008D6500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8D6500">
              <w:rPr>
                <w:rFonts w:ascii="Times New Roman" w:eastAsia="Times New Roman" w:hAnsi="Times New Roman"/>
                <w:b/>
                <w:w w:val="99"/>
                <w:sz w:val="16"/>
                <w:szCs w:val="16"/>
              </w:rPr>
              <w:t>17-23</w:t>
            </w:r>
          </w:p>
        </w:tc>
        <w:tc>
          <w:tcPr>
            <w:tcW w:w="3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2D1C45" w:rsidRPr="008D6500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8D6500">
              <w:rPr>
                <w:rFonts w:ascii="Times New Roman" w:eastAsia="Times New Roman" w:hAnsi="Times New Roman"/>
                <w:b/>
                <w:w w:val="99"/>
                <w:sz w:val="16"/>
                <w:szCs w:val="16"/>
              </w:rPr>
              <w:t>24-31</w:t>
            </w:r>
          </w:p>
        </w:tc>
        <w:tc>
          <w:tcPr>
            <w:tcW w:w="50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bottom"/>
            <w:hideMark/>
          </w:tcPr>
          <w:p w:rsidR="002D1C45" w:rsidRPr="00381440" w:rsidRDefault="002D1C45" w:rsidP="002D1C45">
            <w:pPr>
              <w:spacing w:after="0" w:line="240" w:lineRule="auto"/>
              <w:ind w:left="97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Количество часов</w:t>
            </w: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bottom"/>
            <w:hideMark/>
          </w:tcPr>
          <w:p w:rsidR="002D1C45" w:rsidRPr="00381440" w:rsidRDefault="002D1C45" w:rsidP="002D1C45">
            <w:pPr>
              <w:spacing w:after="0" w:line="240" w:lineRule="auto"/>
              <w:ind w:left="18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81440">
              <w:rPr>
                <w:rFonts w:ascii="Times New Roman" w:eastAsia="Times New Roman" w:hAnsi="Times New Roman"/>
                <w:b/>
                <w:bCs/>
                <w:w w:val="72"/>
                <w:sz w:val="20"/>
                <w:szCs w:val="20"/>
              </w:rPr>
              <w:t xml:space="preserve">Аудиторные </w:t>
            </w:r>
            <w:r>
              <w:rPr>
                <w:rFonts w:ascii="Times New Roman" w:eastAsia="Times New Roman" w:hAnsi="Times New Roman"/>
                <w:b/>
                <w:bCs/>
                <w:w w:val="72"/>
                <w:sz w:val="20"/>
                <w:szCs w:val="20"/>
              </w:rPr>
              <w:t>недели</w:t>
            </w:r>
          </w:p>
        </w:tc>
        <w:tc>
          <w:tcPr>
            <w:tcW w:w="40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2D1C45" w:rsidRPr="00381440" w:rsidRDefault="002D1C45" w:rsidP="002D1C45">
            <w:pPr>
              <w:spacing w:after="0" w:line="240" w:lineRule="auto"/>
              <w:ind w:left="18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81440">
              <w:rPr>
                <w:rFonts w:ascii="Times New Roman" w:eastAsia="Times New Roman" w:hAnsi="Times New Roman"/>
                <w:b/>
                <w:sz w:val="18"/>
                <w:szCs w:val="18"/>
              </w:rPr>
              <w:t>Каникулы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:rsidR="002D1C45" w:rsidRPr="003943C0" w:rsidRDefault="002D1C45" w:rsidP="002D1C45">
            <w:pPr>
              <w:spacing w:after="0" w:line="240" w:lineRule="auto"/>
              <w:ind w:right="75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943C0">
              <w:rPr>
                <w:rFonts w:ascii="Times New Roman" w:eastAsia="Times New Roman" w:hAnsi="Times New Roman"/>
                <w:b/>
                <w:sz w:val="18"/>
                <w:szCs w:val="18"/>
              </w:rPr>
              <w:t>Всего</w:t>
            </w:r>
          </w:p>
        </w:tc>
        <w:tc>
          <w:tcPr>
            <w:tcW w:w="2096" w:type="dxa"/>
            <w:gridSpan w:val="11"/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D1C45" w:rsidTr="002D1C45">
        <w:trPr>
          <w:gridAfter w:val="8"/>
          <w:wAfter w:w="1554" w:type="dxa"/>
          <w:trHeight w:val="291"/>
        </w:trPr>
        <w:tc>
          <w:tcPr>
            <w:tcW w:w="317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Pr="008D6500" w:rsidRDefault="002D1C45" w:rsidP="002D1C45">
            <w:pPr>
              <w:spacing w:after="0" w:line="240" w:lineRule="auto"/>
              <w:ind w:left="2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8D6500"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216" w:type="dxa"/>
            <w:gridSpan w:val="3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" w:type="dxa"/>
            <w:gridSpan w:val="3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9" w:type="dxa"/>
            <w:gridSpan w:val="3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D7D0B">
              <w:rPr>
                <w:rFonts w:ascii="Times New Roman" w:eastAsia="Times New Roman" w:hAnsi="Times New Roman"/>
                <w:b/>
                <w:w w:val="96"/>
                <w:sz w:val="18"/>
                <w:szCs w:val="18"/>
              </w:rPr>
              <w:t>=</w:t>
            </w:r>
          </w:p>
        </w:tc>
        <w:tc>
          <w:tcPr>
            <w:tcW w:w="259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9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9" w:type="dxa"/>
            <w:gridSpan w:val="3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9" w:type="dxa"/>
            <w:gridSpan w:val="4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D7D0B">
              <w:rPr>
                <w:rFonts w:ascii="Times New Roman" w:eastAsia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D7D0B">
              <w:rPr>
                <w:rFonts w:ascii="Times New Roman" w:eastAsia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Pr="00BE71FC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E71FC">
              <w:rPr>
                <w:rFonts w:ascii="Times New Roman" w:eastAsia="Times New Roman" w:hAnsi="Times New Roman"/>
                <w:b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bCs/>
                <w:w w:val="83"/>
                <w:sz w:val="18"/>
                <w:szCs w:val="18"/>
              </w:rPr>
              <w:t>э</w:t>
            </w:r>
          </w:p>
        </w:tc>
        <w:tc>
          <w:tcPr>
            <w:tcW w:w="24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bCs/>
                <w:w w:val="97"/>
                <w:sz w:val="18"/>
                <w:szCs w:val="18"/>
              </w:rPr>
              <w:t>р</w:t>
            </w:r>
          </w:p>
        </w:tc>
        <w:tc>
          <w:tcPr>
            <w:tcW w:w="260" w:type="dxa"/>
            <w:gridSpan w:val="3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60" w:type="dxa"/>
            <w:gridSpan w:val="2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60" w:type="dxa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=</w:t>
            </w:r>
          </w:p>
        </w:tc>
        <w:tc>
          <w:tcPr>
            <w:tcW w:w="370" w:type="dxa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=</w:t>
            </w:r>
          </w:p>
        </w:tc>
        <w:tc>
          <w:tcPr>
            <w:tcW w:w="506" w:type="dxa"/>
            <w:gridSpan w:val="4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2D1C45" w:rsidRPr="004E6594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4E6594"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449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943C0">
              <w:rPr>
                <w:rFonts w:ascii="Times New Roman" w:eastAsia="Times New Roman" w:hAnsi="Times New Roman"/>
                <w:b/>
                <w:bCs/>
                <w:w w:val="99"/>
                <w:sz w:val="18"/>
                <w:szCs w:val="18"/>
              </w:rPr>
              <w:t>3</w:t>
            </w:r>
            <w:r>
              <w:rPr>
                <w:rFonts w:ascii="Times New Roman" w:eastAsia="Times New Roman" w:hAnsi="Times New Roman"/>
                <w:b/>
                <w:bCs/>
                <w:w w:val="99"/>
                <w:sz w:val="18"/>
                <w:szCs w:val="18"/>
              </w:rPr>
              <w:t>4</w:t>
            </w:r>
          </w:p>
        </w:tc>
        <w:tc>
          <w:tcPr>
            <w:tcW w:w="405" w:type="dxa"/>
            <w:vMerge w:val="restart"/>
            <w:tcBorders>
              <w:top w:val="nil"/>
              <w:left w:val="single" w:sz="4" w:space="0" w:color="auto"/>
              <w:right w:val="single" w:sz="8" w:space="0" w:color="auto"/>
            </w:tcBorders>
            <w:vAlign w:val="bottom"/>
          </w:tcPr>
          <w:p w:rsidR="002D1C45" w:rsidRPr="003943C0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943C0">
              <w:rPr>
                <w:rFonts w:ascii="Times New Roman" w:eastAsia="Times New Roman" w:hAnsi="Times New Roman"/>
                <w:b/>
                <w:bCs/>
                <w:w w:val="99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/>
                <w:b/>
                <w:bCs/>
                <w:w w:val="99"/>
                <w:sz w:val="18"/>
                <w:szCs w:val="18"/>
              </w:rPr>
              <w:t>8</w:t>
            </w:r>
          </w:p>
        </w:tc>
        <w:tc>
          <w:tcPr>
            <w:tcW w:w="715" w:type="dxa"/>
            <w:gridSpan w:val="3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ind w:right="1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>53</w:t>
            </w:r>
          </w:p>
        </w:tc>
        <w:tc>
          <w:tcPr>
            <w:tcW w:w="552" w:type="dxa"/>
            <w:gridSpan w:val="4"/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D1C45" w:rsidTr="002D1C45">
        <w:trPr>
          <w:gridAfter w:val="8"/>
          <w:wAfter w:w="1554" w:type="dxa"/>
          <w:trHeight w:val="80"/>
        </w:trPr>
        <w:tc>
          <w:tcPr>
            <w:tcW w:w="317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D1C45" w:rsidRPr="008D6500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16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9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59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9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9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9" w:type="dxa"/>
            <w:gridSpan w:val="4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D1C45" w:rsidRPr="00BE71FC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70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6" w:type="dxa"/>
            <w:gridSpan w:val="4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Pr="004E6594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449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2D1C45" w:rsidRPr="003943C0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Pr="003943C0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715" w:type="dxa"/>
            <w:gridSpan w:val="3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2" w:type="dxa"/>
            <w:gridSpan w:val="4"/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D1C45" w:rsidTr="002D1C45">
        <w:trPr>
          <w:gridAfter w:val="8"/>
          <w:wAfter w:w="1554" w:type="dxa"/>
          <w:trHeight w:val="80"/>
        </w:trPr>
        <w:tc>
          <w:tcPr>
            <w:tcW w:w="31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Pr="008D6500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21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D7D0B">
              <w:rPr>
                <w:rFonts w:ascii="Times New Roman" w:hAnsi="Times New Roman"/>
                <w:b/>
                <w:sz w:val="18"/>
                <w:szCs w:val="18"/>
              </w:rPr>
              <w:t>=</w:t>
            </w:r>
          </w:p>
        </w:tc>
        <w:tc>
          <w:tcPr>
            <w:tcW w:w="2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D7D0B"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D7D0B"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Pr="00BE71FC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E71FC">
              <w:rPr>
                <w:rFonts w:ascii="Times New Roman" w:hAnsi="Times New Roman"/>
                <w:b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э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р</w:t>
            </w:r>
          </w:p>
        </w:tc>
        <w:tc>
          <w:tcPr>
            <w:tcW w:w="2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3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50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Pr="004E6594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4E6594">
              <w:rPr>
                <w:rFonts w:ascii="Times New Roman" w:hAnsi="Times New Roman"/>
                <w:b/>
                <w:sz w:val="18"/>
                <w:szCs w:val="18"/>
              </w:rPr>
              <w:t>70</w:t>
            </w: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943C0">
              <w:rPr>
                <w:rFonts w:ascii="Times New Roman" w:hAnsi="Times New Roman"/>
                <w:b/>
                <w:sz w:val="18"/>
                <w:szCs w:val="18"/>
              </w:rPr>
              <w:t>35</w:t>
            </w:r>
          </w:p>
        </w:tc>
        <w:tc>
          <w:tcPr>
            <w:tcW w:w="40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Pr="003943C0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943C0">
              <w:rPr>
                <w:rFonts w:ascii="Times New Roman" w:hAnsi="Times New Roman"/>
                <w:b/>
                <w:sz w:val="18"/>
                <w:szCs w:val="18"/>
              </w:rPr>
              <w:t>17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Pr="003943C0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943C0">
              <w:rPr>
                <w:rFonts w:ascii="Times New Roman" w:hAnsi="Times New Roman"/>
                <w:b/>
                <w:sz w:val="18"/>
                <w:szCs w:val="18"/>
              </w:rPr>
              <w:t>52</w:t>
            </w:r>
          </w:p>
        </w:tc>
        <w:tc>
          <w:tcPr>
            <w:tcW w:w="552" w:type="dxa"/>
            <w:gridSpan w:val="4"/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D1C45" w:rsidTr="002D1C45">
        <w:trPr>
          <w:gridAfter w:val="8"/>
          <w:wAfter w:w="1554" w:type="dxa"/>
          <w:trHeight w:val="80"/>
        </w:trPr>
        <w:tc>
          <w:tcPr>
            <w:tcW w:w="31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Pr="008D6500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8D6500">
              <w:rPr>
                <w:rFonts w:ascii="Times New Roman" w:hAnsi="Times New Roman"/>
                <w:b/>
                <w:sz w:val="18"/>
                <w:szCs w:val="18"/>
              </w:rPr>
              <w:t>3</w:t>
            </w:r>
          </w:p>
        </w:tc>
        <w:tc>
          <w:tcPr>
            <w:tcW w:w="21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D7D0B">
              <w:rPr>
                <w:rFonts w:ascii="Times New Roman" w:hAnsi="Times New Roman"/>
                <w:b/>
                <w:sz w:val="18"/>
                <w:szCs w:val="18"/>
              </w:rPr>
              <w:t>=</w:t>
            </w:r>
          </w:p>
        </w:tc>
        <w:tc>
          <w:tcPr>
            <w:tcW w:w="2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D7D0B"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D7D0B"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Pr="00BE71FC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E71FC">
              <w:rPr>
                <w:rFonts w:ascii="Times New Roman" w:hAnsi="Times New Roman"/>
                <w:b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э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р</w:t>
            </w:r>
          </w:p>
        </w:tc>
        <w:tc>
          <w:tcPr>
            <w:tcW w:w="2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3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50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Pr="004E6594" w:rsidRDefault="009A11C4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70</w:t>
            </w: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943C0">
              <w:rPr>
                <w:rFonts w:ascii="Times New Roman" w:hAnsi="Times New Roman"/>
                <w:b/>
                <w:sz w:val="18"/>
                <w:szCs w:val="18"/>
              </w:rPr>
              <w:t>35</w:t>
            </w:r>
          </w:p>
        </w:tc>
        <w:tc>
          <w:tcPr>
            <w:tcW w:w="40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Pr="003943C0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943C0">
              <w:rPr>
                <w:rFonts w:ascii="Times New Roman" w:hAnsi="Times New Roman"/>
                <w:b/>
                <w:sz w:val="18"/>
                <w:szCs w:val="18"/>
              </w:rPr>
              <w:t>17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Pr="003943C0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943C0">
              <w:rPr>
                <w:rFonts w:ascii="Times New Roman" w:hAnsi="Times New Roman"/>
                <w:b/>
                <w:sz w:val="18"/>
                <w:szCs w:val="18"/>
              </w:rPr>
              <w:t>52</w:t>
            </w:r>
          </w:p>
        </w:tc>
        <w:tc>
          <w:tcPr>
            <w:tcW w:w="552" w:type="dxa"/>
            <w:gridSpan w:val="4"/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D1C45" w:rsidTr="002D1C45">
        <w:trPr>
          <w:gridAfter w:val="8"/>
          <w:wAfter w:w="1554" w:type="dxa"/>
          <w:trHeight w:val="80"/>
        </w:trPr>
        <w:tc>
          <w:tcPr>
            <w:tcW w:w="31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Pr="008D6500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8D6500">
              <w:rPr>
                <w:rFonts w:ascii="Times New Roman" w:hAnsi="Times New Roman"/>
                <w:b/>
                <w:sz w:val="18"/>
                <w:szCs w:val="18"/>
              </w:rPr>
              <w:t>4</w:t>
            </w:r>
          </w:p>
        </w:tc>
        <w:tc>
          <w:tcPr>
            <w:tcW w:w="21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D7D0B">
              <w:rPr>
                <w:rFonts w:ascii="Times New Roman" w:hAnsi="Times New Roman"/>
                <w:b/>
                <w:sz w:val="18"/>
                <w:szCs w:val="18"/>
              </w:rPr>
              <w:t>=</w:t>
            </w:r>
          </w:p>
        </w:tc>
        <w:tc>
          <w:tcPr>
            <w:tcW w:w="2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D7D0B"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D7D0B"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Pr="00BE71FC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E71FC">
              <w:rPr>
                <w:rFonts w:ascii="Times New Roman" w:hAnsi="Times New Roman"/>
                <w:b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э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р</w:t>
            </w:r>
          </w:p>
        </w:tc>
        <w:tc>
          <w:tcPr>
            <w:tcW w:w="2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3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50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Pr="004E6594" w:rsidRDefault="009A11C4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70</w:t>
            </w: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943C0">
              <w:rPr>
                <w:rFonts w:ascii="Times New Roman" w:hAnsi="Times New Roman"/>
                <w:b/>
                <w:sz w:val="18"/>
                <w:szCs w:val="18"/>
              </w:rPr>
              <w:t>35</w:t>
            </w:r>
          </w:p>
        </w:tc>
        <w:tc>
          <w:tcPr>
            <w:tcW w:w="40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Pr="003943C0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943C0">
              <w:rPr>
                <w:rFonts w:ascii="Times New Roman" w:hAnsi="Times New Roman"/>
                <w:b/>
                <w:sz w:val="18"/>
                <w:szCs w:val="18"/>
              </w:rPr>
              <w:t>17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Pr="003943C0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943C0">
              <w:rPr>
                <w:rFonts w:ascii="Times New Roman" w:hAnsi="Times New Roman"/>
                <w:b/>
                <w:sz w:val="18"/>
                <w:szCs w:val="18"/>
              </w:rPr>
              <w:t>52</w:t>
            </w:r>
          </w:p>
        </w:tc>
        <w:tc>
          <w:tcPr>
            <w:tcW w:w="552" w:type="dxa"/>
            <w:gridSpan w:val="4"/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D1C45" w:rsidTr="002D1C45">
        <w:trPr>
          <w:gridAfter w:val="8"/>
          <w:wAfter w:w="1554" w:type="dxa"/>
          <w:trHeight w:val="80"/>
        </w:trPr>
        <w:tc>
          <w:tcPr>
            <w:tcW w:w="31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Pr="008D6500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8D6500">
              <w:rPr>
                <w:rFonts w:ascii="Times New Roman" w:hAnsi="Times New Roman"/>
                <w:b/>
                <w:sz w:val="18"/>
                <w:szCs w:val="18"/>
              </w:rPr>
              <w:t>5</w:t>
            </w:r>
          </w:p>
        </w:tc>
        <w:tc>
          <w:tcPr>
            <w:tcW w:w="21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D7D0B">
              <w:rPr>
                <w:rFonts w:ascii="Times New Roman" w:hAnsi="Times New Roman"/>
                <w:b/>
                <w:sz w:val="18"/>
                <w:szCs w:val="18"/>
              </w:rPr>
              <w:t>=</w:t>
            </w:r>
          </w:p>
        </w:tc>
        <w:tc>
          <w:tcPr>
            <w:tcW w:w="2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D7D0B"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D7D0B"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Pr="00BE71FC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E71FC">
              <w:rPr>
                <w:rFonts w:ascii="Times New Roman" w:hAnsi="Times New Roman"/>
                <w:b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э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р</w:t>
            </w:r>
          </w:p>
        </w:tc>
        <w:tc>
          <w:tcPr>
            <w:tcW w:w="2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3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50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Pr="004E6594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4E6594">
              <w:rPr>
                <w:rFonts w:ascii="Times New Roman" w:hAnsi="Times New Roman"/>
                <w:b/>
                <w:sz w:val="18"/>
                <w:szCs w:val="18"/>
              </w:rPr>
              <w:t>87,5</w:t>
            </w: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943C0">
              <w:rPr>
                <w:rFonts w:ascii="Times New Roman" w:hAnsi="Times New Roman"/>
                <w:b/>
                <w:sz w:val="18"/>
                <w:szCs w:val="18"/>
              </w:rPr>
              <w:t>35</w:t>
            </w:r>
          </w:p>
        </w:tc>
        <w:tc>
          <w:tcPr>
            <w:tcW w:w="40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Pr="003943C0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943C0">
              <w:rPr>
                <w:rFonts w:ascii="Times New Roman" w:hAnsi="Times New Roman"/>
                <w:b/>
                <w:sz w:val="18"/>
                <w:szCs w:val="18"/>
              </w:rPr>
              <w:t>17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Pr="003943C0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943C0">
              <w:rPr>
                <w:rFonts w:ascii="Times New Roman" w:hAnsi="Times New Roman"/>
                <w:b/>
                <w:sz w:val="18"/>
                <w:szCs w:val="18"/>
              </w:rPr>
              <w:t>52</w:t>
            </w:r>
          </w:p>
        </w:tc>
        <w:tc>
          <w:tcPr>
            <w:tcW w:w="552" w:type="dxa"/>
            <w:gridSpan w:val="4"/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D1C45" w:rsidTr="002D1C45">
        <w:trPr>
          <w:gridAfter w:val="8"/>
          <w:wAfter w:w="1554" w:type="dxa"/>
          <w:trHeight w:val="80"/>
        </w:trPr>
        <w:tc>
          <w:tcPr>
            <w:tcW w:w="31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Pr="008D6500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</w:t>
            </w:r>
          </w:p>
        </w:tc>
        <w:tc>
          <w:tcPr>
            <w:tcW w:w="21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=</w:t>
            </w:r>
          </w:p>
        </w:tc>
        <w:tc>
          <w:tcPr>
            <w:tcW w:w="2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Pr="00BE71FC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э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3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50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Pr="004E6594" w:rsidRDefault="009A11C4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87,5</w:t>
            </w: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2D1C45" w:rsidRPr="003943C0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35</w:t>
            </w:r>
          </w:p>
        </w:tc>
        <w:tc>
          <w:tcPr>
            <w:tcW w:w="40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Pr="003943C0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17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Pr="003943C0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52</w:t>
            </w:r>
          </w:p>
        </w:tc>
        <w:tc>
          <w:tcPr>
            <w:tcW w:w="552" w:type="dxa"/>
            <w:gridSpan w:val="4"/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D1C45" w:rsidTr="002D1C45">
        <w:trPr>
          <w:gridAfter w:val="8"/>
          <w:wAfter w:w="1554" w:type="dxa"/>
          <w:trHeight w:val="80"/>
        </w:trPr>
        <w:tc>
          <w:tcPr>
            <w:tcW w:w="31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7</w:t>
            </w:r>
          </w:p>
        </w:tc>
        <w:tc>
          <w:tcPr>
            <w:tcW w:w="21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=</w:t>
            </w:r>
          </w:p>
        </w:tc>
        <w:tc>
          <w:tcPr>
            <w:tcW w:w="2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Pr="00ED7D0B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Pr="00BE71FC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э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3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=</w:t>
            </w:r>
          </w:p>
        </w:tc>
        <w:tc>
          <w:tcPr>
            <w:tcW w:w="50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Pr="004E6594" w:rsidRDefault="009A11C4" w:rsidP="009A11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87,</w:t>
            </w:r>
            <w:r w:rsidR="002D1C45" w:rsidRPr="004E6594">
              <w:rPr>
                <w:rFonts w:ascii="Times New Roman" w:hAnsi="Times New Roman"/>
                <w:b/>
                <w:sz w:val="18"/>
                <w:szCs w:val="18"/>
              </w:rPr>
              <w:t>5</w:t>
            </w: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2D1C45" w:rsidRPr="003943C0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35</w:t>
            </w:r>
          </w:p>
        </w:tc>
        <w:tc>
          <w:tcPr>
            <w:tcW w:w="40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Pr="003943C0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17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Pr="003943C0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52</w:t>
            </w:r>
          </w:p>
        </w:tc>
        <w:tc>
          <w:tcPr>
            <w:tcW w:w="552" w:type="dxa"/>
            <w:gridSpan w:val="4"/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A11C4" w:rsidTr="002D1C45">
        <w:trPr>
          <w:gridAfter w:val="8"/>
          <w:wAfter w:w="1554" w:type="dxa"/>
          <w:trHeight w:val="80"/>
        </w:trPr>
        <w:tc>
          <w:tcPr>
            <w:tcW w:w="31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8</w:t>
            </w:r>
          </w:p>
        </w:tc>
        <w:tc>
          <w:tcPr>
            <w:tcW w:w="21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Pr="00ED7D0B" w:rsidRDefault="009A11C4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Pr="004E6594" w:rsidRDefault="009A11C4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87,5</w:t>
            </w: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35</w:t>
            </w:r>
          </w:p>
        </w:tc>
        <w:tc>
          <w:tcPr>
            <w:tcW w:w="40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A11C4" w:rsidRDefault="009A11C4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-</w:t>
            </w:r>
          </w:p>
        </w:tc>
        <w:tc>
          <w:tcPr>
            <w:tcW w:w="552" w:type="dxa"/>
            <w:gridSpan w:val="4"/>
            <w:vAlign w:val="bottom"/>
          </w:tcPr>
          <w:p w:rsidR="009A11C4" w:rsidRDefault="009A11C4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D1C45" w:rsidTr="002D1C45">
        <w:trPr>
          <w:gridAfter w:val="7"/>
          <w:wAfter w:w="1524" w:type="dxa"/>
          <w:trHeight w:val="80"/>
        </w:trPr>
        <w:tc>
          <w:tcPr>
            <w:tcW w:w="13099" w:type="dxa"/>
            <w:gridSpan w:val="8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Pr="008D6500" w:rsidRDefault="002D1C45" w:rsidP="002D1C45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  <w:r w:rsidRPr="008D6500">
              <w:rPr>
                <w:rFonts w:ascii="Times New Roman" w:hAnsi="Times New Roman"/>
                <w:b/>
                <w:sz w:val="18"/>
                <w:szCs w:val="18"/>
              </w:rPr>
              <w:t>ИТОГО</w:t>
            </w:r>
          </w:p>
        </w:tc>
        <w:tc>
          <w:tcPr>
            <w:tcW w:w="50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Pr="004E6594" w:rsidRDefault="002D1C45" w:rsidP="009A11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</w:t>
            </w:r>
            <w:r w:rsidR="009A11C4">
              <w:rPr>
                <w:rFonts w:ascii="Times New Roman" w:hAnsi="Times New Roman"/>
                <w:b/>
                <w:sz w:val="18"/>
                <w:szCs w:val="18"/>
              </w:rPr>
              <w:t>28</w:t>
            </w: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2D1C45" w:rsidRPr="003943C0" w:rsidRDefault="002D1C45" w:rsidP="009A11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  <w:r w:rsidR="009A11C4">
              <w:rPr>
                <w:rFonts w:ascii="Times New Roman" w:hAnsi="Times New Roman"/>
                <w:b/>
                <w:sz w:val="18"/>
                <w:szCs w:val="18"/>
              </w:rPr>
              <w:t>79</w:t>
            </w:r>
          </w:p>
        </w:tc>
        <w:tc>
          <w:tcPr>
            <w:tcW w:w="40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Pr="003943C0" w:rsidRDefault="002D1C45" w:rsidP="009A11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</w:t>
            </w:r>
            <w:r w:rsidR="009A11C4">
              <w:rPr>
                <w:rFonts w:ascii="Times New Roman" w:hAnsi="Times New Roman"/>
                <w:b/>
                <w:sz w:val="18"/>
                <w:szCs w:val="18"/>
              </w:rPr>
              <w:t>24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D1C45" w:rsidRPr="003943C0" w:rsidRDefault="002D1C45" w:rsidP="002D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365</w:t>
            </w:r>
          </w:p>
        </w:tc>
        <w:tc>
          <w:tcPr>
            <w:tcW w:w="582" w:type="dxa"/>
            <w:gridSpan w:val="5"/>
            <w:vAlign w:val="bottom"/>
          </w:tcPr>
          <w:p w:rsidR="002D1C45" w:rsidRDefault="002D1C45" w:rsidP="002D1C4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D1C45" w:rsidTr="002D1C45">
        <w:trPr>
          <w:gridBefore w:val="1"/>
          <w:gridAfter w:val="2"/>
          <w:wAfter w:w="428" w:type="dxa"/>
          <w:trHeight w:val="215"/>
        </w:trPr>
        <w:tc>
          <w:tcPr>
            <w:tcW w:w="393" w:type="dxa"/>
            <w:gridSpan w:val="3"/>
            <w:vAlign w:val="bottom"/>
          </w:tcPr>
          <w:p w:rsidR="002D1C45" w:rsidRDefault="002D1C45" w:rsidP="002D1C4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" w:type="dxa"/>
            <w:gridSpan w:val="2"/>
            <w:vAlign w:val="bottom"/>
          </w:tcPr>
          <w:p w:rsidR="002D1C45" w:rsidRDefault="002D1C45" w:rsidP="002D1C4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2" w:type="dxa"/>
            <w:gridSpan w:val="9"/>
            <w:vAlign w:val="bottom"/>
            <w:hideMark/>
          </w:tcPr>
          <w:p w:rsidR="002D1C45" w:rsidRDefault="002D1C45" w:rsidP="002D1C45">
            <w:pPr>
              <w:spacing w:line="216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Обозначения:</w:t>
            </w:r>
          </w:p>
        </w:tc>
        <w:tc>
          <w:tcPr>
            <w:tcW w:w="214" w:type="dxa"/>
            <w:gridSpan w:val="2"/>
            <w:vAlign w:val="bottom"/>
          </w:tcPr>
          <w:p w:rsidR="002D1C45" w:rsidRDefault="002D1C45" w:rsidP="002D1C4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5" w:type="dxa"/>
            <w:gridSpan w:val="3"/>
            <w:vAlign w:val="bottom"/>
          </w:tcPr>
          <w:p w:rsidR="002D1C45" w:rsidRDefault="002D1C45" w:rsidP="002D1C4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" w:type="dxa"/>
            <w:gridSpan w:val="2"/>
            <w:vAlign w:val="bottom"/>
          </w:tcPr>
          <w:p w:rsidR="002D1C45" w:rsidRDefault="002D1C45" w:rsidP="002D1C4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" w:type="dxa"/>
            <w:gridSpan w:val="2"/>
            <w:vAlign w:val="bottom"/>
          </w:tcPr>
          <w:p w:rsidR="002D1C45" w:rsidRDefault="002D1C45" w:rsidP="002D1C4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5" w:type="dxa"/>
            <w:vAlign w:val="bottom"/>
          </w:tcPr>
          <w:p w:rsidR="002D1C45" w:rsidRDefault="002D1C45" w:rsidP="002D1C4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2D1C45" w:rsidRDefault="002D1C45" w:rsidP="002D1C4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43" w:type="dxa"/>
            <w:gridSpan w:val="19"/>
            <w:vAlign w:val="bottom"/>
            <w:hideMark/>
          </w:tcPr>
          <w:p w:rsidR="002D1C45" w:rsidRDefault="002D1C45" w:rsidP="002D1C45">
            <w:pPr>
              <w:ind w:left="1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Резерв учебного времени</w:t>
            </w:r>
          </w:p>
        </w:tc>
        <w:tc>
          <w:tcPr>
            <w:tcW w:w="2613" w:type="dxa"/>
            <w:gridSpan w:val="15"/>
            <w:vAlign w:val="bottom"/>
            <w:hideMark/>
          </w:tcPr>
          <w:p w:rsidR="002D1C45" w:rsidRDefault="002D1C45" w:rsidP="002D1C45">
            <w:pPr>
              <w:ind w:right="3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123" w:type="dxa"/>
            <w:gridSpan w:val="7"/>
            <w:vAlign w:val="bottom"/>
            <w:hideMark/>
          </w:tcPr>
          <w:p w:rsidR="002D1C45" w:rsidRDefault="002D1C45" w:rsidP="002D1C45">
            <w:pPr>
              <w:ind w:left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w w:val="94"/>
                <w:sz w:val="24"/>
                <w:szCs w:val="24"/>
              </w:rPr>
              <w:t>Итоговая</w:t>
            </w:r>
          </w:p>
        </w:tc>
        <w:tc>
          <w:tcPr>
            <w:tcW w:w="270" w:type="dxa"/>
            <w:gridSpan w:val="2"/>
            <w:vAlign w:val="bottom"/>
          </w:tcPr>
          <w:p w:rsidR="002D1C45" w:rsidRDefault="002D1C45" w:rsidP="002D1C4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8" w:type="dxa"/>
            <w:gridSpan w:val="9"/>
            <w:vAlign w:val="bottom"/>
            <w:hideMark/>
          </w:tcPr>
          <w:p w:rsidR="002D1C45" w:rsidRDefault="002D1C45" w:rsidP="002D1C45">
            <w:pPr>
              <w:ind w:right="41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аттестация</w:t>
            </w:r>
          </w:p>
        </w:tc>
        <w:tc>
          <w:tcPr>
            <w:tcW w:w="1352" w:type="dxa"/>
            <w:gridSpan w:val="8"/>
            <w:vAlign w:val="bottom"/>
            <w:hideMark/>
          </w:tcPr>
          <w:p w:rsidR="002D1C45" w:rsidRDefault="002D1C45" w:rsidP="002D1C45">
            <w:pPr>
              <w:ind w:left="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Каникулы</w:t>
            </w:r>
          </w:p>
        </w:tc>
        <w:tc>
          <w:tcPr>
            <w:tcW w:w="393" w:type="dxa"/>
            <w:vAlign w:val="bottom"/>
          </w:tcPr>
          <w:p w:rsidR="002D1C45" w:rsidRDefault="002D1C45" w:rsidP="002D1C4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9" w:type="dxa"/>
            <w:gridSpan w:val="4"/>
            <w:vAlign w:val="bottom"/>
          </w:tcPr>
          <w:p w:rsidR="002D1C45" w:rsidRDefault="002D1C45" w:rsidP="002D1C4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3" w:type="dxa"/>
            <w:vAlign w:val="bottom"/>
          </w:tcPr>
          <w:p w:rsidR="002D1C45" w:rsidRDefault="002D1C45" w:rsidP="002D1C4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5" w:type="dxa"/>
            <w:gridSpan w:val="3"/>
            <w:vAlign w:val="bottom"/>
          </w:tcPr>
          <w:p w:rsidR="002D1C45" w:rsidRDefault="002D1C45" w:rsidP="002D1C4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5" w:type="dxa"/>
            <w:gridSpan w:val="4"/>
            <w:vAlign w:val="bottom"/>
          </w:tcPr>
          <w:p w:rsidR="002D1C45" w:rsidRDefault="002D1C45" w:rsidP="002D1C4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9" w:type="dxa"/>
            <w:vAlign w:val="bottom"/>
          </w:tcPr>
          <w:p w:rsidR="002D1C45" w:rsidRDefault="002D1C45" w:rsidP="002D1C4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2" w:type="dxa"/>
            <w:gridSpan w:val="3"/>
            <w:vAlign w:val="bottom"/>
          </w:tcPr>
          <w:p w:rsidR="002D1C45" w:rsidRDefault="002D1C45" w:rsidP="002D1C4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1C45" w:rsidTr="002D1C45">
        <w:trPr>
          <w:gridBefore w:val="1"/>
          <w:gridAfter w:val="3"/>
          <w:wAfter w:w="457" w:type="dxa"/>
          <w:trHeight w:val="234"/>
        </w:trPr>
        <w:tc>
          <w:tcPr>
            <w:tcW w:w="555" w:type="dxa"/>
            <w:gridSpan w:val="5"/>
            <w:vAlign w:val="bottom"/>
          </w:tcPr>
          <w:p w:rsidR="002D1C45" w:rsidRDefault="002D1C45" w:rsidP="002D1C4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9" w:type="dxa"/>
            <w:vAlign w:val="bottom"/>
          </w:tcPr>
          <w:p w:rsidR="002D1C45" w:rsidRDefault="002D1C45" w:rsidP="002D1C4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3" w:type="dxa"/>
            <w:gridSpan w:val="8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2D1C45" w:rsidRDefault="002D1C45" w:rsidP="002D1C45">
            <w:pPr>
              <w:spacing w:line="235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Аудиторные</w:t>
            </w:r>
          </w:p>
        </w:tc>
        <w:tc>
          <w:tcPr>
            <w:tcW w:w="662" w:type="dxa"/>
            <w:gridSpan w:val="7"/>
            <w:vAlign w:val="bottom"/>
            <w:hideMark/>
          </w:tcPr>
          <w:p w:rsidR="002D1C45" w:rsidRDefault="002D1C45" w:rsidP="002D1C45">
            <w:pPr>
              <w:spacing w:line="235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w w:val="89"/>
                <w:sz w:val="24"/>
                <w:szCs w:val="24"/>
              </w:rPr>
              <w:t>занятия</w:t>
            </w:r>
          </w:p>
        </w:tc>
        <w:tc>
          <w:tcPr>
            <w:tcW w:w="233" w:type="dxa"/>
            <w:gridSpan w:val="2"/>
            <w:vAlign w:val="bottom"/>
          </w:tcPr>
          <w:p w:rsidR="002D1C45" w:rsidRDefault="002D1C45" w:rsidP="002D1C4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5" w:type="dxa"/>
            <w:vAlign w:val="bottom"/>
          </w:tcPr>
          <w:p w:rsidR="002D1C45" w:rsidRDefault="002D1C45" w:rsidP="002D1C4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" w:type="dxa"/>
            <w:gridSpan w:val="3"/>
            <w:vAlign w:val="bottom"/>
          </w:tcPr>
          <w:p w:rsidR="002D1C45" w:rsidRDefault="002D1C45" w:rsidP="002D1C4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2D1C45" w:rsidRDefault="002D1C45" w:rsidP="002D1C4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7" w:type="dxa"/>
            <w:gridSpan w:val="17"/>
            <w:vAlign w:val="bottom"/>
          </w:tcPr>
          <w:p w:rsidR="002D1C45" w:rsidRDefault="002D1C45" w:rsidP="002D1C4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3" w:type="dxa"/>
            <w:gridSpan w:val="15"/>
            <w:vAlign w:val="bottom"/>
            <w:hideMark/>
          </w:tcPr>
          <w:p w:rsidR="002D1C45" w:rsidRDefault="002D1C45" w:rsidP="002D1C4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23" w:type="dxa"/>
            <w:gridSpan w:val="7"/>
            <w:vAlign w:val="bottom"/>
          </w:tcPr>
          <w:p w:rsidR="002D1C45" w:rsidRDefault="002D1C45" w:rsidP="002D1C4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" w:type="dxa"/>
            <w:gridSpan w:val="2"/>
            <w:vAlign w:val="bottom"/>
          </w:tcPr>
          <w:p w:rsidR="002D1C45" w:rsidRDefault="002D1C45" w:rsidP="002D1C4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0" w:type="dxa"/>
            <w:gridSpan w:val="17"/>
            <w:vAlign w:val="bottom"/>
          </w:tcPr>
          <w:p w:rsidR="002D1C45" w:rsidRDefault="002D1C45" w:rsidP="002D1C4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2" w:type="dxa"/>
            <w:gridSpan w:val="5"/>
            <w:vAlign w:val="bottom"/>
          </w:tcPr>
          <w:p w:rsidR="002D1C45" w:rsidRDefault="002D1C45" w:rsidP="002D1C4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3" w:type="dxa"/>
            <w:vAlign w:val="bottom"/>
          </w:tcPr>
          <w:p w:rsidR="002D1C45" w:rsidRDefault="002D1C45" w:rsidP="002D1C4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5" w:type="dxa"/>
            <w:gridSpan w:val="3"/>
            <w:vAlign w:val="bottom"/>
          </w:tcPr>
          <w:p w:rsidR="002D1C45" w:rsidRDefault="002D1C45" w:rsidP="002D1C4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" w:type="dxa"/>
            <w:vAlign w:val="bottom"/>
          </w:tcPr>
          <w:p w:rsidR="002D1C45" w:rsidRDefault="002D1C45" w:rsidP="002D1C4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" w:type="dxa"/>
            <w:gridSpan w:val="3"/>
            <w:vAlign w:val="bottom"/>
          </w:tcPr>
          <w:p w:rsidR="002D1C45" w:rsidRDefault="002D1C45" w:rsidP="002D1C4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9" w:type="dxa"/>
            <w:vAlign w:val="bottom"/>
          </w:tcPr>
          <w:p w:rsidR="002D1C45" w:rsidRDefault="002D1C45" w:rsidP="002D1C4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5" w:type="dxa"/>
            <w:vAlign w:val="bottom"/>
          </w:tcPr>
          <w:p w:rsidR="002D1C45" w:rsidRDefault="002D1C45" w:rsidP="002D1C4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" w:type="dxa"/>
            <w:vAlign w:val="bottom"/>
          </w:tcPr>
          <w:p w:rsidR="002D1C45" w:rsidRDefault="002D1C45" w:rsidP="002D1C4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1C45" w:rsidTr="002D1C45">
        <w:trPr>
          <w:gridBefore w:val="1"/>
          <w:trHeight w:val="292"/>
        </w:trPr>
        <w:tc>
          <w:tcPr>
            <w:tcW w:w="4652" w:type="dxa"/>
            <w:gridSpan w:val="37"/>
            <w:vAlign w:val="bottom"/>
            <w:hideMark/>
          </w:tcPr>
          <w:p w:rsidR="002D1C45" w:rsidRDefault="002D1C45" w:rsidP="002D1C4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□</w:t>
            </w:r>
          </w:p>
        </w:tc>
        <w:tc>
          <w:tcPr>
            <w:tcW w:w="2688" w:type="dxa"/>
            <w:gridSpan w:val="15"/>
            <w:vAlign w:val="bottom"/>
            <w:hideMark/>
          </w:tcPr>
          <w:p w:rsidR="002D1C45" w:rsidRDefault="002D1C45" w:rsidP="002D1C45">
            <w:pPr>
              <w:ind w:right="2429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</w:t>
            </w:r>
          </w:p>
        </w:tc>
        <w:tc>
          <w:tcPr>
            <w:tcW w:w="2606" w:type="dxa"/>
            <w:gridSpan w:val="15"/>
            <w:vAlign w:val="bottom"/>
            <w:hideMark/>
          </w:tcPr>
          <w:p w:rsidR="002D1C45" w:rsidRDefault="002D1C45" w:rsidP="002D1C45">
            <w:pPr>
              <w:ind w:right="156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w w:val="96"/>
                <w:sz w:val="24"/>
                <w:szCs w:val="24"/>
              </w:rPr>
              <w:t>Э</w:t>
            </w:r>
          </w:p>
        </w:tc>
        <w:tc>
          <w:tcPr>
            <w:tcW w:w="3240" w:type="dxa"/>
            <w:gridSpan w:val="19"/>
            <w:vAlign w:val="bottom"/>
            <w:hideMark/>
          </w:tcPr>
          <w:p w:rsidR="002D1C45" w:rsidRDefault="002D1C45" w:rsidP="002D1C45">
            <w:pPr>
              <w:ind w:left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III</w:t>
            </w:r>
          </w:p>
        </w:tc>
        <w:tc>
          <w:tcPr>
            <w:tcW w:w="3627" w:type="dxa"/>
            <w:gridSpan w:val="16"/>
            <w:vAlign w:val="bottom"/>
            <w:hideMark/>
          </w:tcPr>
          <w:p w:rsidR="002D1C45" w:rsidRDefault="002D1C45" w:rsidP="002D1C45">
            <w:pPr>
              <w:ind w:right="2791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=</w:t>
            </w:r>
          </w:p>
        </w:tc>
        <w:tc>
          <w:tcPr>
            <w:tcW w:w="29" w:type="dxa"/>
            <w:vAlign w:val="bottom"/>
          </w:tcPr>
          <w:p w:rsidR="002D1C45" w:rsidRDefault="002D1C45" w:rsidP="002D1C4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8" w:type="dxa"/>
            <w:gridSpan w:val="2"/>
            <w:vAlign w:val="center"/>
            <w:hideMark/>
          </w:tcPr>
          <w:p w:rsidR="002D1C45" w:rsidRDefault="002D1C45" w:rsidP="002D1C45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:rsidR="009A11C4" w:rsidRPr="00A66CB0" w:rsidRDefault="0099061E" w:rsidP="00A66CB0">
      <w:pPr>
        <w:spacing w:line="20" w:lineRule="exact"/>
        <w:rPr>
          <w:rFonts w:ascii="Times New Roman" w:hAnsi="Times New Roman"/>
          <w:sz w:val="24"/>
          <w:szCs w:val="24"/>
        </w:rPr>
        <w:sectPr w:rsidR="009A11C4" w:rsidRPr="00A66CB0" w:rsidSect="009A11C4">
          <w:pgSz w:w="16838" w:h="11906" w:orient="landscape" w:code="9"/>
          <w:pgMar w:top="567" w:right="567" w:bottom="851" w:left="567" w:header="709" w:footer="709" w:gutter="0"/>
          <w:cols w:space="708"/>
          <w:docGrid w:linePitch="360"/>
        </w:sect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0" allowOverlap="1">
                <wp:simplePos x="0" y="0"/>
                <wp:positionH relativeFrom="column">
                  <wp:posOffset>-2540</wp:posOffset>
                </wp:positionH>
                <wp:positionV relativeFrom="paragraph">
                  <wp:posOffset>-1993900</wp:posOffset>
                </wp:positionV>
                <wp:extent cx="12065" cy="12700"/>
                <wp:effectExtent l="0" t="0" r="0" b="0"/>
                <wp:wrapNone/>
                <wp:docPr id="20" name="Прямоугольник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20A23305" id="Прямоугольник 20" o:spid="_x0000_s1026" style="position:absolute;margin-left:-.2pt;margin-top:-157pt;width:.95pt;height:1pt;z-index:-25165721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" o:allowincell="f" fillcolor="black" stroked="f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0" allowOverlap="1">
                <wp:simplePos x="0" y="0"/>
                <wp:positionH relativeFrom="column">
                  <wp:posOffset>328930</wp:posOffset>
                </wp:positionH>
                <wp:positionV relativeFrom="paragraph">
                  <wp:posOffset>-1993900</wp:posOffset>
                </wp:positionV>
                <wp:extent cx="12700" cy="12700"/>
                <wp:effectExtent l="0" t="0" r="0" b="0"/>
                <wp:wrapNone/>
                <wp:docPr id="19" name="Прямоугольник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3B3CF560" id="Прямоугольник 19" o:spid="_x0000_s1026" style="position:absolute;margin-left:25.9pt;margin-top:-157pt;width:1pt;height:1pt;z-index:-25165619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" o:allowincell="f" fillcolor="black" stroked="f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0" allowOverlap="1">
                <wp:simplePos x="0" y="0"/>
                <wp:positionH relativeFrom="column">
                  <wp:posOffset>474980</wp:posOffset>
                </wp:positionH>
                <wp:positionV relativeFrom="paragraph">
                  <wp:posOffset>-1993900</wp:posOffset>
                </wp:positionV>
                <wp:extent cx="13335" cy="12700"/>
                <wp:effectExtent l="0" t="0" r="0" b="0"/>
                <wp:wrapNone/>
                <wp:docPr id="18" name="Прямоугольник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7E25AD73" id="Прямоугольник 18" o:spid="_x0000_s1026" style="position:absolute;margin-left:37.4pt;margin-top:-157pt;width:1.05pt;height:1pt;z-index:-25165516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" o:allowincell="f" fillcolor="black" stroked="f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0" allowOverlap="1">
                <wp:simplePos x="0" y="0"/>
                <wp:positionH relativeFrom="column">
                  <wp:posOffset>779780</wp:posOffset>
                </wp:positionH>
                <wp:positionV relativeFrom="paragraph">
                  <wp:posOffset>-1993900</wp:posOffset>
                </wp:positionV>
                <wp:extent cx="13335" cy="12700"/>
                <wp:effectExtent l="0" t="0" r="0" b="0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217FBF26" id="Прямоугольник 17" o:spid="_x0000_s1026" style="position:absolute;margin-left:61.4pt;margin-top:-157pt;width:1.05pt;height:1pt;z-index:-25165414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" o:allowincell="f" fillcolor="black" stroked="f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3360" behindDoc="1" locked="0" layoutInCell="0" allowOverlap="1">
                <wp:simplePos x="0" y="0"/>
                <wp:positionH relativeFrom="column">
                  <wp:posOffset>1240155</wp:posOffset>
                </wp:positionH>
                <wp:positionV relativeFrom="paragraph">
                  <wp:posOffset>-1993900</wp:posOffset>
                </wp:positionV>
                <wp:extent cx="13335" cy="12700"/>
                <wp:effectExtent l="0" t="0" r="0" b="0"/>
                <wp:wrapNone/>
                <wp:docPr id="16" name="Прямоугольник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4C66BEF0" id="Прямоугольник 16" o:spid="_x0000_s1026" style="position:absolute;margin-left:97.65pt;margin-top:-157pt;width:1.05pt;height:1pt;z-index:-25165312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" o:allowincell="f" fillcolor="black" stroked="f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4384" behindDoc="1" locked="0" layoutInCell="0" allowOverlap="1">
                <wp:simplePos x="0" y="0"/>
                <wp:positionH relativeFrom="column">
                  <wp:posOffset>1706880</wp:posOffset>
                </wp:positionH>
                <wp:positionV relativeFrom="paragraph">
                  <wp:posOffset>-1993900</wp:posOffset>
                </wp:positionV>
                <wp:extent cx="12700" cy="12700"/>
                <wp:effectExtent l="0" t="0" r="0" b="0"/>
                <wp:wrapNone/>
                <wp:docPr id="15" name="Прямоугольник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2BEFE8BD" id="Прямоугольник 15" o:spid="_x0000_s1026" style="position:absolute;margin-left:134.4pt;margin-top:-157pt;width:1pt;height:1pt;z-index:-25165209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" o:allowincell="f" fillcolor="black" stroked="f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5408" behindDoc="1" locked="0" layoutInCell="0" allowOverlap="1">
                <wp:simplePos x="0" y="0"/>
                <wp:positionH relativeFrom="column">
                  <wp:posOffset>2172970</wp:posOffset>
                </wp:positionH>
                <wp:positionV relativeFrom="paragraph">
                  <wp:posOffset>-1993900</wp:posOffset>
                </wp:positionV>
                <wp:extent cx="12700" cy="12700"/>
                <wp:effectExtent l="0" t="0" r="0" b="0"/>
                <wp:wrapNone/>
                <wp:docPr id="14" name="Прямоугольник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12859D2E" id="Прямоугольник 14" o:spid="_x0000_s1026" style="position:absolute;margin-left:171.1pt;margin-top:-157pt;width:1pt;height:1pt;z-index:-25165107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" o:allowincell="f" fillcolor="black" stroked="f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6432" behindDoc="1" locked="0" layoutInCell="0" allowOverlap="1">
                <wp:simplePos x="0" y="0"/>
                <wp:positionH relativeFrom="column">
                  <wp:posOffset>2642235</wp:posOffset>
                </wp:positionH>
                <wp:positionV relativeFrom="paragraph">
                  <wp:posOffset>-1993900</wp:posOffset>
                </wp:positionV>
                <wp:extent cx="13335" cy="12700"/>
                <wp:effectExtent l="0" t="0" r="0" b="0"/>
                <wp:wrapNone/>
                <wp:docPr id="13" name="Прямоугольник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203C3322" id="Прямоугольник 13" o:spid="_x0000_s1026" style="position:absolute;margin-left:208.05pt;margin-top:-157pt;width:1.05pt;height:1pt;z-index:-25165004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" o:allowincell="f" fillcolor="black" stroked="f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7456" behindDoc="1" locked="0" layoutInCell="0" allowOverlap="1">
                <wp:simplePos x="0" y="0"/>
                <wp:positionH relativeFrom="column">
                  <wp:posOffset>2956560</wp:posOffset>
                </wp:positionH>
                <wp:positionV relativeFrom="paragraph">
                  <wp:posOffset>-1993900</wp:posOffset>
                </wp:positionV>
                <wp:extent cx="12700" cy="12700"/>
                <wp:effectExtent l="0" t="0" r="0" b="0"/>
                <wp:wrapNone/>
                <wp:docPr id="12" name="Прямоугольник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1534BDC4" id="Прямоугольник 12" o:spid="_x0000_s1026" style="position:absolute;margin-left:232.8pt;margin-top:-157pt;width:1pt;height:1pt;z-index:-25164902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" o:allowincell="f" fillcolor="black" stroked="f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8480" behindDoc="1" locked="0" layoutInCell="0" allowOverlap="1">
                <wp:simplePos x="0" y="0"/>
                <wp:positionH relativeFrom="column">
                  <wp:posOffset>4211955</wp:posOffset>
                </wp:positionH>
                <wp:positionV relativeFrom="paragraph">
                  <wp:posOffset>-1993900</wp:posOffset>
                </wp:positionV>
                <wp:extent cx="13335" cy="12700"/>
                <wp:effectExtent l="0" t="0" r="0" b="0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577575F5" id="Прямоугольник 11" o:spid="_x0000_s1026" style="position:absolute;margin-left:331.65pt;margin-top:-157pt;width:1.05pt;height:1pt;z-index:-25164800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" o:allowincell="f" fillcolor="black" stroked="f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9504" behindDoc="1" locked="0" layoutInCell="0" allowOverlap="1">
                <wp:simplePos x="0" y="0"/>
                <wp:positionH relativeFrom="column">
                  <wp:posOffset>5297170</wp:posOffset>
                </wp:positionH>
                <wp:positionV relativeFrom="paragraph">
                  <wp:posOffset>-1993900</wp:posOffset>
                </wp:positionV>
                <wp:extent cx="12700" cy="12700"/>
                <wp:effectExtent l="0" t="0" r="0" b="0"/>
                <wp:wrapNone/>
                <wp:docPr id="10" name="Прямоугольник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3ED72188" id="Прямоугольник 10" o:spid="_x0000_s1026" style="position:absolute;margin-left:417.1pt;margin-top:-157pt;width:1pt;height:1pt;z-index:-25164697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" o:allowincell="f" fillcolor="black" stroked="f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0528" behindDoc="1" locked="0" layoutInCell="0" allowOverlap="1">
                <wp:simplePos x="0" y="0"/>
                <wp:positionH relativeFrom="column">
                  <wp:posOffset>7774940</wp:posOffset>
                </wp:positionH>
                <wp:positionV relativeFrom="paragraph">
                  <wp:posOffset>-1993900</wp:posOffset>
                </wp:positionV>
                <wp:extent cx="13335" cy="12700"/>
                <wp:effectExtent l="0" t="0" r="0" b="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5EC779CF" id="Прямоугольник 9" o:spid="_x0000_s1026" style="position:absolute;margin-left:612.2pt;margin-top:-157pt;width:1.05pt;height:1pt;z-index:-25164595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" o:allowincell="f" fillcolor="black" stroked="f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1552" behindDoc="1" locked="0" layoutInCell="0" allowOverlap="1">
                <wp:simplePos x="0" y="0"/>
                <wp:positionH relativeFrom="column">
                  <wp:posOffset>327660</wp:posOffset>
                </wp:positionH>
                <wp:positionV relativeFrom="paragraph">
                  <wp:posOffset>-709295</wp:posOffset>
                </wp:positionV>
                <wp:extent cx="12700" cy="12700"/>
                <wp:effectExtent l="0" t="0" r="0" b="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14080A6A" id="Прямоугольник 8" o:spid="_x0000_s1026" style="position:absolute;margin-left:25.8pt;margin-top:-55.85pt;width:1pt;height:1pt;z-index:-25164492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" o:allowincell="f" fillcolor="black" stroked="f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2576" behindDoc="1" locked="0" layoutInCell="0" allowOverlap="1">
                <wp:simplePos x="0" y="0"/>
                <wp:positionH relativeFrom="column">
                  <wp:posOffset>1546860</wp:posOffset>
                </wp:positionH>
                <wp:positionV relativeFrom="paragraph">
                  <wp:posOffset>-709295</wp:posOffset>
                </wp:positionV>
                <wp:extent cx="12700" cy="12700"/>
                <wp:effectExtent l="0" t="0" r="0" b="0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2E515173" id="Прямоугольник 7" o:spid="_x0000_s1026" style="position:absolute;margin-left:121.8pt;margin-top:-55.85pt;width:1pt;height:1pt;z-index:-25164390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" o:allowincell="f" fillcolor="black" stroked="f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3600" behindDoc="1" locked="0" layoutInCell="0" allowOverlap="1">
                <wp:simplePos x="0" y="0"/>
                <wp:positionH relativeFrom="column">
                  <wp:posOffset>1860550</wp:posOffset>
                </wp:positionH>
                <wp:positionV relativeFrom="paragraph">
                  <wp:posOffset>-709295</wp:posOffset>
                </wp:positionV>
                <wp:extent cx="12700" cy="12700"/>
                <wp:effectExtent l="0" t="0" r="0" b="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6761228F" id="Прямоугольник 6" o:spid="_x0000_s1026" style="position:absolute;margin-left:146.5pt;margin-top:-55.85pt;width:1pt;height:1pt;z-index:-25164288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" o:allowincell="f" fillcolor="black" stroked="f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4624" behindDoc="1" locked="0" layoutInCell="0" allowOverlap="1">
                <wp:simplePos x="0" y="0"/>
                <wp:positionH relativeFrom="column">
                  <wp:posOffset>2327275</wp:posOffset>
                </wp:positionH>
                <wp:positionV relativeFrom="paragraph">
                  <wp:posOffset>-709295</wp:posOffset>
                </wp:positionV>
                <wp:extent cx="12065" cy="12700"/>
                <wp:effectExtent l="0" t="0" r="0" b="0"/>
                <wp:wrapNone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4A6912A2" id="Прямоугольник 5" o:spid="_x0000_s1026" style="position:absolute;margin-left:183.25pt;margin-top:-55.85pt;width:.95pt;height:1pt;z-index:-25164185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" o:allowincell="f" fillcolor="black" stroked="f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5648" behindDoc="1" locked="0" layoutInCell="0" allowOverlap="1">
                <wp:simplePos x="0" y="0"/>
                <wp:positionH relativeFrom="column">
                  <wp:posOffset>3110230</wp:posOffset>
                </wp:positionH>
                <wp:positionV relativeFrom="paragraph">
                  <wp:posOffset>-709295</wp:posOffset>
                </wp:positionV>
                <wp:extent cx="12700" cy="12700"/>
                <wp:effectExtent l="0" t="0" r="0" b="0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1F91F3B6" id="Прямоугольник 4" o:spid="_x0000_s1026" style="position:absolute;margin-left:244.9pt;margin-top:-55.85pt;width:1pt;height:1pt;z-index:-25164083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" o:allowincell="f" fillcolor="black" stroked="f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6672" behindDoc="1" locked="0" layoutInCell="0" allowOverlap="1">
                <wp:simplePos x="0" y="0"/>
                <wp:positionH relativeFrom="column">
                  <wp:posOffset>4366260</wp:posOffset>
                </wp:positionH>
                <wp:positionV relativeFrom="paragraph">
                  <wp:posOffset>-709295</wp:posOffset>
                </wp:positionV>
                <wp:extent cx="12700" cy="12700"/>
                <wp:effectExtent l="0" t="0" r="0" b="0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65E294F9" id="Прямоугольник 3" o:spid="_x0000_s1026" style="position:absolute;margin-left:343.8pt;margin-top:-55.85pt;width:1pt;height:1pt;z-index:-25163980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" o:allowincell="f" fillcolor="black" stroked="f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7696" behindDoc="1" locked="0" layoutInCell="0" allowOverlap="1">
                <wp:simplePos x="0" y="0"/>
                <wp:positionH relativeFrom="column">
                  <wp:posOffset>5451475</wp:posOffset>
                </wp:positionH>
                <wp:positionV relativeFrom="paragraph">
                  <wp:posOffset>-709295</wp:posOffset>
                </wp:positionV>
                <wp:extent cx="12065" cy="12700"/>
                <wp:effectExtent l="0" t="0" r="0" b="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565457E5" id="Прямоугольник 2" o:spid="_x0000_s1026" style="position:absolute;margin-left:429.25pt;margin-top:-55.85pt;width:.95pt;height:1pt;z-index:-25163878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" o:allowincell="f" fillcolor="black" stroked="f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8720" behindDoc="1" locked="0" layoutInCell="0" allowOverlap="1">
                <wp:simplePos x="0" y="0"/>
                <wp:positionH relativeFrom="column">
                  <wp:posOffset>7929245</wp:posOffset>
                </wp:positionH>
                <wp:positionV relativeFrom="paragraph">
                  <wp:posOffset>-709295</wp:posOffset>
                </wp:positionV>
                <wp:extent cx="12700" cy="12700"/>
                <wp:effectExtent l="0" t="0" r="0" b="0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61A6669E" id="Прямоугольник 1" o:spid="_x0000_s1026" style="position:absolute;margin-left:624.35pt;margin-top:-55.85pt;width:1pt;height:1pt;z-index:-25163776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" o:allowincell="f" fillcolor="black" stroked="f"/>
            </w:pict>
          </mc:Fallback>
        </mc:AlternateContent>
      </w:r>
    </w:p>
    <w:p w:rsidR="002D1C45" w:rsidRDefault="002D1C45" w:rsidP="004C614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2D1C45" w:rsidSect="00433A05">
      <w:pgSz w:w="11906" w:h="16838" w:code="9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E47945"/>
    <w:multiLevelType w:val="hybridMultilevel"/>
    <w:tmpl w:val="1A441E88"/>
    <w:lvl w:ilvl="0" w:tplc="04190001">
      <w:start w:val="1"/>
      <w:numFmt w:val="bullet"/>
      <w:lvlText w:val=""/>
      <w:lvlJc w:val="left"/>
      <w:pPr>
        <w:ind w:left="147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9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3" w:hanging="360"/>
      </w:pPr>
      <w:rPr>
        <w:rFonts w:ascii="Wingdings" w:hAnsi="Wingdings" w:hint="default"/>
      </w:rPr>
    </w:lvl>
  </w:abstractNum>
  <w:abstractNum w:abstractNumId="1">
    <w:nsid w:val="1D4B7391"/>
    <w:multiLevelType w:val="hybridMultilevel"/>
    <w:tmpl w:val="E55A4BD0"/>
    <w:lvl w:ilvl="0" w:tplc="CCDED7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89C59FE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C01ECD80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2B8ADC30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CCF08884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C214EDB4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9BDAA4FA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79F8826A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9F88D310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2">
    <w:nsid w:val="2FAA3F22"/>
    <w:multiLevelType w:val="hybridMultilevel"/>
    <w:tmpl w:val="841CA78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386C3775"/>
    <w:multiLevelType w:val="hybridMultilevel"/>
    <w:tmpl w:val="0414E7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C23281"/>
    <w:multiLevelType w:val="hybridMultilevel"/>
    <w:tmpl w:val="42369334"/>
    <w:lvl w:ilvl="0" w:tplc="599C3002">
      <w:start w:val="1"/>
      <w:numFmt w:val="decimal"/>
      <w:lvlText w:val="%1."/>
      <w:lvlJc w:val="left"/>
      <w:pPr>
        <w:ind w:left="21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56" w:hanging="360"/>
      </w:pPr>
    </w:lvl>
    <w:lvl w:ilvl="2" w:tplc="0419001B" w:tentative="1">
      <w:start w:val="1"/>
      <w:numFmt w:val="lowerRoman"/>
      <w:lvlText w:val="%3."/>
      <w:lvlJc w:val="right"/>
      <w:pPr>
        <w:ind w:left="3576" w:hanging="180"/>
      </w:pPr>
    </w:lvl>
    <w:lvl w:ilvl="3" w:tplc="0419000F" w:tentative="1">
      <w:start w:val="1"/>
      <w:numFmt w:val="decimal"/>
      <w:lvlText w:val="%4."/>
      <w:lvlJc w:val="left"/>
      <w:pPr>
        <w:ind w:left="4296" w:hanging="360"/>
      </w:pPr>
    </w:lvl>
    <w:lvl w:ilvl="4" w:tplc="04190019" w:tentative="1">
      <w:start w:val="1"/>
      <w:numFmt w:val="lowerLetter"/>
      <w:lvlText w:val="%5."/>
      <w:lvlJc w:val="left"/>
      <w:pPr>
        <w:ind w:left="5016" w:hanging="360"/>
      </w:pPr>
    </w:lvl>
    <w:lvl w:ilvl="5" w:tplc="0419001B" w:tentative="1">
      <w:start w:val="1"/>
      <w:numFmt w:val="lowerRoman"/>
      <w:lvlText w:val="%6."/>
      <w:lvlJc w:val="right"/>
      <w:pPr>
        <w:ind w:left="5736" w:hanging="180"/>
      </w:pPr>
    </w:lvl>
    <w:lvl w:ilvl="6" w:tplc="0419000F" w:tentative="1">
      <w:start w:val="1"/>
      <w:numFmt w:val="decimal"/>
      <w:lvlText w:val="%7."/>
      <w:lvlJc w:val="left"/>
      <w:pPr>
        <w:ind w:left="6456" w:hanging="360"/>
      </w:pPr>
    </w:lvl>
    <w:lvl w:ilvl="7" w:tplc="04190019" w:tentative="1">
      <w:start w:val="1"/>
      <w:numFmt w:val="lowerLetter"/>
      <w:lvlText w:val="%8."/>
      <w:lvlJc w:val="left"/>
      <w:pPr>
        <w:ind w:left="7176" w:hanging="360"/>
      </w:pPr>
    </w:lvl>
    <w:lvl w:ilvl="8" w:tplc="0419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5">
    <w:nsid w:val="414779DE"/>
    <w:multiLevelType w:val="hybridMultilevel"/>
    <w:tmpl w:val="3E6C06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1FD3A18"/>
    <w:multiLevelType w:val="hybridMultilevel"/>
    <w:tmpl w:val="D40AFF6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>
    <w:nsid w:val="508B3C02"/>
    <w:multiLevelType w:val="hybridMultilevel"/>
    <w:tmpl w:val="B8DA0C0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6DAC3BE0"/>
    <w:multiLevelType w:val="hybridMultilevel"/>
    <w:tmpl w:val="EE4684E8"/>
    <w:lvl w:ilvl="0" w:tplc="50B0FEBA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6" w:hanging="360"/>
      </w:pPr>
    </w:lvl>
    <w:lvl w:ilvl="2" w:tplc="0419001B" w:tentative="1">
      <w:start w:val="1"/>
      <w:numFmt w:val="lowerRoman"/>
      <w:lvlText w:val="%3."/>
      <w:lvlJc w:val="right"/>
      <w:pPr>
        <w:ind w:left="3216" w:hanging="180"/>
      </w:pPr>
    </w:lvl>
    <w:lvl w:ilvl="3" w:tplc="0419000F" w:tentative="1">
      <w:start w:val="1"/>
      <w:numFmt w:val="decimal"/>
      <w:lvlText w:val="%4."/>
      <w:lvlJc w:val="left"/>
      <w:pPr>
        <w:ind w:left="3936" w:hanging="360"/>
      </w:pPr>
    </w:lvl>
    <w:lvl w:ilvl="4" w:tplc="04190019" w:tentative="1">
      <w:start w:val="1"/>
      <w:numFmt w:val="lowerLetter"/>
      <w:lvlText w:val="%5."/>
      <w:lvlJc w:val="left"/>
      <w:pPr>
        <w:ind w:left="4656" w:hanging="360"/>
      </w:pPr>
    </w:lvl>
    <w:lvl w:ilvl="5" w:tplc="0419001B" w:tentative="1">
      <w:start w:val="1"/>
      <w:numFmt w:val="lowerRoman"/>
      <w:lvlText w:val="%6."/>
      <w:lvlJc w:val="right"/>
      <w:pPr>
        <w:ind w:left="5376" w:hanging="180"/>
      </w:pPr>
    </w:lvl>
    <w:lvl w:ilvl="6" w:tplc="0419000F" w:tentative="1">
      <w:start w:val="1"/>
      <w:numFmt w:val="decimal"/>
      <w:lvlText w:val="%7."/>
      <w:lvlJc w:val="left"/>
      <w:pPr>
        <w:ind w:left="6096" w:hanging="360"/>
      </w:pPr>
    </w:lvl>
    <w:lvl w:ilvl="7" w:tplc="04190019" w:tentative="1">
      <w:start w:val="1"/>
      <w:numFmt w:val="lowerLetter"/>
      <w:lvlText w:val="%8."/>
      <w:lvlJc w:val="left"/>
      <w:pPr>
        <w:ind w:left="6816" w:hanging="360"/>
      </w:pPr>
    </w:lvl>
    <w:lvl w:ilvl="8" w:tplc="0419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9">
    <w:nsid w:val="6E47734A"/>
    <w:multiLevelType w:val="hybridMultilevel"/>
    <w:tmpl w:val="4558B9D0"/>
    <w:lvl w:ilvl="0" w:tplc="9B2418F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1CE2ED1"/>
    <w:multiLevelType w:val="hybridMultilevel"/>
    <w:tmpl w:val="E4AA04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3"/>
  </w:num>
  <w:num w:numId="4">
    <w:abstractNumId w:val="7"/>
  </w:num>
  <w:num w:numId="5">
    <w:abstractNumId w:val="2"/>
  </w:num>
  <w:num w:numId="6">
    <w:abstractNumId w:val="6"/>
  </w:num>
  <w:num w:numId="7">
    <w:abstractNumId w:val="0"/>
  </w:num>
  <w:num w:numId="8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5"/>
  </w:num>
  <w:num w:numId="10">
    <w:abstractNumId w:val="9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884"/>
    <w:rsid w:val="00002FD4"/>
    <w:rsid w:val="0002381C"/>
    <w:rsid w:val="00051CCB"/>
    <w:rsid w:val="0005361E"/>
    <w:rsid w:val="00053C3A"/>
    <w:rsid w:val="00082FD5"/>
    <w:rsid w:val="000A3267"/>
    <w:rsid w:val="000A5946"/>
    <w:rsid w:val="000A6497"/>
    <w:rsid w:val="000B6AF7"/>
    <w:rsid w:val="000E5A25"/>
    <w:rsid w:val="001251DD"/>
    <w:rsid w:val="001344C4"/>
    <w:rsid w:val="00137F5C"/>
    <w:rsid w:val="00141223"/>
    <w:rsid w:val="001452CF"/>
    <w:rsid w:val="00162518"/>
    <w:rsid w:val="001A0F7B"/>
    <w:rsid w:val="001A699A"/>
    <w:rsid w:val="001B24EB"/>
    <w:rsid w:val="001B4475"/>
    <w:rsid w:val="001C29B4"/>
    <w:rsid w:val="001C3FC2"/>
    <w:rsid w:val="001D2C78"/>
    <w:rsid w:val="001D479B"/>
    <w:rsid w:val="001E0161"/>
    <w:rsid w:val="001F0320"/>
    <w:rsid w:val="00201BD9"/>
    <w:rsid w:val="00207A82"/>
    <w:rsid w:val="002104AA"/>
    <w:rsid w:val="0021204E"/>
    <w:rsid w:val="00223267"/>
    <w:rsid w:val="00223C42"/>
    <w:rsid w:val="00242321"/>
    <w:rsid w:val="002525AD"/>
    <w:rsid w:val="00291066"/>
    <w:rsid w:val="002A58E3"/>
    <w:rsid w:val="002B1AA9"/>
    <w:rsid w:val="002B2413"/>
    <w:rsid w:val="002B2B54"/>
    <w:rsid w:val="002D1C45"/>
    <w:rsid w:val="003278B8"/>
    <w:rsid w:val="00350727"/>
    <w:rsid w:val="003655C5"/>
    <w:rsid w:val="003658F1"/>
    <w:rsid w:val="00376626"/>
    <w:rsid w:val="00377209"/>
    <w:rsid w:val="003776C9"/>
    <w:rsid w:val="0038580D"/>
    <w:rsid w:val="00391ADA"/>
    <w:rsid w:val="00395B92"/>
    <w:rsid w:val="003C2ED2"/>
    <w:rsid w:val="003D0538"/>
    <w:rsid w:val="003D525F"/>
    <w:rsid w:val="003D7240"/>
    <w:rsid w:val="003E791C"/>
    <w:rsid w:val="003F3DB3"/>
    <w:rsid w:val="003F67F0"/>
    <w:rsid w:val="004043E4"/>
    <w:rsid w:val="00412778"/>
    <w:rsid w:val="004242EB"/>
    <w:rsid w:val="00424602"/>
    <w:rsid w:val="00426538"/>
    <w:rsid w:val="00430CAD"/>
    <w:rsid w:val="00431B28"/>
    <w:rsid w:val="00433A05"/>
    <w:rsid w:val="00435AC5"/>
    <w:rsid w:val="00445E2A"/>
    <w:rsid w:val="00464521"/>
    <w:rsid w:val="00472DCA"/>
    <w:rsid w:val="00473DE9"/>
    <w:rsid w:val="004808A4"/>
    <w:rsid w:val="00482782"/>
    <w:rsid w:val="004C1E43"/>
    <w:rsid w:val="004C614A"/>
    <w:rsid w:val="004D3214"/>
    <w:rsid w:val="004E72E2"/>
    <w:rsid w:val="004F574E"/>
    <w:rsid w:val="00502520"/>
    <w:rsid w:val="005141AB"/>
    <w:rsid w:val="00525A1A"/>
    <w:rsid w:val="0052685E"/>
    <w:rsid w:val="00532523"/>
    <w:rsid w:val="005421D6"/>
    <w:rsid w:val="00546F2B"/>
    <w:rsid w:val="00552B28"/>
    <w:rsid w:val="00553403"/>
    <w:rsid w:val="00553605"/>
    <w:rsid w:val="00564A6B"/>
    <w:rsid w:val="005732C1"/>
    <w:rsid w:val="005739F0"/>
    <w:rsid w:val="00574C98"/>
    <w:rsid w:val="00580FB2"/>
    <w:rsid w:val="0058303C"/>
    <w:rsid w:val="00584A0D"/>
    <w:rsid w:val="00596D2E"/>
    <w:rsid w:val="005A29EC"/>
    <w:rsid w:val="005A5A88"/>
    <w:rsid w:val="005B6FDA"/>
    <w:rsid w:val="005C305D"/>
    <w:rsid w:val="005C4B7E"/>
    <w:rsid w:val="005D0021"/>
    <w:rsid w:val="005D2E1B"/>
    <w:rsid w:val="005F2326"/>
    <w:rsid w:val="0060215A"/>
    <w:rsid w:val="006069A6"/>
    <w:rsid w:val="00607227"/>
    <w:rsid w:val="00611818"/>
    <w:rsid w:val="00611A82"/>
    <w:rsid w:val="00633C1F"/>
    <w:rsid w:val="0064111F"/>
    <w:rsid w:val="00665CC5"/>
    <w:rsid w:val="00674734"/>
    <w:rsid w:val="00676BF1"/>
    <w:rsid w:val="006A2E04"/>
    <w:rsid w:val="006A45B5"/>
    <w:rsid w:val="006B2DB1"/>
    <w:rsid w:val="006C0B0F"/>
    <w:rsid w:val="006C2198"/>
    <w:rsid w:val="006D1532"/>
    <w:rsid w:val="006E19F8"/>
    <w:rsid w:val="006E3B45"/>
    <w:rsid w:val="006E3E3A"/>
    <w:rsid w:val="006E43A2"/>
    <w:rsid w:val="006F249E"/>
    <w:rsid w:val="0071021E"/>
    <w:rsid w:val="00710D11"/>
    <w:rsid w:val="00722DE6"/>
    <w:rsid w:val="007255AC"/>
    <w:rsid w:val="007268CD"/>
    <w:rsid w:val="0072698D"/>
    <w:rsid w:val="00751FC7"/>
    <w:rsid w:val="007655DA"/>
    <w:rsid w:val="007927F7"/>
    <w:rsid w:val="007B7CD6"/>
    <w:rsid w:val="007C1EBB"/>
    <w:rsid w:val="007E4D6C"/>
    <w:rsid w:val="007E6022"/>
    <w:rsid w:val="007F2A0E"/>
    <w:rsid w:val="0080283D"/>
    <w:rsid w:val="0080300C"/>
    <w:rsid w:val="00813E72"/>
    <w:rsid w:val="00836AAA"/>
    <w:rsid w:val="008774E5"/>
    <w:rsid w:val="008914A7"/>
    <w:rsid w:val="00891C58"/>
    <w:rsid w:val="00893990"/>
    <w:rsid w:val="00897B0D"/>
    <w:rsid w:val="008A18BC"/>
    <w:rsid w:val="008B2ACD"/>
    <w:rsid w:val="008B74CB"/>
    <w:rsid w:val="008C0031"/>
    <w:rsid w:val="008C1C77"/>
    <w:rsid w:val="008D44B6"/>
    <w:rsid w:val="008D73D2"/>
    <w:rsid w:val="008E2B22"/>
    <w:rsid w:val="008E301C"/>
    <w:rsid w:val="008E6C33"/>
    <w:rsid w:val="00906305"/>
    <w:rsid w:val="0091243B"/>
    <w:rsid w:val="00917869"/>
    <w:rsid w:val="009202D1"/>
    <w:rsid w:val="0095376B"/>
    <w:rsid w:val="0095795A"/>
    <w:rsid w:val="00964281"/>
    <w:rsid w:val="0096480D"/>
    <w:rsid w:val="00976963"/>
    <w:rsid w:val="0099061E"/>
    <w:rsid w:val="009A11C4"/>
    <w:rsid w:val="009B2631"/>
    <w:rsid w:val="009C3E76"/>
    <w:rsid w:val="009C49DD"/>
    <w:rsid w:val="009D03CB"/>
    <w:rsid w:val="009E1E0E"/>
    <w:rsid w:val="009F0509"/>
    <w:rsid w:val="009F61AF"/>
    <w:rsid w:val="00A10F17"/>
    <w:rsid w:val="00A12EBB"/>
    <w:rsid w:val="00A409FE"/>
    <w:rsid w:val="00A55A13"/>
    <w:rsid w:val="00A5756C"/>
    <w:rsid w:val="00A577F3"/>
    <w:rsid w:val="00A66CB0"/>
    <w:rsid w:val="00A7382B"/>
    <w:rsid w:val="00A847D2"/>
    <w:rsid w:val="00A971E8"/>
    <w:rsid w:val="00AA058B"/>
    <w:rsid w:val="00AA710B"/>
    <w:rsid w:val="00AD0541"/>
    <w:rsid w:val="00AD621C"/>
    <w:rsid w:val="00AD65F0"/>
    <w:rsid w:val="00AE0CED"/>
    <w:rsid w:val="00AF1CB9"/>
    <w:rsid w:val="00AF20A0"/>
    <w:rsid w:val="00B03F58"/>
    <w:rsid w:val="00B317AB"/>
    <w:rsid w:val="00B37CCA"/>
    <w:rsid w:val="00B417B9"/>
    <w:rsid w:val="00B41C55"/>
    <w:rsid w:val="00B56C0F"/>
    <w:rsid w:val="00B60065"/>
    <w:rsid w:val="00B70224"/>
    <w:rsid w:val="00B809BE"/>
    <w:rsid w:val="00B811AD"/>
    <w:rsid w:val="00B83CCF"/>
    <w:rsid w:val="00B95884"/>
    <w:rsid w:val="00B97009"/>
    <w:rsid w:val="00BA0DA7"/>
    <w:rsid w:val="00BA5D0A"/>
    <w:rsid w:val="00BB2489"/>
    <w:rsid w:val="00BB2E40"/>
    <w:rsid w:val="00BB66B6"/>
    <w:rsid w:val="00BD560E"/>
    <w:rsid w:val="00BD653E"/>
    <w:rsid w:val="00BF0635"/>
    <w:rsid w:val="00C11103"/>
    <w:rsid w:val="00C1126D"/>
    <w:rsid w:val="00C23475"/>
    <w:rsid w:val="00C25BAA"/>
    <w:rsid w:val="00C260DD"/>
    <w:rsid w:val="00C273D4"/>
    <w:rsid w:val="00C36DCA"/>
    <w:rsid w:val="00C4449F"/>
    <w:rsid w:val="00C4470C"/>
    <w:rsid w:val="00C4584D"/>
    <w:rsid w:val="00C51D5F"/>
    <w:rsid w:val="00C625A3"/>
    <w:rsid w:val="00C625A6"/>
    <w:rsid w:val="00C631A5"/>
    <w:rsid w:val="00C64A99"/>
    <w:rsid w:val="00C8158E"/>
    <w:rsid w:val="00C83CDC"/>
    <w:rsid w:val="00CA5BBE"/>
    <w:rsid w:val="00CC1381"/>
    <w:rsid w:val="00CC3A9E"/>
    <w:rsid w:val="00CE5D4E"/>
    <w:rsid w:val="00CE7541"/>
    <w:rsid w:val="00CE7AD4"/>
    <w:rsid w:val="00CE7C6B"/>
    <w:rsid w:val="00CE7F10"/>
    <w:rsid w:val="00D072BC"/>
    <w:rsid w:val="00D14363"/>
    <w:rsid w:val="00D15B4A"/>
    <w:rsid w:val="00D30C97"/>
    <w:rsid w:val="00D30E24"/>
    <w:rsid w:val="00D608AF"/>
    <w:rsid w:val="00D62BD0"/>
    <w:rsid w:val="00D65C55"/>
    <w:rsid w:val="00D70AC6"/>
    <w:rsid w:val="00D80CF3"/>
    <w:rsid w:val="00D83104"/>
    <w:rsid w:val="00D96379"/>
    <w:rsid w:val="00DB6DFF"/>
    <w:rsid w:val="00DC7623"/>
    <w:rsid w:val="00DF11E0"/>
    <w:rsid w:val="00E0313E"/>
    <w:rsid w:val="00E05F8C"/>
    <w:rsid w:val="00E27F80"/>
    <w:rsid w:val="00E37776"/>
    <w:rsid w:val="00E624C6"/>
    <w:rsid w:val="00EA3B66"/>
    <w:rsid w:val="00EB079A"/>
    <w:rsid w:val="00EB32EE"/>
    <w:rsid w:val="00EC05F4"/>
    <w:rsid w:val="00EC2D9C"/>
    <w:rsid w:val="00ED16A3"/>
    <w:rsid w:val="00F2497F"/>
    <w:rsid w:val="00F26CD3"/>
    <w:rsid w:val="00F27E89"/>
    <w:rsid w:val="00F4076C"/>
    <w:rsid w:val="00F408AD"/>
    <w:rsid w:val="00F4637C"/>
    <w:rsid w:val="00F468C4"/>
    <w:rsid w:val="00F51AA7"/>
    <w:rsid w:val="00F57F83"/>
    <w:rsid w:val="00F87E5D"/>
    <w:rsid w:val="00FA580D"/>
    <w:rsid w:val="00FB6EA7"/>
    <w:rsid w:val="00FE2150"/>
    <w:rsid w:val="00FE3E0E"/>
    <w:rsid w:val="00FF588B"/>
    <w:rsid w:val="00FF5FD9"/>
    <w:rsid w:val="00FF61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18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002FD4"/>
    <w:pPr>
      <w:ind w:left="720"/>
      <w:contextualSpacing/>
    </w:pPr>
  </w:style>
  <w:style w:type="table" w:styleId="a4">
    <w:name w:val="Table Grid"/>
    <w:basedOn w:val="a1"/>
    <w:uiPriority w:val="59"/>
    <w:rsid w:val="00002FD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semiHidden/>
    <w:rsid w:val="00FF588B"/>
    <w:pPr>
      <w:spacing w:after="12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6">
    <w:name w:val="Основной текст Знак"/>
    <w:basedOn w:val="a0"/>
    <w:link w:val="a5"/>
    <w:semiHidden/>
    <w:rsid w:val="00FF588B"/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FF588B"/>
  </w:style>
  <w:style w:type="paragraph" w:customStyle="1" w:styleId="c8">
    <w:name w:val="c8"/>
    <w:basedOn w:val="a"/>
    <w:rsid w:val="00FF588B"/>
    <w:pPr>
      <w:spacing w:before="75" w:after="7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Абзац списка1"/>
    <w:basedOn w:val="a"/>
    <w:rsid w:val="00137F5C"/>
    <w:pPr>
      <w:spacing w:after="200" w:line="276" w:lineRule="auto"/>
      <w:ind w:left="720"/>
    </w:pPr>
    <w:rPr>
      <w:rFonts w:ascii="Calibri" w:eastAsia="Calibri" w:hAnsi="Calibri" w:cs="Times New Roman"/>
      <w:lang w:eastAsia="ru-RU"/>
    </w:rPr>
  </w:style>
  <w:style w:type="table" w:customStyle="1" w:styleId="10">
    <w:name w:val="Сетка таблицы1"/>
    <w:basedOn w:val="a1"/>
    <w:next w:val="a4"/>
    <w:uiPriority w:val="39"/>
    <w:rsid w:val="00584A0D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link w:val="a8"/>
    <w:uiPriority w:val="99"/>
    <w:rsid w:val="009E1E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бычный (веб) Знак"/>
    <w:link w:val="a7"/>
    <w:uiPriority w:val="99"/>
    <w:locked/>
    <w:rsid w:val="009E1E0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 Spacing"/>
    <w:uiPriority w:val="1"/>
    <w:qFormat/>
    <w:rsid w:val="00430CAD"/>
    <w:pPr>
      <w:widowControl w:val="0"/>
      <w:autoSpaceDE w:val="0"/>
      <w:autoSpaceDN w:val="0"/>
      <w:adjustRightInd w:val="0"/>
      <w:spacing w:after="0" w:line="240" w:lineRule="auto"/>
      <w:ind w:left="-284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2D1C4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8914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8914A7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18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002FD4"/>
    <w:pPr>
      <w:ind w:left="720"/>
      <w:contextualSpacing/>
    </w:pPr>
  </w:style>
  <w:style w:type="table" w:styleId="a4">
    <w:name w:val="Table Grid"/>
    <w:basedOn w:val="a1"/>
    <w:uiPriority w:val="59"/>
    <w:rsid w:val="00002FD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semiHidden/>
    <w:rsid w:val="00FF588B"/>
    <w:pPr>
      <w:spacing w:after="12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6">
    <w:name w:val="Основной текст Знак"/>
    <w:basedOn w:val="a0"/>
    <w:link w:val="a5"/>
    <w:semiHidden/>
    <w:rsid w:val="00FF588B"/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FF588B"/>
  </w:style>
  <w:style w:type="paragraph" w:customStyle="1" w:styleId="c8">
    <w:name w:val="c8"/>
    <w:basedOn w:val="a"/>
    <w:rsid w:val="00FF588B"/>
    <w:pPr>
      <w:spacing w:before="75" w:after="7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Абзац списка1"/>
    <w:basedOn w:val="a"/>
    <w:rsid w:val="00137F5C"/>
    <w:pPr>
      <w:spacing w:after="200" w:line="276" w:lineRule="auto"/>
      <w:ind w:left="720"/>
    </w:pPr>
    <w:rPr>
      <w:rFonts w:ascii="Calibri" w:eastAsia="Calibri" w:hAnsi="Calibri" w:cs="Times New Roman"/>
      <w:lang w:eastAsia="ru-RU"/>
    </w:rPr>
  </w:style>
  <w:style w:type="table" w:customStyle="1" w:styleId="10">
    <w:name w:val="Сетка таблицы1"/>
    <w:basedOn w:val="a1"/>
    <w:next w:val="a4"/>
    <w:uiPriority w:val="39"/>
    <w:rsid w:val="00584A0D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link w:val="a8"/>
    <w:uiPriority w:val="99"/>
    <w:rsid w:val="009E1E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бычный (веб) Знак"/>
    <w:link w:val="a7"/>
    <w:uiPriority w:val="99"/>
    <w:locked/>
    <w:rsid w:val="009E1E0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 Spacing"/>
    <w:uiPriority w:val="1"/>
    <w:qFormat/>
    <w:rsid w:val="00430CAD"/>
    <w:pPr>
      <w:widowControl w:val="0"/>
      <w:autoSpaceDE w:val="0"/>
      <w:autoSpaceDN w:val="0"/>
      <w:adjustRightInd w:val="0"/>
      <w:spacing w:after="0" w:line="240" w:lineRule="auto"/>
      <w:ind w:left="-284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2D1C4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8914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8914A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13C60A-5EF9-4A5B-AB58-0E77C75EA5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556</TotalTime>
  <Pages>73</Pages>
  <Words>20992</Words>
  <Characters>119656</Characters>
  <Application>Microsoft Office Word</Application>
  <DocSecurity>0</DocSecurity>
  <Lines>997</Lines>
  <Paragraphs>280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</dc:creator>
  <cp:lastModifiedBy>Пользователь</cp:lastModifiedBy>
  <cp:revision>62</cp:revision>
  <cp:lastPrinted>2022-12-28T21:34:00Z</cp:lastPrinted>
  <dcterms:created xsi:type="dcterms:W3CDTF">2019-07-09T07:39:00Z</dcterms:created>
  <dcterms:modified xsi:type="dcterms:W3CDTF">2023-09-25T08:09:00Z</dcterms:modified>
</cp:coreProperties>
</file>